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D2AA" w14:textId="77777777" w:rsidR="003C62CA" w:rsidRDefault="003C62CA" w:rsidP="003C62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201E9C66" w14:textId="77777777" w:rsidR="003C62CA" w:rsidRPr="002167E3" w:rsidRDefault="003C62CA" w:rsidP="003C62CA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9AEFAB" wp14:editId="73E9256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2CA53" w14:textId="77777777" w:rsidR="003C62CA" w:rsidRPr="002167E3" w:rsidRDefault="003C62CA" w:rsidP="003C62CA">
      <w:pPr>
        <w:autoSpaceDE/>
        <w:autoSpaceDN/>
        <w:jc w:val="center"/>
        <w:rPr>
          <w:sz w:val="24"/>
          <w:szCs w:val="24"/>
          <w:lang w:val="en-US"/>
        </w:rPr>
      </w:pPr>
    </w:p>
    <w:p w14:paraId="55F8A0C0" w14:textId="77777777" w:rsidR="003C62CA" w:rsidRPr="002167E3" w:rsidRDefault="003C62CA" w:rsidP="003C62CA">
      <w:pPr>
        <w:autoSpaceDE/>
        <w:autoSpaceDN/>
        <w:jc w:val="center"/>
        <w:rPr>
          <w:sz w:val="24"/>
          <w:szCs w:val="24"/>
        </w:rPr>
      </w:pPr>
    </w:p>
    <w:p w14:paraId="3E3BD458" w14:textId="77777777"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14:paraId="184E11B5" w14:textId="77777777" w:rsidR="003C62CA" w:rsidRPr="002167E3" w:rsidRDefault="003C62CA" w:rsidP="003C62CA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14:paraId="060A0926" w14:textId="77777777" w:rsidR="003C62CA" w:rsidRPr="002167E3" w:rsidRDefault="003C62CA" w:rsidP="003C62CA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14:paraId="4A0DB9B7" w14:textId="77777777" w:rsidR="003C62CA" w:rsidRPr="002167E3" w:rsidRDefault="003C62CA" w:rsidP="003C62CA">
      <w:pPr>
        <w:autoSpaceDE/>
        <w:autoSpaceDN/>
        <w:jc w:val="center"/>
        <w:rPr>
          <w:b/>
          <w:sz w:val="28"/>
          <w:szCs w:val="24"/>
        </w:rPr>
      </w:pPr>
    </w:p>
    <w:p w14:paraId="0B9A8331" w14:textId="77777777"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14:paraId="41A79CE2" w14:textId="77777777"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</w:p>
    <w:p w14:paraId="563A58C6" w14:textId="0AD30611" w:rsidR="003C62CA" w:rsidRPr="002167E3" w:rsidRDefault="0004795A" w:rsidP="003C62C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C62CA" w:rsidRPr="002167E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3C62CA" w:rsidRPr="002167E3">
        <w:rPr>
          <w:sz w:val="24"/>
          <w:szCs w:val="24"/>
        </w:rPr>
        <w:t>.20</w:t>
      </w:r>
      <w:r w:rsidR="003C62CA">
        <w:rPr>
          <w:sz w:val="24"/>
          <w:szCs w:val="24"/>
        </w:rPr>
        <w:t>2</w:t>
      </w:r>
      <w:r w:rsidR="0097530B">
        <w:rPr>
          <w:sz w:val="24"/>
          <w:szCs w:val="24"/>
        </w:rPr>
        <w:t>4</w:t>
      </w:r>
      <w:r w:rsidR="003C62CA" w:rsidRPr="002167E3">
        <w:rPr>
          <w:sz w:val="24"/>
          <w:szCs w:val="24"/>
        </w:rPr>
        <w:t xml:space="preserve">г.        </w:t>
      </w:r>
      <w:r w:rsidR="003C62CA" w:rsidRPr="002167E3">
        <w:rPr>
          <w:sz w:val="24"/>
          <w:szCs w:val="24"/>
        </w:rPr>
        <w:tab/>
      </w:r>
      <w:r w:rsidR="003C62CA"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1</w:t>
      </w:r>
      <w:r w:rsidR="003C62CA" w:rsidRPr="002167E3">
        <w:rPr>
          <w:sz w:val="24"/>
          <w:szCs w:val="24"/>
        </w:rPr>
        <w:t>-п</w:t>
      </w:r>
    </w:p>
    <w:p w14:paraId="176C997F" w14:textId="77777777" w:rsidR="003C62CA" w:rsidRDefault="003C62CA" w:rsidP="003C62CA"/>
    <w:p w14:paraId="3C495063" w14:textId="77777777"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14:paraId="639DC918" w14:textId="77777777"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4E15D5" w14:textId="0E9109F5" w:rsidR="00DE695A" w:rsidRPr="00DE695A" w:rsidRDefault="00DE695A" w:rsidP="00DE695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DE695A">
        <w:rPr>
          <w:sz w:val="24"/>
          <w:szCs w:val="24"/>
        </w:rPr>
        <w:t xml:space="preserve">В соответствии со ст. 53 Федерального закона от 06.10.2003 № 131-ФЗ «Об общих принципах организации местного самоуправления в Российской Федерации», Законом Красноярского края от 09.12.2022 № 4-1353 «О внесении изменений в статью 4 Закона края «О системах оплаты труда работников краевых государственных учреждений», руководствуясь статьями 135, 144 Трудового кодекса Российской Федерации, Уставом </w:t>
      </w:r>
      <w:proofErr w:type="spellStart"/>
      <w:r w:rsidRPr="00DE695A">
        <w:rPr>
          <w:sz w:val="24"/>
          <w:szCs w:val="24"/>
        </w:rPr>
        <w:t>Шапкинского</w:t>
      </w:r>
      <w:proofErr w:type="spellEnd"/>
      <w:r w:rsidRPr="00DE695A">
        <w:rPr>
          <w:sz w:val="24"/>
          <w:szCs w:val="24"/>
        </w:rPr>
        <w:t xml:space="preserve"> сельсовета, ПОСТАНОВЛЯЮ:</w:t>
      </w:r>
    </w:p>
    <w:p w14:paraId="6D03732A" w14:textId="77777777" w:rsidR="0032172F" w:rsidRPr="0032172F" w:rsidRDefault="003C62CA" w:rsidP="008E68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</w:t>
      </w:r>
    </w:p>
    <w:p w14:paraId="6743921B" w14:textId="475F225C" w:rsidR="008E682E" w:rsidRDefault="0032172F" w:rsidP="0032172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3C62CA"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в пункте 6 раздела 4 Положения </w:t>
      </w:r>
      <w:r w:rsidR="003C62CA" w:rsidRPr="004173D4">
        <w:rPr>
          <w:rFonts w:ascii="Times New Roman" w:hAnsi="Times New Roman"/>
          <w:color w:val="000000"/>
          <w:sz w:val="24"/>
          <w:szCs w:val="24"/>
        </w:rPr>
        <w:t>цифр</w:t>
      </w:r>
      <w:r w:rsidR="003C62CA">
        <w:rPr>
          <w:rFonts w:ascii="Times New Roman" w:hAnsi="Times New Roman"/>
          <w:color w:val="000000"/>
          <w:sz w:val="24"/>
          <w:szCs w:val="24"/>
        </w:rPr>
        <w:t>ы</w:t>
      </w:r>
      <w:r w:rsidR="0004795A">
        <w:rPr>
          <w:rFonts w:ascii="Times New Roman" w:hAnsi="Times New Roman"/>
          <w:color w:val="000000"/>
          <w:sz w:val="24"/>
          <w:szCs w:val="24"/>
        </w:rPr>
        <w:t xml:space="preserve"> «29236» заменить цифрами «34636</w:t>
      </w:r>
      <w:r w:rsidR="003C62CA"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14:paraId="6F6689EA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-  пункт 1 раздела IV части II дополнить подпунктом «е» следующего содержания «специальная краевая выплата»;</w:t>
      </w:r>
    </w:p>
    <w:p w14:paraId="7F73F2A5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1)</w:t>
      </w:r>
      <w:r w:rsidRPr="008E682E">
        <w:rPr>
          <w:rFonts w:ascii="Times New Roman" w:hAnsi="Times New Roman"/>
          <w:color w:val="000000"/>
          <w:sz w:val="24"/>
          <w:szCs w:val="24"/>
        </w:rPr>
        <w:tab/>
        <w:t>- пункт 5 раздела IV части II дополнить подпунктом 5.1 следующего содержания:</w:t>
      </w:r>
    </w:p>
    <w:p w14:paraId="1A502A7B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«5.1 Специальная краевая выплата устанавливается в целях повышения уровня оплаты труда работников учреждения.</w:t>
      </w:r>
    </w:p>
    <w:p w14:paraId="1DCEE378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Работникам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2ABC5102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Работникам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6801641F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37B49FEB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14:paraId="784BAC42" w14:textId="77777777" w:rsid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СКВув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x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>, (1)</w:t>
      </w:r>
    </w:p>
    <w:p w14:paraId="5E5F318D" w14:textId="51AD16AC" w:rsidR="008E682E" w:rsidRPr="008E682E" w:rsidRDefault="008E682E" w:rsidP="008E68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lastRenderedPageBreak/>
        <w:t>где:</w:t>
      </w:r>
    </w:p>
    <w:p w14:paraId="04FCDBB2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СКВув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7384FD99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5001D0CA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коэффициент увеличения специальной краевой выплаты.</w:t>
      </w:r>
    </w:p>
    <w:p w14:paraId="70B3B91C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определяется по формуле:</w:t>
      </w:r>
    </w:p>
    <w:p w14:paraId="39D15E4F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= (Зпф1 + (СКВ х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Кмес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х Крк) + Зпф2) / (Зпф1 + Зпф2), (2)</w:t>
      </w:r>
    </w:p>
    <w:p w14:paraId="301BCF59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14:paraId="35EE4A39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1A22BBA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157428D5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СКВ – специальная краевая выплата;</w:t>
      </w:r>
    </w:p>
    <w:p w14:paraId="244F37F1" w14:textId="77777777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Кмес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0FEF52E" w14:textId="77777777" w:rsid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14:paraId="1C8C841C" w14:textId="3065807C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2.</w:t>
      </w:r>
      <w:r w:rsidRPr="008E682E">
        <w:rPr>
          <w:rFonts w:ascii="Times New Roman" w:hAnsi="Times New Roman"/>
          <w:color w:val="000000"/>
          <w:sz w:val="24"/>
          <w:szCs w:val="24"/>
        </w:rPr>
        <w:tab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14:paraId="55B4F49F" w14:textId="4E433CD9" w:rsidR="008E682E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8E682E">
        <w:rPr>
          <w:rFonts w:ascii="Times New Roman" w:hAnsi="Times New Roman"/>
          <w:color w:val="000000"/>
          <w:sz w:val="24"/>
          <w:szCs w:val="24"/>
        </w:rPr>
        <w:t>официального опубликования в печатном издании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Шапкинский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вестник»</w:t>
      </w:r>
      <w:r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1 января 2024 года. П</w:t>
      </w:r>
      <w:r w:rsidRPr="008E682E">
        <w:rPr>
          <w:rFonts w:ascii="Times New Roman" w:hAnsi="Times New Roman"/>
          <w:color w:val="000000"/>
          <w:sz w:val="24"/>
          <w:szCs w:val="24"/>
        </w:rPr>
        <w:t xml:space="preserve">одлежит размещению на официальном информационном Интернет -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14:paraId="649097F8" w14:textId="77777777" w:rsid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Подпункт «е» пункта 1, подпункт 5.1 пункта 5 раздела IV части II настоящего постановления действует до 31 декабря 2024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DBC3C4" w14:textId="1A685C0F" w:rsidR="003C62CA" w:rsidRPr="008E682E" w:rsidRDefault="008E682E" w:rsidP="008E682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3C62CA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="003C62CA"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="003C62CA">
        <w:rPr>
          <w:rFonts w:ascii="Times New Roman" w:hAnsi="Times New Roman"/>
          <w:color w:val="000000"/>
          <w:sz w:val="24"/>
          <w:szCs w:val="24"/>
        </w:rPr>
        <w:t xml:space="preserve"> сельсовета от </w:t>
      </w:r>
      <w:r w:rsidR="00664DD1">
        <w:rPr>
          <w:rFonts w:ascii="Times New Roman" w:hAnsi="Times New Roman"/>
          <w:color w:val="000000"/>
          <w:sz w:val="24"/>
          <w:szCs w:val="24"/>
        </w:rPr>
        <w:t>23</w:t>
      </w:r>
      <w:r w:rsidR="003C62CA">
        <w:rPr>
          <w:rFonts w:ascii="Times New Roman" w:hAnsi="Times New Roman"/>
          <w:color w:val="000000"/>
          <w:sz w:val="24"/>
          <w:szCs w:val="24"/>
        </w:rPr>
        <w:t>.</w:t>
      </w:r>
      <w:r w:rsidR="00664DD1">
        <w:rPr>
          <w:rFonts w:ascii="Times New Roman" w:hAnsi="Times New Roman"/>
          <w:color w:val="000000"/>
          <w:sz w:val="24"/>
          <w:szCs w:val="24"/>
        </w:rPr>
        <w:t>12</w:t>
      </w:r>
      <w:r w:rsidR="003C62CA">
        <w:rPr>
          <w:rFonts w:ascii="Times New Roman" w:hAnsi="Times New Roman"/>
          <w:color w:val="000000"/>
          <w:sz w:val="24"/>
          <w:szCs w:val="24"/>
        </w:rPr>
        <w:t>.22 №</w:t>
      </w:r>
      <w:r w:rsidR="00664DD1">
        <w:rPr>
          <w:rFonts w:ascii="Times New Roman" w:hAnsi="Times New Roman"/>
          <w:color w:val="000000"/>
          <w:sz w:val="24"/>
          <w:szCs w:val="24"/>
        </w:rPr>
        <w:t>65</w:t>
      </w:r>
      <w:r w:rsidR="003C62CA">
        <w:rPr>
          <w:rFonts w:ascii="Times New Roman" w:hAnsi="Times New Roman"/>
          <w:color w:val="000000"/>
          <w:sz w:val="24"/>
          <w:szCs w:val="24"/>
        </w:rPr>
        <w:t>-п «</w:t>
      </w:r>
      <w:r w:rsidR="003C62CA"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 w:rsidR="003C62CA">
        <w:rPr>
          <w:rFonts w:ascii="Times New Roman" w:hAnsi="Times New Roman"/>
          <w:color w:val="000000"/>
          <w:sz w:val="24"/>
          <w:szCs w:val="24"/>
        </w:rPr>
        <w:t>.</w:t>
      </w:r>
    </w:p>
    <w:p w14:paraId="74A93DC4" w14:textId="77777777"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383EA" w14:textId="77777777"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997CF7" w14:textId="77777777" w:rsidR="003C62CA" w:rsidRDefault="003C62CA" w:rsidP="008E6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5BC35C" w14:textId="77777777" w:rsidR="003C62CA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6259AA" w14:textId="77777777" w:rsidR="003C62CA" w:rsidRPr="004173D4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DD1">
        <w:rPr>
          <w:rFonts w:ascii="Times New Roman" w:hAnsi="Times New Roman" w:cs="Times New Roman"/>
          <w:sz w:val="24"/>
          <w:szCs w:val="24"/>
        </w:rPr>
        <w:t xml:space="preserve"> Шапкинского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664D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Загитова Л.И.</w:t>
      </w:r>
    </w:p>
    <w:p w14:paraId="0816C646" w14:textId="77777777"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1141D" w14:textId="77777777" w:rsidR="003C62CA" w:rsidRPr="004173D4" w:rsidRDefault="003C62CA" w:rsidP="003C62CA">
      <w:pPr>
        <w:rPr>
          <w:sz w:val="24"/>
          <w:szCs w:val="24"/>
        </w:rPr>
      </w:pPr>
    </w:p>
    <w:p w14:paraId="462D8E93" w14:textId="77777777" w:rsidR="003C62CA" w:rsidRDefault="003C62CA" w:rsidP="003C62CA"/>
    <w:p w14:paraId="5CC388EC" w14:textId="77777777" w:rsidR="003C62CA" w:rsidRDefault="003C62CA" w:rsidP="003C62CA"/>
    <w:p w14:paraId="5468B8AC" w14:textId="77777777" w:rsidR="003C62CA" w:rsidRDefault="003C62CA" w:rsidP="003C62CA"/>
    <w:p w14:paraId="508190C0" w14:textId="77777777" w:rsidR="00A333A1" w:rsidRDefault="00A333A1"/>
    <w:sectPr w:rsidR="00A3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4E"/>
    <w:rsid w:val="0004795A"/>
    <w:rsid w:val="0032172F"/>
    <w:rsid w:val="003C62CA"/>
    <w:rsid w:val="00664DD1"/>
    <w:rsid w:val="008E682E"/>
    <w:rsid w:val="0097530B"/>
    <w:rsid w:val="00A333A1"/>
    <w:rsid w:val="00A8114E"/>
    <w:rsid w:val="00B85AE9"/>
    <w:rsid w:val="00D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1E7"/>
  <w15:chartTrackingRefBased/>
  <w15:docId w15:val="{ECC9B14A-260F-4DE1-B1F5-2E2DEF5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6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9</cp:revision>
  <cp:lastPrinted>2024-01-31T09:07:00Z</cp:lastPrinted>
  <dcterms:created xsi:type="dcterms:W3CDTF">2022-12-23T01:53:00Z</dcterms:created>
  <dcterms:modified xsi:type="dcterms:W3CDTF">2024-01-31T09:11:00Z</dcterms:modified>
</cp:coreProperties>
</file>