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2B0" w:rsidRPr="006A05C8" w:rsidRDefault="005022B0" w:rsidP="005022B0">
      <w:pPr>
        <w:jc w:val="center"/>
        <w:rPr>
          <w:rFonts w:ascii="Arial" w:hAnsi="Arial" w:cs="Arial"/>
          <w:lang w:val="en-US"/>
        </w:rPr>
      </w:pPr>
      <w:r w:rsidRPr="006A05C8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352D3772" wp14:editId="22B4DD1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2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2B0" w:rsidRPr="006A05C8" w:rsidRDefault="005022B0" w:rsidP="005022B0">
      <w:pPr>
        <w:jc w:val="center"/>
        <w:rPr>
          <w:rFonts w:ascii="Arial" w:hAnsi="Arial" w:cs="Arial"/>
          <w:lang w:val="en-US"/>
        </w:rPr>
      </w:pPr>
    </w:p>
    <w:p w:rsidR="005022B0" w:rsidRPr="006A05C8" w:rsidRDefault="005022B0" w:rsidP="005022B0">
      <w:pPr>
        <w:jc w:val="center"/>
        <w:rPr>
          <w:rFonts w:ascii="Arial" w:hAnsi="Arial" w:cs="Arial"/>
        </w:rPr>
      </w:pPr>
    </w:p>
    <w:p w:rsidR="005022B0" w:rsidRPr="006A05C8" w:rsidRDefault="005022B0" w:rsidP="005022B0">
      <w:pPr>
        <w:jc w:val="center"/>
        <w:rPr>
          <w:rFonts w:ascii="Arial" w:hAnsi="Arial" w:cs="Arial"/>
          <w:b/>
        </w:rPr>
      </w:pPr>
      <w:r w:rsidRPr="006A05C8">
        <w:rPr>
          <w:rFonts w:ascii="Arial" w:hAnsi="Arial" w:cs="Arial"/>
          <w:b/>
        </w:rPr>
        <w:t>Администрация Шапкинского сельсовета</w:t>
      </w:r>
    </w:p>
    <w:p w:rsidR="005022B0" w:rsidRPr="006A05C8" w:rsidRDefault="005022B0" w:rsidP="005022B0">
      <w:pPr>
        <w:jc w:val="center"/>
        <w:rPr>
          <w:rFonts w:ascii="Arial" w:hAnsi="Arial" w:cs="Arial"/>
        </w:rPr>
      </w:pPr>
      <w:r w:rsidRPr="006A05C8">
        <w:rPr>
          <w:rFonts w:ascii="Arial" w:hAnsi="Arial" w:cs="Arial"/>
        </w:rPr>
        <w:t>Енисейского района</w:t>
      </w:r>
    </w:p>
    <w:p w:rsidR="005022B0" w:rsidRPr="006A05C8" w:rsidRDefault="005022B0" w:rsidP="005022B0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 w:rsidRPr="006A05C8">
        <w:rPr>
          <w:rFonts w:ascii="Arial" w:hAnsi="Arial" w:cs="Arial"/>
        </w:rPr>
        <w:t>Красноярского края</w:t>
      </w:r>
    </w:p>
    <w:p w:rsidR="005022B0" w:rsidRPr="006A05C8" w:rsidRDefault="005022B0" w:rsidP="005022B0">
      <w:pPr>
        <w:jc w:val="center"/>
        <w:rPr>
          <w:rFonts w:ascii="Arial" w:hAnsi="Arial" w:cs="Arial"/>
          <w:b/>
          <w:sz w:val="28"/>
        </w:rPr>
      </w:pPr>
    </w:p>
    <w:p w:rsidR="005022B0" w:rsidRPr="006A05C8" w:rsidRDefault="005022B0" w:rsidP="005022B0">
      <w:pPr>
        <w:jc w:val="center"/>
        <w:rPr>
          <w:rFonts w:ascii="Arial" w:hAnsi="Arial" w:cs="Arial"/>
          <w:b/>
        </w:rPr>
      </w:pPr>
      <w:r w:rsidRPr="006A05C8">
        <w:rPr>
          <w:rFonts w:ascii="Arial" w:hAnsi="Arial" w:cs="Arial"/>
          <w:b/>
        </w:rPr>
        <w:t>ПОСТАНОВЛЕНИЕ</w:t>
      </w:r>
    </w:p>
    <w:p w:rsidR="005022B0" w:rsidRPr="006A05C8" w:rsidRDefault="005022B0" w:rsidP="005022B0">
      <w:pPr>
        <w:jc w:val="center"/>
        <w:rPr>
          <w:rFonts w:ascii="Arial" w:hAnsi="Arial" w:cs="Arial"/>
          <w:b/>
        </w:rPr>
      </w:pPr>
    </w:p>
    <w:p w:rsidR="005022B0" w:rsidRPr="006A05C8" w:rsidRDefault="005022B0" w:rsidP="005022B0">
      <w:pPr>
        <w:jc w:val="both"/>
        <w:rPr>
          <w:rFonts w:ascii="Arial" w:hAnsi="Arial" w:cs="Arial"/>
        </w:rPr>
      </w:pPr>
      <w:r w:rsidRPr="006A05C8">
        <w:rPr>
          <w:rFonts w:ascii="Arial" w:hAnsi="Arial" w:cs="Arial"/>
        </w:rPr>
        <w:t>1</w:t>
      </w:r>
      <w:r w:rsidR="00121C2C" w:rsidRPr="006A05C8">
        <w:rPr>
          <w:rFonts w:ascii="Arial" w:hAnsi="Arial" w:cs="Arial"/>
        </w:rPr>
        <w:t>6</w:t>
      </w:r>
      <w:r w:rsidRPr="006A05C8">
        <w:rPr>
          <w:rFonts w:ascii="Arial" w:hAnsi="Arial" w:cs="Arial"/>
        </w:rPr>
        <w:t>.1</w:t>
      </w:r>
      <w:r w:rsidR="00121C2C" w:rsidRPr="006A05C8">
        <w:rPr>
          <w:rFonts w:ascii="Arial" w:hAnsi="Arial" w:cs="Arial"/>
        </w:rPr>
        <w:t>1</w:t>
      </w:r>
      <w:r w:rsidRPr="006A05C8">
        <w:rPr>
          <w:rFonts w:ascii="Arial" w:hAnsi="Arial" w:cs="Arial"/>
        </w:rPr>
        <w:t xml:space="preserve">.2023г.        </w:t>
      </w:r>
      <w:r w:rsidRPr="006A05C8">
        <w:rPr>
          <w:rFonts w:ascii="Arial" w:hAnsi="Arial" w:cs="Arial"/>
        </w:rPr>
        <w:tab/>
      </w:r>
      <w:r w:rsidRPr="006A05C8">
        <w:rPr>
          <w:rFonts w:ascii="Arial" w:hAnsi="Arial" w:cs="Arial"/>
        </w:rPr>
        <w:tab/>
        <w:t xml:space="preserve">                     п. Шапкино                   </w:t>
      </w:r>
      <w:r w:rsidR="006A05C8">
        <w:rPr>
          <w:rFonts w:ascii="Arial" w:hAnsi="Arial" w:cs="Arial"/>
        </w:rPr>
        <w:t xml:space="preserve">               </w:t>
      </w:r>
      <w:bookmarkStart w:id="0" w:name="_GoBack"/>
      <w:bookmarkEnd w:id="0"/>
      <w:r w:rsidR="00121C2C" w:rsidRPr="006A05C8">
        <w:rPr>
          <w:rFonts w:ascii="Arial" w:hAnsi="Arial" w:cs="Arial"/>
        </w:rPr>
        <w:t xml:space="preserve">  № 50</w:t>
      </w:r>
      <w:r w:rsidRPr="006A05C8">
        <w:rPr>
          <w:rFonts w:ascii="Arial" w:hAnsi="Arial" w:cs="Arial"/>
        </w:rPr>
        <w:t>-п</w:t>
      </w:r>
    </w:p>
    <w:p w:rsidR="005022B0" w:rsidRPr="006A05C8" w:rsidRDefault="005022B0" w:rsidP="005022B0">
      <w:pPr>
        <w:jc w:val="both"/>
        <w:rPr>
          <w:rFonts w:ascii="Arial" w:hAnsi="Arial" w:cs="Arial"/>
          <w:color w:val="000000"/>
        </w:rPr>
      </w:pPr>
      <w:r w:rsidRPr="006A05C8">
        <w:rPr>
          <w:rFonts w:ascii="Arial" w:hAnsi="Arial" w:cs="Arial"/>
          <w:b/>
          <w:bCs/>
          <w:color w:val="000000"/>
        </w:rPr>
        <w:t>Об утверждении правил определения требований к отдельным видам товаров, работ, услуг (в том числе предельные цены товаров, работ, услуг), закупаемым муниципальными органами и подведомственными им казенными, бюджетными учреждениями муниципального образования Шапкинский сельсовет</w:t>
      </w:r>
    </w:p>
    <w:p w:rsidR="005022B0" w:rsidRPr="006A05C8" w:rsidRDefault="005022B0" w:rsidP="005022B0">
      <w:pPr>
        <w:jc w:val="center"/>
        <w:rPr>
          <w:rFonts w:ascii="Arial" w:hAnsi="Arial" w:cs="Arial"/>
          <w:color w:val="000000"/>
        </w:rPr>
      </w:pPr>
    </w:p>
    <w:p w:rsidR="005022B0" w:rsidRPr="006A05C8" w:rsidRDefault="005022B0" w:rsidP="005022B0">
      <w:pPr>
        <w:shd w:val="clear" w:color="auto" w:fill="FFFFFF"/>
        <w:ind w:firstLine="709"/>
        <w:jc w:val="both"/>
        <w:rPr>
          <w:rFonts w:ascii="Arial" w:hAnsi="Arial" w:cs="Arial"/>
        </w:rPr>
      </w:pPr>
      <w:bookmarkStart w:id="1" w:name="sub_1"/>
      <w:r w:rsidRPr="006A05C8">
        <w:rPr>
          <w:rFonts w:ascii="Arial" w:hAnsi="Arial" w:cs="Arial"/>
          <w:color w:val="000000"/>
        </w:rPr>
        <w:t>В соответствии со статьей 19 Федерального закона </w:t>
      </w:r>
      <w:bookmarkEnd w:id="1"/>
      <w:r w:rsidRPr="006A05C8">
        <w:rPr>
          <w:rFonts w:ascii="Arial" w:hAnsi="Arial" w:cs="Arial"/>
        </w:rPr>
        <w:fldChar w:fldCharType="begin"/>
      </w:r>
      <w:r w:rsidRPr="006A05C8">
        <w:rPr>
          <w:rFonts w:ascii="Arial" w:hAnsi="Arial" w:cs="Arial"/>
        </w:rPr>
        <w:instrText xml:space="preserve"> HYPERLINK "https://pravo-search.minjust.ru/bigs/showDocument.html?id=E3582471-B8B8-4D69-B4C4-3DF3F904EEA0" \t "_blank" </w:instrText>
      </w:r>
      <w:r w:rsidRPr="006A05C8">
        <w:rPr>
          <w:rFonts w:ascii="Arial" w:hAnsi="Arial" w:cs="Arial"/>
        </w:rPr>
        <w:fldChar w:fldCharType="separate"/>
      </w:r>
      <w:r w:rsidRPr="006A05C8">
        <w:rPr>
          <w:rFonts w:ascii="Arial" w:hAnsi="Arial" w:cs="Arial"/>
        </w:rPr>
        <w:t>от 05.04.2013 № 44-ФЗ</w:t>
      </w:r>
      <w:r w:rsidRPr="006A05C8">
        <w:rPr>
          <w:rFonts w:ascii="Arial" w:hAnsi="Arial" w:cs="Arial"/>
        </w:rPr>
        <w:fldChar w:fldCharType="end"/>
      </w:r>
      <w:r w:rsidRPr="006A05C8">
        <w:rPr>
          <w:rFonts w:ascii="Arial" w:hAnsi="Arial" w:cs="Arial"/>
        </w:rPr>
        <w:t> 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 </w:t>
      </w:r>
      <w:hyperlink r:id="rId6" w:tgtFrame="_blank" w:history="1">
        <w:r w:rsidRPr="006A05C8">
          <w:rPr>
            <w:rFonts w:ascii="Arial" w:hAnsi="Arial" w:cs="Arial"/>
          </w:rPr>
          <w:t>от 02.09.2015 № 926</w:t>
        </w:r>
      </w:hyperlink>
      <w:r w:rsidRPr="006A05C8">
        <w:rPr>
          <w:rFonts w:ascii="Arial" w:hAnsi="Arial" w:cs="Arial"/>
        </w:rPr>
        <w:t> 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руководствуясь Уставом Шапкинского сельсовета Енисейского района ПОСТАНОВЛЯЮ:</w:t>
      </w:r>
    </w:p>
    <w:p w:rsidR="005022B0" w:rsidRPr="006A05C8" w:rsidRDefault="005022B0" w:rsidP="005022B0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Arial" w:hAnsi="Arial" w:cs="Arial"/>
        </w:rPr>
      </w:pPr>
      <w:r w:rsidRPr="006A05C8">
        <w:rPr>
          <w:rFonts w:ascii="Arial" w:hAnsi="Arial" w:cs="Arial"/>
        </w:rPr>
        <w:t>Утвердить прилагаемые Правила определения требований к отдельным видам товаров, работ, услуг (в том числе предельные цены товаров, работ, услуг), закупаемым муниципальными органами и подведомственными им казенными, бюджетными учреждениями муниципального образования Шапкинского сельсовет.</w:t>
      </w:r>
    </w:p>
    <w:p w:rsidR="005022B0" w:rsidRPr="006A05C8" w:rsidRDefault="005022B0" w:rsidP="005022B0">
      <w:pPr>
        <w:ind w:firstLine="709"/>
        <w:jc w:val="both"/>
        <w:rPr>
          <w:rFonts w:ascii="Arial" w:hAnsi="Arial" w:cs="Arial"/>
        </w:rPr>
      </w:pPr>
      <w:r w:rsidRPr="006A05C8">
        <w:rPr>
          <w:rFonts w:ascii="Arial" w:hAnsi="Arial" w:cs="Arial"/>
        </w:rPr>
        <w:t>3. Разместить настоящее постановление в течение 7 рабочих дней со дня его утверждения:</w:t>
      </w:r>
    </w:p>
    <w:p w:rsidR="005022B0" w:rsidRPr="006A05C8" w:rsidRDefault="005022B0" w:rsidP="005022B0">
      <w:pPr>
        <w:ind w:firstLine="709"/>
        <w:jc w:val="both"/>
        <w:rPr>
          <w:rFonts w:ascii="Arial" w:hAnsi="Arial" w:cs="Arial"/>
        </w:rPr>
      </w:pPr>
      <w:r w:rsidRPr="006A05C8">
        <w:rPr>
          <w:rFonts w:ascii="Arial" w:hAnsi="Arial" w:cs="Arial"/>
        </w:rPr>
        <w:t>- на официальном сайте Единой информационной системы (</w:t>
      </w:r>
      <w:hyperlink r:id="rId7" w:history="1">
        <w:r w:rsidRPr="006A05C8">
          <w:rPr>
            <w:rFonts w:ascii="Arial" w:hAnsi="Arial" w:cs="Arial"/>
          </w:rPr>
          <w:t>www.zakupki.gov.ru</w:t>
        </w:r>
      </w:hyperlink>
      <w:r w:rsidRPr="006A05C8">
        <w:rPr>
          <w:rFonts w:ascii="Arial" w:hAnsi="Arial" w:cs="Arial"/>
        </w:rPr>
        <w:t>);</w:t>
      </w:r>
    </w:p>
    <w:p w:rsidR="005022B0" w:rsidRPr="006A05C8" w:rsidRDefault="005022B0" w:rsidP="005022B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en-US"/>
        </w:rPr>
      </w:pPr>
      <w:r w:rsidRPr="006A05C8">
        <w:rPr>
          <w:rFonts w:ascii="Arial" w:hAnsi="Arial" w:cs="Arial"/>
          <w:lang w:eastAsia="en-US"/>
        </w:rPr>
        <w:t>4. Контроль за исполнением настоящего постановления оставляю за собой.</w:t>
      </w:r>
    </w:p>
    <w:p w:rsidR="005022B0" w:rsidRPr="006A05C8" w:rsidRDefault="005022B0" w:rsidP="005022B0">
      <w:pPr>
        <w:pStyle w:val="bodytext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A05C8">
        <w:rPr>
          <w:rFonts w:ascii="Arial" w:hAnsi="Arial" w:cs="Arial"/>
          <w:lang w:eastAsia="en-US"/>
        </w:rPr>
        <w:t xml:space="preserve">5. </w:t>
      </w:r>
      <w:r w:rsidRPr="006A05C8">
        <w:rPr>
          <w:rFonts w:ascii="Arial" w:hAnsi="Arial" w:cs="Arial"/>
          <w:color w:val="000000"/>
        </w:rPr>
        <w:t>Постановление вступает в силу со дня подписания, подлежит размещению на официальном информационном Интернет-сайте администрации Шапкинского сельсовета и распространяет свое действие на правоотношения, возникшие с 01.01.2023 года.</w:t>
      </w:r>
    </w:p>
    <w:p w:rsidR="005022B0" w:rsidRPr="006A05C8" w:rsidRDefault="005022B0" w:rsidP="005022B0">
      <w:pPr>
        <w:ind w:firstLine="709"/>
        <w:jc w:val="both"/>
        <w:rPr>
          <w:rFonts w:ascii="Arial" w:hAnsi="Arial" w:cs="Arial"/>
          <w:color w:val="000000"/>
        </w:rPr>
      </w:pPr>
    </w:p>
    <w:p w:rsidR="005022B0" w:rsidRPr="006A05C8" w:rsidRDefault="005022B0" w:rsidP="005022B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lang w:eastAsia="en-US"/>
        </w:rPr>
      </w:pPr>
    </w:p>
    <w:p w:rsidR="005022B0" w:rsidRPr="006A05C8" w:rsidRDefault="005022B0" w:rsidP="005022B0">
      <w:pPr>
        <w:jc w:val="both"/>
        <w:rPr>
          <w:rFonts w:ascii="Arial" w:hAnsi="Arial" w:cs="Arial"/>
          <w:color w:val="000000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7"/>
        <w:gridCol w:w="4668"/>
      </w:tblGrid>
      <w:tr w:rsidR="005022B0" w:rsidRPr="006A05C8" w:rsidTr="00DF62BA">
        <w:tc>
          <w:tcPr>
            <w:tcW w:w="4927" w:type="dxa"/>
          </w:tcPr>
          <w:p w:rsidR="005022B0" w:rsidRPr="006A05C8" w:rsidRDefault="005022B0" w:rsidP="00DF62BA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bookmarkStart w:id="2" w:name="sub_1000"/>
            <w:bookmarkEnd w:id="2"/>
            <w:r w:rsidRPr="006A05C8">
              <w:rPr>
                <w:rFonts w:ascii="Arial" w:hAnsi="Arial" w:cs="Arial"/>
                <w:lang w:eastAsia="en-US"/>
              </w:rPr>
              <w:t>Глава сельсовета</w:t>
            </w:r>
          </w:p>
        </w:tc>
        <w:tc>
          <w:tcPr>
            <w:tcW w:w="4928" w:type="dxa"/>
          </w:tcPr>
          <w:p w:rsidR="005022B0" w:rsidRPr="006A05C8" w:rsidRDefault="005022B0" w:rsidP="00DF62BA">
            <w:pPr>
              <w:spacing w:after="200"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6A05C8">
              <w:rPr>
                <w:rFonts w:ascii="Arial" w:hAnsi="Arial" w:cs="Arial"/>
                <w:lang w:eastAsia="en-US"/>
              </w:rPr>
              <w:t>Л.И. Загитова</w:t>
            </w:r>
          </w:p>
        </w:tc>
      </w:tr>
    </w:tbl>
    <w:p w:rsidR="005022B0" w:rsidRPr="006A05C8" w:rsidRDefault="005022B0" w:rsidP="005022B0">
      <w:pPr>
        <w:ind w:firstLine="709"/>
        <w:jc w:val="both"/>
        <w:rPr>
          <w:rFonts w:ascii="Arial" w:hAnsi="Arial" w:cs="Arial"/>
          <w:color w:val="000000"/>
        </w:rPr>
      </w:pPr>
    </w:p>
    <w:p w:rsidR="005022B0" w:rsidRPr="006A05C8" w:rsidRDefault="005022B0" w:rsidP="005022B0">
      <w:pPr>
        <w:ind w:left="6237"/>
        <w:rPr>
          <w:rFonts w:ascii="Arial" w:hAnsi="Arial" w:cs="Arial"/>
          <w:color w:val="000000"/>
        </w:rPr>
      </w:pPr>
    </w:p>
    <w:p w:rsidR="005022B0" w:rsidRPr="006A05C8" w:rsidRDefault="005022B0" w:rsidP="005022B0">
      <w:pPr>
        <w:ind w:left="6237"/>
        <w:rPr>
          <w:rFonts w:ascii="Arial" w:hAnsi="Arial" w:cs="Arial"/>
          <w:color w:val="000000"/>
        </w:rPr>
      </w:pPr>
    </w:p>
    <w:p w:rsidR="005022B0" w:rsidRPr="006A05C8" w:rsidRDefault="005022B0" w:rsidP="005022B0">
      <w:pPr>
        <w:ind w:left="6237"/>
        <w:rPr>
          <w:rFonts w:ascii="Arial" w:hAnsi="Arial" w:cs="Arial"/>
          <w:color w:val="000000"/>
        </w:rPr>
      </w:pPr>
    </w:p>
    <w:p w:rsidR="005022B0" w:rsidRPr="006A05C8" w:rsidRDefault="005022B0" w:rsidP="005022B0">
      <w:pPr>
        <w:ind w:left="6237"/>
        <w:rPr>
          <w:rFonts w:ascii="Arial" w:hAnsi="Arial" w:cs="Arial"/>
          <w:color w:val="000000"/>
        </w:rPr>
      </w:pPr>
    </w:p>
    <w:p w:rsidR="005022B0" w:rsidRPr="006A05C8" w:rsidRDefault="005022B0" w:rsidP="005022B0">
      <w:pPr>
        <w:ind w:left="6237"/>
        <w:rPr>
          <w:rFonts w:ascii="Arial" w:hAnsi="Arial" w:cs="Arial"/>
          <w:color w:val="000000"/>
        </w:rPr>
      </w:pPr>
    </w:p>
    <w:p w:rsidR="005022B0" w:rsidRPr="006A05C8" w:rsidRDefault="005022B0" w:rsidP="005022B0">
      <w:pPr>
        <w:ind w:left="6237"/>
        <w:rPr>
          <w:rFonts w:ascii="Arial" w:hAnsi="Arial" w:cs="Arial"/>
          <w:color w:val="000000"/>
        </w:rPr>
      </w:pPr>
    </w:p>
    <w:p w:rsidR="005022B0" w:rsidRPr="006A05C8" w:rsidRDefault="005022B0" w:rsidP="005022B0">
      <w:pPr>
        <w:ind w:left="6237"/>
        <w:rPr>
          <w:rFonts w:ascii="Arial" w:hAnsi="Arial" w:cs="Arial"/>
          <w:color w:val="000000"/>
        </w:rPr>
      </w:pPr>
    </w:p>
    <w:p w:rsidR="005022B0" w:rsidRPr="006A05C8" w:rsidRDefault="005022B0" w:rsidP="005022B0">
      <w:pPr>
        <w:ind w:left="6237"/>
        <w:rPr>
          <w:rFonts w:ascii="Arial" w:hAnsi="Arial" w:cs="Arial"/>
          <w:color w:val="000000"/>
        </w:rPr>
      </w:pPr>
    </w:p>
    <w:p w:rsidR="005022B0" w:rsidRPr="006A05C8" w:rsidRDefault="005022B0" w:rsidP="005022B0">
      <w:pPr>
        <w:ind w:left="6237"/>
        <w:rPr>
          <w:rFonts w:ascii="Arial" w:hAnsi="Arial" w:cs="Arial"/>
          <w:color w:val="000000"/>
        </w:rPr>
      </w:pPr>
    </w:p>
    <w:p w:rsidR="005022B0" w:rsidRPr="006A05C8" w:rsidRDefault="005022B0" w:rsidP="005022B0">
      <w:pPr>
        <w:ind w:left="6237"/>
        <w:rPr>
          <w:rFonts w:ascii="Arial" w:hAnsi="Arial" w:cs="Arial"/>
          <w:color w:val="000000"/>
        </w:rPr>
      </w:pPr>
    </w:p>
    <w:p w:rsidR="005022B0" w:rsidRPr="006A05C8" w:rsidRDefault="005022B0" w:rsidP="005022B0">
      <w:pPr>
        <w:ind w:left="6237"/>
        <w:rPr>
          <w:rFonts w:ascii="Arial" w:hAnsi="Arial" w:cs="Arial"/>
          <w:color w:val="000000"/>
        </w:rPr>
      </w:pPr>
    </w:p>
    <w:p w:rsidR="005022B0" w:rsidRPr="006A05C8" w:rsidRDefault="005022B0" w:rsidP="005022B0">
      <w:pPr>
        <w:ind w:left="6237"/>
        <w:rPr>
          <w:rFonts w:ascii="Arial" w:hAnsi="Arial" w:cs="Arial"/>
          <w:color w:val="000000"/>
        </w:rPr>
      </w:pPr>
    </w:p>
    <w:p w:rsidR="005022B0" w:rsidRPr="006A05C8" w:rsidRDefault="005022B0" w:rsidP="005022B0">
      <w:pPr>
        <w:ind w:left="6237"/>
        <w:rPr>
          <w:rFonts w:ascii="Arial" w:hAnsi="Arial" w:cs="Arial"/>
          <w:color w:val="000000"/>
        </w:rPr>
      </w:pPr>
    </w:p>
    <w:p w:rsidR="005022B0" w:rsidRPr="006A05C8" w:rsidRDefault="005022B0" w:rsidP="005022B0">
      <w:pPr>
        <w:ind w:left="6237"/>
        <w:rPr>
          <w:rFonts w:ascii="Arial" w:hAnsi="Arial" w:cs="Arial"/>
          <w:color w:val="000000"/>
        </w:rPr>
      </w:pPr>
      <w:r w:rsidRPr="006A05C8">
        <w:rPr>
          <w:rFonts w:ascii="Arial" w:hAnsi="Arial" w:cs="Arial"/>
          <w:color w:val="000000"/>
        </w:rPr>
        <w:t>Приложение</w:t>
      </w:r>
    </w:p>
    <w:p w:rsidR="005022B0" w:rsidRPr="006A05C8" w:rsidRDefault="005022B0" w:rsidP="005022B0">
      <w:pPr>
        <w:ind w:left="6237"/>
        <w:rPr>
          <w:rFonts w:ascii="Arial" w:hAnsi="Arial" w:cs="Arial"/>
          <w:color w:val="000000"/>
        </w:rPr>
      </w:pPr>
      <w:r w:rsidRPr="006A05C8">
        <w:rPr>
          <w:rFonts w:ascii="Arial" w:hAnsi="Arial" w:cs="Arial"/>
          <w:color w:val="000000"/>
        </w:rPr>
        <w:t>к постановлению администрации</w:t>
      </w:r>
    </w:p>
    <w:p w:rsidR="005022B0" w:rsidRPr="006A05C8" w:rsidRDefault="005022B0" w:rsidP="005022B0">
      <w:pPr>
        <w:ind w:left="6237"/>
        <w:rPr>
          <w:rFonts w:ascii="Arial" w:hAnsi="Arial" w:cs="Arial"/>
          <w:color w:val="000000"/>
        </w:rPr>
      </w:pPr>
      <w:r w:rsidRPr="006A05C8">
        <w:rPr>
          <w:rFonts w:ascii="Arial" w:hAnsi="Arial" w:cs="Arial"/>
          <w:color w:val="000000"/>
        </w:rPr>
        <w:t>Шапкинского сельсовета</w:t>
      </w:r>
    </w:p>
    <w:p w:rsidR="005022B0" w:rsidRPr="006A05C8" w:rsidRDefault="005022B0" w:rsidP="005022B0">
      <w:pPr>
        <w:ind w:left="6237"/>
        <w:rPr>
          <w:rFonts w:ascii="Arial" w:hAnsi="Arial" w:cs="Arial"/>
          <w:color w:val="000000"/>
        </w:rPr>
      </w:pPr>
      <w:r w:rsidRPr="006A05C8">
        <w:rPr>
          <w:rFonts w:ascii="Arial" w:hAnsi="Arial" w:cs="Arial"/>
          <w:color w:val="000000"/>
        </w:rPr>
        <w:t xml:space="preserve">От </w:t>
      </w:r>
      <w:r w:rsidR="00121C2C" w:rsidRPr="006A05C8">
        <w:rPr>
          <w:rFonts w:ascii="Arial" w:hAnsi="Arial" w:cs="Arial"/>
          <w:color w:val="000000"/>
        </w:rPr>
        <w:t>16</w:t>
      </w:r>
      <w:r w:rsidRPr="006A05C8">
        <w:rPr>
          <w:rFonts w:ascii="Arial" w:hAnsi="Arial" w:cs="Arial"/>
          <w:color w:val="000000"/>
        </w:rPr>
        <w:t>.1</w:t>
      </w:r>
      <w:r w:rsidR="00121C2C" w:rsidRPr="006A05C8">
        <w:rPr>
          <w:rFonts w:ascii="Arial" w:hAnsi="Arial" w:cs="Arial"/>
          <w:color w:val="000000"/>
        </w:rPr>
        <w:t>1</w:t>
      </w:r>
      <w:r w:rsidRPr="006A05C8">
        <w:rPr>
          <w:rFonts w:ascii="Arial" w:hAnsi="Arial" w:cs="Arial"/>
          <w:color w:val="000000"/>
        </w:rPr>
        <w:t xml:space="preserve">.2023 № </w:t>
      </w:r>
      <w:r w:rsidR="00164841" w:rsidRPr="006A05C8">
        <w:rPr>
          <w:rFonts w:ascii="Arial" w:hAnsi="Arial" w:cs="Arial"/>
          <w:color w:val="000000"/>
        </w:rPr>
        <w:t>50</w:t>
      </w:r>
      <w:r w:rsidRPr="006A05C8">
        <w:rPr>
          <w:rFonts w:ascii="Arial" w:hAnsi="Arial" w:cs="Arial"/>
          <w:color w:val="000000"/>
        </w:rPr>
        <w:t>-п</w:t>
      </w:r>
    </w:p>
    <w:p w:rsidR="005022B0" w:rsidRPr="006A05C8" w:rsidRDefault="005022B0" w:rsidP="005022B0">
      <w:pPr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bookmarkStart w:id="3" w:name="P34"/>
      <w:bookmarkEnd w:id="3"/>
    </w:p>
    <w:p w:rsidR="005022B0" w:rsidRPr="006A05C8" w:rsidRDefault="005022B0" w:rsidP="005022B0">
      <w:pPr>
        <w:ind w:firstLine="709"/>
        <w:jc w:val="center"/>
        <w:rPr>
          <w:rFonts w:ascii="Arial" w:hAnsi="Arial" w:cs="Arial"/>
          <w:color w:val="000000"/>
          <w:sz w:val="27"/>
          <w:szCs w:val="27"/>
        </w:rPr>
      </w:pPr>
      <w:r w:rsidRPr="006A05C8">
        <w:rPr>
          <w:rFonts w:ascii="Arial" w:hAnsi="Arial" w:cs="Arial"/>
          <w:b/>
          <w:bCs/>
          <w:color w:val="000000"/>
          <w:sz w:val="27"/>
          <w:szCs w:val="27"/>
        </w:rPr>
        <w:t>ПРАВИЛА</w:t>
      </w:r>
    </w:p>
    <w:p w:rsidR="005022B0" w:rsidRPr="006A05C8" w:rsidRDefault="005022B0" w:rsidP="005022B0">
      <w:pPr>
        <w:ind w:firstLine="709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  <w:r w:rsidRPr="006A05C8">
        <w:rPr>
          <w:rFonts w:ascii="Arial" w:hAnsi="Arial" w:cs="Arial"/>
          <w:b/>
          <w:bCs/>
          <w:color w:val="000000"/>
          <w:sz w:val="27"/>
          <w:szCs w:val="27"/>
        </w:rPr>
        <w:t>определения требований к отдельным видам товаров, работ, услуг (в том числе предельные цены товаров, работ, услуг), закупаемым муниципальными органами и подведомственными им казенными, бюджетными учреждениями муниципального образования</w:t>
      </w:r>
    </w:p>
    <w:p w:rsidR="005022B0" w:rsidRPr="006A05C8" w:rsidRDefault="005022B0" w:rsidP="005022B0">
      <w:pPr>
        <w:ind w:firstLine="709"/>
        <w:jc w:val="center"/>
        <w:rPr>
          <w:rFonts w:ascii="Arial" w:hAnsi="Arial" w:cs="Arial"/>
          <w:color w:val="000000"/>
          <w:sz w:val="27"/>
          <w:szCs w:val="27"/>
        </w:rPr>
      </w:pPr>
      <w:r w:rsidRPr="006A05C8">
        <w:rPr>
          <w:rFonts w:ascii="Arial" w:hAnsi="Arial" w:cs="Arial"/>
          <w:b/>
          <w:bCs/>
          <w:color w:val="000000"/>
          <w:sz w:val="27"/>
          <w:szCs w:val="27"/>
        </w:rPr>
        <w:t>Шапкинский сельсовет</w:t>
      </w:r>
    </w:p>
    <w:p w:rsidR="005022B0" w:rsidRPr="006A05C8" w:rsidRDefault="005022B0" w:rsidP="005022B0">
      <w:pPr>
        <w:ind w:firstLine="709"/>
        <w:jc w:val="center"/>
        <w:rPr>
          <w:rFonts w:ascii="Arial" w:hAnsi="Arial" w:cs="Arial"/>
          <w:color w:val="000000"/>
          <w:sz w:val="27"/>
          <w:szCs w:val="27"/>
        </w:rPr>
      </w:pPr>
      <w:r w:rsidRPr="006A05C8">
        <w:rPr>
          <w:rFonts w:ascii="Arial" w:hAnsi="Arial" w:cs="Arial"/>
          <w:b/>
          <w:bCs/>
          <w:color w:val="000000"/>
          <w:sz w:val="27"/>
          <w:szCs w:val="27"/>
        </w:rPr>
        <w:t>(далее - Правила)</w:t>
      </w:r>
    </w:p>
    <w:p w:rsidR="005022B0" w:rsidRPr="006A05C8" w:rsidRDefault="005022B0" w:rsidP="005022B0">
      <w:pPr>
        <w:ind w:firstLine="709"/>
        <w:jc w:val="both"/>
        <w:rPr>
          <w:rFonts w:ascii="Arial" w:hAnsi="Arial" w:cs="Arial"/>
          <w:color w:val="000000"/>
        </w:rPr>
      </w:pPr>
    </w:p>
    <w:p w:rsidR="005022B0" w:rsidRPr="006A05C8" w:rsidRDefault="005022B0" w:rsidP="005022B0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6A05C8">
        <w:rPr>
          <w:rFonts w:ascii="Arial" w:hAnsi="Arial" w:cs="Arial"/>
          <w:color w:val="000000"/>
        </w:rPr>
        <w:t>1. Настоящие Правила устанавливают порядок определения требований к отдельным видам товаров, работ, услуг (в том числе предельные цены товаров, работ, услуг), закупаемым муниципальными органами и подведомственными им казенными учреждениями, бюджетными учреждениями и унитарными предприятиями</w:t>
      </w:r>
      <w:r w:rsidRPr="006A05C8">
        <w:rPr>
          <w:rFonts w:ascii="Arial" w:hAnsi="Arial" w:cs="Arial"/>
          <w:color w:val="000000"/>
          <w:spacing w:val="-3"/>
        </w:rPr>
        <w:t xml:space="preserve">) </w:t>
      </w:r>
      <w:r w:rsidRPr="006A05C8">
        <w:rPr>
          <w:rFonts w:ascii="Arial" w:hAnsi="Arial" w:cs="Arial"/>
          <w:color w:val="000000"/>
        </w:rPr>
        <w:t>Шапкинский сельсовет.</w:t>
      </w:r>
    </w:p>
    <w:p w:rsidR="005022B0" w:rsidRPr="006A05C8" w:rsidRDefault="005022B0" w:rsidP="005022B0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6A05C8">
        <w:rPr>
          <w:rFonts w:ascii="Arial" w:hAnsi="Arial" w:cs="Arial"/>
          <w:color w:val="000000"/>
        </w:rPr>
        <w:t>Под видом товаров, работ, услуг в целях настоящих Правил понимаются виды товаров, работ, услуг соответствующие 6-значному коду позиции по Общероссийскому классификатору продукции по видам экономической деятельности (ОКПД).</w:t>
      </w:r>
    </w:p>
    <w:p w:rsidR="005022B0" w:rsidRPr="006A05C8" w:rsidRDefault="005022B0" w:rsidP="005022B0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6A05C8">
        <w:rPr>
          <w:rFonts w:ascii="Arial" w:hAnsi="Arial" w:cs="Arial"/>
          <w:color w:val="000000"/>
        </w:rPr>
        <w:t xml:space="preserve">Под муниципальными органами в </w:t>
      </w:r>
      <w:r w:rsidRPr="006A05C8">
        <w:rPr>
          <w:rFonts w:ascii="Arial" w:hAnsi="Arial" w:cs="Arial"/>
          <w:color w:val="000000"/>
          <w:spacing w:val="-1"/>
        </w:rPr>
        <w:t xml:space="preserve">целях настоящих Правил понимаются органы местного самоуправления </w:t>
      </w:r>
      <w:r w:rsidRPr="006A05C8">
        <w:rPr>
          <w:rFonts w:ascii="Arial" w:hAnsi="Arial" w:cs="Arial"/>
          <w:color w:val="000000"/>
        </w:rPr>
        <w:t xml:space="preserve">Шапкинский сельсовет, </w:t>
      </w:r>
      <w:r w:rsidRPr="006A05C8">
        <w:rPr>
          <w:rFonts w:ascii="Arial" w:hAnsi="Arial" w:cs="Arial"/>
          <w:color w:val="000000"/>
          <w:spacing w:val="-3"/>
        </w:rPr>
        <w:t xml:space="preserve">отраслевые (функциональные) органы </w:t>
      </w:r>
      <w:r w:rsidRPr="006A05C8">
        <w:rPr>
          <w:rFonts w:ascii="Arial" w:hAnsi="Arial" w:cs="Arial"/>
          <w:color w:val="000000"/>
        </w:rPr>
        <w:t>администрации Шапкинский сельсовет, являющиеся в соответствии с бюджетным законодательством Российской Федерации главными распорядителями средств бюджета Шапкинский сельсовет.</w:t>
      </w:r>
    </w:p>
    <w:p w:rsidR="005022B0" w:rsidRPr="006A05C8" w:rsidRDefault="005022B0" w:rsidP="005022B0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6A05C8">
        <w:rPr>
          <w:rFonts w:ascii="Arial" w:hAnsi="Arial" w:cs="Arial"/>
          <w:color w:val="000000"/>
        </w:rPr>
        <w:t xml:space="preserve">2. Муниципальные органы </w:t>
      </w:r>
      <w:r w:rsidRPr="006A05C8">
        <w:rPr>
          <w:rFonts w:ascii="Arial" w:hAnsi="Arial" w:cs="Arial"/>
          <w:color w:val="000000"/>
          <w:spacing w:val="-3"/>
        </w:rPr>
        <w:t xml:space="preserve">(далее – заказчики) </w:t>
      </w:r>
      <w:r w:rsidRPr="006A05C8">
        <w:rPr>
          <w:rFonts w:ascii="Arial" w:hAnsi="Arial" w:cs="Arial"/>
          <w:color w:val="000000"/>
        </w:rPr>
        <w:t>утверждают определенные в соответствии с настоящими Правилами требования к закупаемым ими и подведомственными им казенными учреждениями, бюджетными учреждениями и муниципальными унитарными предприятиями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:rsidR="005022B0" w:rsidRPr="006A05C8" w:rsidRDefault="005022B0" w:rsidP="005022B0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6A05C8">
        <w:rPr>
          <w:rFonts w:ascii="Arial" w:hAnsi="Arial" w:cs="Arial"/>
          <w:color w:val="000000"/>
        </w:rPr>
        <w:t>Ведомственный перечень составляется по форме согласно приложению № 1 к настоящим Правилам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 2 к настоящим Правилам (далее - обязательный перечень).</w:t>
      </w:r>
    </w:p>
    <w:p w:rsidR="005022B0" w:rsidRPr="006A05C8" w:rsidRDefault="005022B0" w:rsidP="005022B0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6A05C8">
        <w:rPr>
          <w:rFonts w:ascii="Arial" w:hAnsi="Arial" w:cs="Arial"/>
          <w:color w:val="000000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5022B0" w:rsidRPr="006A05C8" w:rsidRDefault="005022B0" w:rsidP="005022B0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6A05C8">
        <w:rPr>
          <w:rFonts w:ascii="Arial" w:hAnsi="Arial" w:cs="Arial"/>
          <w:color w:val="000000"/>
        </w:rPr>
        <w:lastRenderedPageBreak/>
        <w:t>Заказчики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5022B0" w:rsidRPr="006A05C8" w:rsidRDefault="005022B0" w:rsidP="005022B0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6A05C8">
        <w:rPr>
          <w:rFonts w:ascii="Arial" w:hAnsi="Arial" w:cs="Arial"/>
          <w:color w:val="000000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среднее арифметическое значение следующих обязательных критериев, рассчитанных за отчетный финансовый год, превышает 20 процентов:</w:t>
      </w:r>
    </w:p>
    <w:p w:rsidR="005022B0" w:rsidRPr="006A05C8" w:rsidRDefault="005022B0" w:rsidP="005022B0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6A05C8">
        <w:rPr>
          <w:rFonts w:ascii="Arial" w:hAnsi="Arial" w:cs="Arial"/>
          <w:color w:val="000000"/>
        </w:rPr>
        <w:t>1) доля оплаты по отдельному виду товаров, работ, услуг для обеспечения муниципальных нужд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заказчиками, подведомственными им казенными учреждениями, бюджетными учреждениями и муниципальными унитарными предприятиями, в общем объеме оплаты по контрактам, включенным в указанные реестры (по графикам платежей), заключенным соответствующими заказчиками, их подведомственными им казенными учреждениями, бюджетными учреждениями и муниципальными унитарными предприятиями;</w:t>
      </w:r>
    </w:p>
    <w:p w:rsidR="005022B0" w:rsidRPr="006A05C8" w:rsidRDefault="005022B0" w:rsidP="005022B0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6A05C8">
        <w:rPr>
          <w:rFonts w:ascii="Arial" w:hAnsi="Arial" w:cs="Arial"/>
          <w:color w:val="000000"/>
        </w:rPr>
        <w:t>2) доля контрактов заказчиков, их подведомственных казенных учреждений, бюджетных учреждений и муниципальных унитарных предприятий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этих заказчиков и подведомственных им казенных учреждений, бюджетных учреждений и муниципальных унитарных предприятий, на приобретение товаров, работ, услуг, заключенных в отчетном финансовом году.</w:t>
      </w:r>
    </w:p>
    <w:p w:rsidR="005022B0" w:rsidRPr="006A05C8" w:rsidRDefault="005022B0" w:rsidP="005022B0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6A05C8">
        <w:rPr>
          <w:rFonts w:ascii="Arial" w:hAnsi="Arial" w:cs="Arial"/>
          <w:color w:val="000000"/>
        </w:rPr>
        <w:t>4. Заказчики 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 исходя из определения их значений в процентном отношении к объему осуществляемых заказчиками и подведомственными им казенными учреждениями, бюджетными учреждениями и муниципальными унитарными предприятиями закупок.</w:t>
      </w:r>
    </w:p>
    <w:p w:rsidR="005022B0" w:rsidRPr="006A05C8" w:rsidRDefault="005022B0" w:rsidP="005022B0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6A05C8">
        <w:rPr>
          <w:rFonts w:ascii="Arial" w:hAnsi="Arial" w:cs="Arial"/>
          <w:color w:val="000000"/>
        </w:rPr>
        <w:t>4.1. В ведомственном перечне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услуг.</w:t>
      </w:r>
    </w:p>
    <w:p w:rsidR="005022B0" w:rsidRPr="006A05C8" w:rsidRDefault="005022B0" w:rsidP="005022B0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6A05C8">
        <w:rPr>
          <w:rFonts w:ascii="Arial" w:hAnsi="Arial" w:cs="Arial"/>
          <w:color w:val="000000"/>
        </w:rPr>
        <w:t>Используемые при формировании ведомственного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классификатором единиц измерения.</w:t>
      </w:r>
    </w:p>
    <w:p w:rsidR="005022B0" w:rsidRPr="006A05C8" w:rsidRDefault="005022B0" w:rsidP="005022B0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6A05C8">
        <w:rPr>
          <w:rFonts w:ascii="Arial" w:hAnsi="Arial" w:cs="Arial"/>
          <w:color w:val="000000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5022B0" w:rsidRPr="006A05C8" w:rsidRDefault="005022B0" w:rsidP="005022B0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6A05C8">
        <w:rPr>
          <w:rFonts w:ascii="Arial" w:hAnsi="Arial" w:cs="Arial"/>
          <w:color w:val="000000"/>
        </w:rPr>
        <w:t>5. В целях формирования ведомственного перечня заказчики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5022B0" w:rsidRPr="006A05C8" w:rsidRDefault="005022B0" w:rsidP="005022B0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6A05C8">
        <w:rPr>
          <w:rFonts w:ascii="Arial" w:hAnsi="Arial" w:cs="Arial"/>
          <w:color w:val="000000"/>
        </w:rPr>
        <w:t>6. Заказчики при формировании ведомственного перечня вправе включить в него дополнительно:</w:t>
      </w:r>
    </w:p>
    <w:p w:rsidR="005022B0" w:rsidRPr="006A05C8" w:rsidRDefault="005022B0" w:rsidP="005022B0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6A05C8">
        <w:rPr>
          <w:rFonts w:ascii="Arial" w:hAnsi="Arial" w:cs="Arial"/>
          <w:color w:val="000000"/>
        </w:rPr>
        <w:lastRenderedPageBreak/>
        <w:t>1) 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5022B0" w:rsidRPr="006A05C8" w:rsidRDefault="005022B0" w:rsidP="005022B0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6A05C8">
        <w:rPr>
          <w:rFonts w:ascii="Arial" w:hAnsi="Arial" w:cs="Arial"/>
          <w:color w:val="000000"/>
        </w:rPr>
        <w:t>2) характеристики (свойства) товаров, работ, услуг, не включенные</w:t>
      </w:r>
      <w:r w:rsidRPr="006A05C8">
        <w:rPr>
          <w:rFonts w:ascii="Arial" w:hAnsi="Arial" w:cs="Arial"/>
          <w:color w:val="000000"/>
        </w:rPr>
        <w:br/>
        <w:t>в обязательный перечень и не приводящие к необоснованным ограничениям количества участников закупки;</w:t>
      </w:r>
    </w:p>
    <w:p w:rsidR="005022B0" w:rsidRPr="006A05C8" w:rsidRDefault="005022B0" w:rsidP="005022B0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6A05C8">
        <w:rPr>
          <w:rFonts w:ascii="Arial" w:hAnsi="Arial" w:cs="Arial"/>
          <w:color w:val="000000"/>
        </w:rPr>
        <w:t>3)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  оказание соответствующих услуг, территориальные, климатические факторы и другое).</w:t>
      </w:r>
    </w:p>
    <w:p w:rsidR="005022B0" w:rsidRPr="006A05C8" w:rsidRDefault="005022B0" w:rsidP="005022B0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6A05C8">
        <w:rPr>
          <w:rFonts w:ascii="Arial" w:hAnsi="Arial" w:cs="Arial"/>
          <w:color w:val="000000"/>
        </w:rPr>
        <w:t>7.Значения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5022B0" w:rsidRPr="006A05C8" w:rsidRDefault="005022B0" w:rsidP="005022B0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6A05C8">
        <w:rPr>
          <w:rFonts w:ascii="Arial" w:hAnsi="Arial" w:cs="Arial"/>
          <w:color w:val="000000"/>
        </w:rPr>
        <w:t xml:space="preserve">1) с учетом категорий и (или) групп должностей работников заказчиков и подведомственных им казенных учреждений, бюджетных учреждений и муниципальных унитарных предприятий, если затраты на их приобретение в соответствии с Правилами определения нормативных затрат на обеспечение функций муниципальных органов (включая подведомственные казенные учреждения), утвержденными постановлением </w:t>
      </w:r>
      <w:r w:rsidRPr="006A05C8">
        <w:rPr>
          <w:rFonts w:ascii="Arial" w:hAnsi="Arial" w:cs="Arial"/>
          <w:color w:val="000000"/>
          <w:spacing w:val="-3"/>
        </w:rPr>
        <w:t>администрации</w:t>
      </w:r>
      <w:r w:rsidRPr="006A05C8">
        <w:rPr>
          <w:rFonts w:ascii="Arial" w:hAnsi="Arial" w:cs="Arial"/>
          <w:color w:val="000000"/>
        </w:rPr>
        <w:t xml:space="preserve"> Шапкинский сельсовет, определяются с учетом категорий и (или) групп должностей работников;</w:t>
      </w:r>
    </w:p>
    <w:p w:rsidR="005022B0" w:rsidRPr="006A05C8" w:rsidRDefault="005022B0" w:rsidP="005022B0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6A05C8">
        <w:rPr>
          <w:rFonts w:ascii="Arial" w:hAnsi="Arial" w:cs="Arial"/>
          <w:color w:val="000000"/>
        </w:rPr>
        <w:t>2)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заказчиком.</w:t>
      </w:r>
    </w:p>
    <w:p w:rsidR="00A82A8E" w:rsidRPr="006A05C8" w:rsidRDefault="005022B0" w:rsidP="005022B0">
      <w:pPr>
        <w:rPr>
          <w:rFonts w:ascii="Arial" w:hAnsi="Arial" w:cs="Arial"/>
          <w:color w:val="000000"/>
        </w:rPr>
      </w:pPr>
      <w:r w:rsidRPr="006A05C8">
        <w:rPr>
          <w:rFonts w:ascii="Arial" w:hAnsi="Arial" w:cs="Arial"/>
          <w:color w:val="000000"/>
        </w:rPr>
        <w:t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5022B0" w:rsidRPr="006A05C8" w:rsidRDefault="005022B0" w:rsidP="005022B0">
      <w:pPr>
        <w:rPr>
          <w:rFonts w:ascii="Arial" w:hAnsi="Arial" w:cs="Arial"/>
          <w:color w:val="000000"/>
        </w:rPr>
      </w:pPr>
    </w:p>
    <w:p w:rsidR="005022B0" w:rsidRPr="006A05C8" w:rsidRDefault="005022B0" w:rsidP="005022B0">
      <w:pPr>
        <w:rPr>
          <w:rFonts w:ascii="Arial" w:hAnsi="Arial" w:cs="Arial"/>
          <w:color w:val="000000"/>
        </w:rPr>
      </w:pPr>
    </w:p>
    <w:p w:rsidR="005022B0" w:rsidRPr="006A05C8" w:rsidRDefault="005022B0" w:rsidP="005022B0">
      <w:pPr>
        <w:rPr>
          <w:rFonts w:ascii="Arial" w:hAnsi="Arial" w:cs="Arial"/>
          <w:color w:val="000000"/>
        </w:rPr>
      </w:pPr>
    </w:p>
    <w:p w:rsidR="005022B0" w:rsidRPr="006A05C8" w:rsidRDefault="005022B0" w:rsidP="005022B0">
      <w:pPr>
        <w:rPr>
          <w:rFonts w:ascii="Arial" w:hAnsi="Arial" w:cs="Arial"/>
          <w:color w:val="000000"/>
        </w:rPr>
      </w:pPr>
    </w:p>
    <w:p w:rsidR="005022B0" w:rsidRPr="006A05C8" w:rsidRDefault="005022B0" w:rsidP="005022B0">
      <w:pPr>
        <w:rPr>
          <w:rFonts w:ascii="Arial" w:hAnsi="Arial" w:cs="Arial"/>
          <w:color w:val="000000"/>
        </w:rPr>
      </w:pPr>
    </w:p>
    <w:p w:rsidR="005022B0" w:rsidRPr="006A05C8" w:rsidRDefault="005022B0" w:rsidP="005022B0">
      <w:pPr>
        <w:rPr>
          <w:rFonts w:ascii="Arial" w:hAnsi="Arial" w:cs="Arial"/>
          <w:color w:val="000000"/>
        </w:rPr>
      </w:pPr>
    </w:p>
    <w:p w:rsidR="005022B0" w:rsidRPr="006A05C8" w:rsidRDefault="005022B0" w:rsidP="005022B0">
      <w:pPr>
        <w:rPr>
          <w:rFonts w:ascii="Arial" w:hAnsi="Arial" w:cs="Arial"/>
          <w:color w:val="000000"/>
        </w:rPr>
      </w:pPr>
    </w:p>
    <w:p w:rsidR="005022B0" w:rsidRPr="006A05C8" w:rsidRDefault="005022B0" w:rsidP="005022B0">
      <w:pPr>
        <w:rPr>
          <w:rFonts w:ascii="Arial" w:hAnsi="Arial" w:cs="Arial"/>
          <w:color w:val="000000"/>
        </w:rPr>
      </w:pPr>
    </w:p>
    <w:p w:rsidR="005022B0" w:rsidRPr="006A05C8" w:rsidRDefault="005022B0" w:rsidP="005022B0">
      <w:pPr>
        <w:rPr>
          <w:rFonts w:ascii="Arial" w:hAnsi="Arial" w:cs="Arial"/>
          <w:color w:val="000000"/>
        </w:rPr>
      </w:pPr>
    </w:p>
    <w:p w:rsidR="005022B0" w:rsidRPr="006A05C8" w:rsidRDefault="005022B0" w:rsidP="005022B0">
      <w:pPr>
        <w:rPr>
          <w:rFonts w:ascii="Arial" w:hAnsi="Arial" w:cs="Arial"/>
          <w:color w:val="000000"/>
        </w:rPr>
      </w:pPr>
    </w:p>
    <w:p w:rsidR="005022B0" w:rsidRPr="006A05C8" w:rsidRDefault="005022B0" w:rsidP="005022B0">
      <w:pPr>
        <w:rPr>
          <w:rFonts w:ascii="Arial" w:hAnsi="Arial" w:cs="Arial"/>
          <w:color w:val="000000"/>
        </w:rPr>
      </w:pPr>
    </w:p>
    <w:p w:rsidR="005022B0" w:rsidRPr="006A05C8" w:rsidRDefault="005022B0" w:rsidP="005022B0">
      <w:pPr>
        <w:rPr>
          <w:rFonts w:ascii="Arial" w:hAnsi="Arial" w:cs="Arial"/>
          <w:color w:val="000000"/>
        </w:rPr>
      </w:pPr>
    </w:p>
    <w:p w:rsidR="005022B0" w:rsidRPr="006A05C8" w:rsidRDefault="005022B0" w:rsidP="005022B0">
      <w:pPr>
        <w:rPr>
          <w:rFonts w:ascii="Arial" w:hAnsi="Arial" w:cs="Arial"/>
          <w:color w:val="000000"/>
        </w:rPr>
      </w:pPr>
    </w:p>
    <w:p w:rsidR="005022B0" w:rsidRPr="006A05C8" w:rsidRDefault="005022B0" w:rsidP="005022B0">
      <w:pPr>
        <w:rPr>
          <w:rFonts w:ascii="Arial" w:hAnsi="Arial" w:cs="Arial"/>
          <w:color w:val="000000"/>
        </w:rPr>
      </w:pPr>
    </w:p>
    <w:p w:rsidR="005022B0" w:rsidRPr="006A05C8" w:rsidRDefault="005022B0" w:rsidP="005022B0">
      <w:pPr>
        <w:rPr>
          <w:rFonts w:ascii="Arial" w:hAnsi="Arial" w:cs="Arial"/>
          <w:color w:val="000000"/>
        </w:rPr>
      </w:pPr>
    </w:p>
    <w:p w:rsidR="005022B0" w:rsidRPr="006A05C8" w:rsidRDefault="005022B0" w:rsidP="005022B0">
      <w:pPr>
        <w:rPr>
          <w:rFonts w:ascii="Arial" w:hAnsi="Arial" w:cs="Arial"/>
          <w:color w:val="000000"/>
        </w:rPr>
      </w:pPr>
    </w:p>
    <w:p w:rsidR="005022B0" w:rsidRPr="006A05C8" w:rsidRDefault="005022B0" w:rsidP="005022B0">
      <w:pPr>
        <w:rPr>
          <w:rFonts w:ascii="Arial" w:hAnsi="Arial" w:cs="Arial"/>
          <w:color w:val="000000"/>
        </w:rPr>
      </w:pPr>
    </w:p>
    <w:p w:rsidR="005022B0" w:rsidRPr="006A05C8" w:rsidRDefault="005022B0" w:rsidP="005022B0">
      <w:pPr>
        <w:rPr>
          <w:rFonts w:ascii="Arial" w:hAnsi="Arial" w:cs="Arial"/>
          <w:color w:val="000000"/>
        </w:rPr>
      </w:pPr>
    </w:p>
    <w:p w:rsidR="005022B0" w:rsidRPr="006A05C8" w:rsidRDefault="005022B0" w:rsidP="005022B0">
      <w:pPr>
        <w:rPr>
          <w:rFonts w:ascii="Arial" w:hAnsi="Arial" w:cs="Arial"/>
          <w:color w:val="000000"/>
        </w:rPr>
      </w:pPr>
    </w:p>
    <w:p w:rsidR="005022B0" w:rsidRPr="006A05C8" w:rsidRDefault="005022B0" w:rsidP="005022B0">
      <w:pPr>
        <w:rPr>
          <w:rFonts w:ascii="Arial" w:hAnsi="Arial" w:cs="Arial"/>
          <w:color w:val="000000"/>
        </w:rPr>
      </w:pPr>
    </w:p>
    <w:p w:rsidR="005022B0" w:rsidRPr="006A05C8" w:rsidRDefault="005022B0" w:rsidP="005022B0">
      <w:pPr>
        <w:rPr>
          <w:rFonts w:ascii="Arial" w:hAnsi="Arial" w:cs="Arial"/>
          <w:color w:val="000000"/>
        </w:rPr>
      </w:pPr>
    </w:p>
    <w:p w:rsidR="005022B0" w:rsidRPr="006A05C8" w:rsidRDefault="005022B0" w:rsidP="005022B0">
      <w:pPr>
        <w:rPr>
          <w:rFonts w:ascii="Arial" w:hAnsi="Arial" w:cs="Arial"/>
          <w:color w:val="000000"/>
        </w:rPr>
      </w:pPr>
    </w:p>
    <w:p w:rsidR="005022B0" w:rsidRPr="006A05C8" w:rsidRDefault="005022B0" w:rsidP="005022B0">
      <w:pPr>
        <w:rPr>
          <w:rFonts w:ascii="Arial" w:hAnsi="Arial" w:cs="Arial"/>
          <w:color w:val="000000"/>
        </w:rPr>
      </w:pPr>
    </w:p>
    <w:p w:rsidR="005022B0" w:rsidRPr="006A05C8" w:rsidRDefault="005022B0" w:rsidP="005022B0">
      <w:pPr>
        <w:rPr>
          <w:rFonts w:ascii="Arial" w:hAnsi="Arial" w:cs="Arial"/>
          <w:color w:val="000000"/>
        </w:rPr>
      </w:pPr>
    </w:p>
    <w:p w:rsidR="005022B0" w:rsidRPr="006A05C8" w:rsidRDefault="005022B0" w:rsidP="005022B0">
      <w:pPr>
        <w:rPr>
          <w:rFonts w:ascii="Arial" w:hAnsi="Arial" w:cs="Arial"/>
          <w:color w:val="000000"/>
        </w:rPr>
      </w:pPr>
    </w:p>
    <w:p w:rsidR="005022B0" w:rsidRPr="006A05C8" w:rsidRDefault="005022B0" w:rsidP="005022B0">
      <w:pPr>
        <w:rPr>
          <w:rFonts w:ascii="Arial" w:hAnsi="Arial" w:cs="Arial"/>
          <w:color w:val="000000"/>
        </w:rPr>
      </w:pPr>
    </w:p>
    <w:p w:rsidR="005022B0" w:rsidRPr="006A05C8" w:rsidRDefault="005022B0" w:rsidP="005022B0">
      <w:pPr>
        <w:rPr>
          <w:rFonts w:ascii="Arial" w:hAnsi="Arial" w:cs="Arial"/>
          <w:color w:val="000000"/>
        </w:rPr>
      </w:pPr>
    </w:p>
    <w:p w:rsidR="005022B0" w:rsidRPr="006A05C8" w:rsidRDefault="005022B0" w:rsidP="005022B0">
      <w:pPr>
        <w:rPr>
          <w:rFonts w:ascii="Arial" w:hAnsi="Arial" w:cs="Arial"/>
          <w:color w:val="000000"/>
        </w:rPr>
      </w:pPr>
    </w:p>
    <w:p w:rsidR="005022B0" w:rsidRPr="006A05C8" w:rsidRDefault="005022B0" w:rsidP="005022B0">
      <w:pPr>
        <w:rPr>
          <w:rFonts w:ascii="Arial" w:hAnsi="Arial" w:cs="Arial"/>
          <w:color w:val="000000"/>
        </w:rPr>
      </w:pPr>
    </w:p>
    <w:p w:rsidR="005022B0" w:rsidRPr="006A05C8" w:rsidRDefault="005022B0" w:rsidP="005022B0">
      <w:pPr>
        <w:rPr>
          <w:rFonts w:ascii="Arial" w:hAnsi="Arial" w:cs="Arial"/>
          <w:color w:val="000000"/>
        </w:rPr>
      </w:pPr>
    </w:p>
    <w:p w:rsidR="005022B0" w:rsidRPr="006A05C8" w:rsidRDefault="005022B0" w:rsidP="005022B0">
      <w:pPr>
        <w:rPr>
          <w:rFonts w:ascii="Arial" w:hAnsi="Arial" w:cs="Arial"/>
        </w:rPr>
        <w:sectPr w:rsidR="005022B0" w:rsidRPr="006A05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22B0" w:rsidRPr="006A05C8" w:rsidRDefault="005022B0" w:rsidP="005022B0">
      <w:pPr>
        <w:ind w:left="10915"/>
        <w:rPr>
          <w:rFonts w:ascii="Arial" w:hAnsi="Arial" w:cs="Arial"/>
          <w:color w:val="000000"/>
        </w:rPr>
      </w:pPr>
      <w:r w:rsidRPr="006A05C8">
        <w:rPr>
          <w:rFonts w:ascii="Arial" w:hAnsi="Arial" w:cs="Arial"/>
          <w:color w:val="000000"/>
        </w:rPr>
        <w:lastRenderedPageBreak/>
        <w:t>Приложение № 1</w:t>
      </w:r>
    </w:p>
    <w:p w:rsidR="005022B0" w:rsidRPr="006A05C8" w:rsidRDefault="005022B0" w:rsidP="005022B0">
      <w:pPr>
        <w:ind w:left="10915"/>
        <w:rPr>
          <w:rFonts w:ascii="Arial" w:hAnsi="Arial" w:cs="Arial"/>
          <w:color w:val="000000"/>
        </w:rPr>
      </w:pPr>
      <w:r w:rsidRPr="006A05C8">
        <w:rPr>
          <w:rFonts w:ascii="Arial" w:hAnsi="Arial" w:cs="Arial"/>
          <w:color w:val="000000"/>
        </w:rPr>
        <w:t>к Правилам определения</w:t>
      </w:r>
    </w:p>
    <w:p w:rsidR="005022B0" w:rsidRPr="006A05C8" w:rsidRDefault="005022B0" w:rsidP="005022B0">
      <w:pPr>
        <w:ind w:left="10915"/>
        <w:rPr>
          <w:rFonts w:ascii="Arial" w:hAnsi="Arial" w:cs="Arial"/>
          <w:color w:val="000000"/>
        </w:rPr>
      </w:pPr>
      <w:r w:rsidRPr="006A05C8">
        <w:rPr>
          <w:rFonts w:ascii="Arial" w:hAnsi="Arial" w:cs="Arial"/>
          <w:color w:val="000000"/>
        </w:rPr>
        <w:t>требований к отдельным</w:t>
      </w:r>
    </w:p>
    <w:p w:rsidR="005022B0" w:rsidRPr="006A05C8" w:rsidRDefault="005022B0" w:rsidP="005022B0">
      <w:pPr>
        <w:ind w:left="10915"/>
        <w:rPr>
          <w:rFonts w:ascii="Arial" w:hAnsi="Arial" w:cs="Arial"/>
          <w:color w:val="000000"/>
        </w:rPr>
      </w:pPr>
      <w:r w:rsidRPr="006A05C8">
        <w:rPr>
          <w:rFonts w:ascii="Arial" w:hAnsi="Arial" w:cs="Arial"/>
          <w:color w:val="000000"/>
        </w:rPr>
        <w:t>видам товаров, работ, услуг</w:t>
      </w:r>
    </w:p>
    <w:p w:rsidR="005022B0" w:rsidRPr="006A05C8" w:rsidRDefault="005022B0" w:rsidP="005022B0">
      <w:pPr>
        <w:ind w:left="10915"/>
        <w:rPr>
          <w:rFonts w:ascii="Arial" w:hAnsi="Arial" w:cs="Arial"/>
          <w:color w:val="000000"/>
        </w:rPr>
      </w:pPr>
      <w:r w:rsidRPr="006A05C8">
        <w:rPr>
          <w:rFonts w:ascii="Arial" w:hAnsi="Arial" w:cs="Arial"/>
          <w:color w:val="000000"/>
        </w:rPr>
        <w:t>(в том числе предельные</w:t>
      </w:r>
    </w:p>
    <w:p w:rsidR="005022B0" w:rsidRPr="006A05C8" w:rsidRDefault="005022B0" w:rsidP="005022B0">
      <w:pPr>
        <w:ind w:left="10915"/>
        <w:rPr>
          <w:rFonts w:ascii="Arial" w:hAnsi="Arial" w:cs="Arial"/>
          <w:color w:val="000000"/>
        </w:rPr>
      </w:pPr>
      <w:r w:rsidRPr="006A05C8">
        <w:rPr>
          <w:rFonts w:ascii="Arial" w:hAnsi="Arial" w:cs="Arial"/>
          <w:color w:val="000000"/>
        </w:rPr>
        <w:t>цены товаров, работ, услуг),</w:t>
      </w:r>
    </w:p>
    <w:p w:rsidR="005022B0" w:rsidRPr="006A05C8" w:rsidRDefault="005022B0" w:rsidP="005022B0">
      <w:pPr>
        <w:ind w:left="10915"/>
        <w:rPr>
          <w:rFonts w:ascii="Arial" w:hAnsi="Arial" w:cs="Arial"/>
          <w:color w:val="000000"/>
        </w:rPr>
      </w:pPr>
      <w:r w:rsidRPr="006A05C8">
        <w:rPr>
          <w:rFonts w:ascii="Arial" w:hAnsi="Arial" w:cs="Arial"/>
          <w:color w:val="000000"/>
        </w:rPr>
        <w:t>закупаемым муниципальными</w:t>
      </w:r>
    </w:p>
    <w:p w:rsidR="005022B0" w:rsidRPr="006A05C8" w:rsidRDefault="005022B0" w:rsidP="005022B0">
      <w:pPr>
        <w:ind w:left="10915"/>
        <w:rPr>
          <w:rFonts w:ascii="Arial" w:hAnsi="Arial" w:cs="Arial"/>
          <w:color w:val="000000"/>
        </w:rPr>
      </w:pPr>
      <w:r w:rsidRPr="006A05C8">
        <w:rPr>
          <w:rFonts w:ascii="Arial" w:hAnsi="Arial" w:cs="Arial"/>
          <w:color w:val="000000"/>
        </w:rPr>
        <w:t>органами и подведомственными</w:t>
      </w:r>
    </w:p>
    <w:p w:rsidR="005022B0" w:rsidRPr="006A05C8" w:rsidRDefault="005022B0" w:rsidP="005022B0">
      <w:pPr>
        <w:ind w:left="10915"/>
        <w:rPr>
          <w:rFonts w:ascii="Arial" w:hAnsi="Arial" w:cs="Arial"/>
          <w:color w:val="000000"/>
        </w:rPr>
      </w:pPr>
      <w:r w:rsidRPr="006A05C8">
        <w:rPr>
          <w:rFonts w:ascii="Arial" w:hAnsi="Arial" w:cs="Arial"/>
          <w:color w:val="000000"/>
        </w:rPr>
        <w:t>им казенными учреждениями,</w:t>
      </w:r>
    </w:p>
    <w:p w:rsidR="005022B0" w:rsidRPr="006A05C8" w:rsidRDefault="005022B0" w:rsidP="005022B0">
      <w:pPr>
        <w:ind w:left="10915"/>
        <w:rPr>
          <w:rFonts w:ascii="Arial" w:hAnsi="Arial" w:cs="Arial"/>
          <w:color w:val="000000"/>
        </w:rPr>
      </w:pPr>
      <w:r w:rsidRPr="006A05C8">
        <w:rPr>
          <w:rFonts w:ascii="Arial" w:hAnsi="Arial" w:cs="Arial"/>
          <w:color w:val="000000"/>
        </w:rPr>
        <w:t>бюджетными учреждениями и</w:t>
      </w:r>
    </w:p>
    <w:p w:rsidR="005022B0" w:rsidRPr="006A05C8" w:rsidRDefault="005022B0" w:rsidP="005022B0">
      <w:pPr>
        <w:ind w:left="10915"/>
        <w:rPr>
          <w:rFonts w:ascii="Arial" w:hAnsi="Arial" w:cs="Arial"/>
          <w:color w:val="000000"/>
        </w:rPr>
      </w:pPr>
      <w:r w:rsidRPr="006A05C8">
        <w:rPr>
          <w:rFonts w:ascii="Arial" w:hAnsi="Arial" w:cs="Arial"/>
          <w:color w:val="000000"/>
        </w:rPr>
        <w:t>унитарными предприятиями</w:t>
      </w:r>
    </w:p>
    <w:p w:rsidR="005022B0" w:rsidRPr="006A05C8" w:rsidRDefault="005022B0" w:rsidP="005022B0">
      <w:pPr>
        <w:ind w:left="10915"/>
        <w:rPr>
          <w:rFonts w:ascii="Arial" w:hAnsi="Arial" w:cs="Arial"/>
          <w:color w:val="000000"/>
        </w:rPr>
      </w:pPr>
      <w:r w:rsidRPr="006A05C8">
        <w:rPr>
          <w:rFonts w:ascii="Arial" w:hAnsi="Arial" w:cs="Arial"/>
          <w:color w:val="000000"/>
        </w:rPr>
        <w:t>муниципального образования</w:t>
      </w:r>
    </w:p>
    <w:p w:rsidR="005022B0" w:rsidRPr="006A05C8" w:rsidRDefault="005022B0" w:rsidP="005022B0">
      <w:pPr>
        <w:ind w:left="10915"/>
        <w:rPr>
          <w:rFonts w:ascii="Arial" w:hAnsi="Arial" w:cs="Arial"/>
          <w:color w:val="000000"/>
        </w:rPr>
      </w:pPr>
      <w:r w:rsidRPr="006A05C8">
        <w:rPr>
          <w:rFonts w:ascii="Arial" w:hAnsi="Arial" w:cs="Arial"/>
          <w:color w:val="000000"/>
        </w:rPr>
        <w:t>Шапкинский сельсовет</w:t>
      </w:r>
    </w:p>
    <w:p w:rsidR="005022B0" w:rsidRPr="006A05C8" w:rsidRDefault="005022B0" w:rsidP="005022B0">
      <w:pPr>
        <w:ind w:left="10915"/>
        <w:rPr>
          <w:rFonts w:ascii="Arial" w:hAnsi="Arial" w:cs="Arial"/>
          <w:color w:val="000000"/>
        </w:rPr>
      </w:pPr>
    </w:p>
    <w:p w:rsidR="005022B0" w:rsidRPr="006A05C8" w:rsidRDefault="005022B0" w:rsidP="005022B0">
      <w:pPr>
        <w:ind w:firstLine="709"/>
        <w:jc w:val="center"/>
        <w:rPr>
          <w:rFonts w:ascii="Arial" w:hAnsi="Arial" w:cs="Arial"/>
          <w:color w:val="000000"/>
        </w:rPr>
      </w:pPr>
      <w:r w:rsidRPr="006A05C8">
        <w:rPr>
          <w:rFonts w:ascii="Arial" w:hAnsi="Arial" w:cs="Arial"/>
          <w:b/>
          <w:bCs/>
          <w:color w:val="000000"/>
          <w:sz w:val="32"/>
          <w:szCs w:val="32"/>
        </w:rPr>
        <w:t>ВЕДОМСТВЕННЫЙ ПЕРЕЧЕНЬ</w:t>
      </w:r>
    </w:p>
    <w:p w:rsidR="005022B0" w:rsidRPr="006A05C8" w:rsidRDefault="005022B0" w:rsidP="005022B0">
      <w:pPr>
        <w:ind w:firstLine="709"/>
        <w:jc w:val="center"/>
        <w:rPr>
          <w:rFonts w:ascii="Arial" w:hAnsi="Arial" w:cs="Arial"/>
          <w:color w:val="000000"/>
        </w:rPr>
      </w:pPr>
      <w:r w:rsidRPr="006A05C8">
        <w:rPr>
          <w:rFonts w:ascii="Arial" w:hAnsi="Arial" w:cs="Arial"/>
          <w:b/>
          <w:bCs/>
          <w:color w:val="000000"/>
          <w:sz w:val="32"/>
          <w:szCs w:val="32"/>
        </w:rPr>
        <w:t>отдельных видов товаров, работ, услуг, их потребительские свойства (в том числе качество) и иные характеристики (в том числе предельные цены товаров, работ, услуг) к ним</w:t>
      </w:r>
    </w:p>
    <w:tbl>
      <w:tblPr>
        <w:tblW w:w="15024" w:type="dxa"/>
        <w:tblInd w:w="-3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567"/>
        <w:gridCol w:w="1218"/>
        <w:gridCol w:w="638"/>
        <w:gridCol w:w="270"/>
        <w:gridCol w:w="1080"/>
        <w:gridCol w:w="1489"/>
        <w:gridCol w:w="1825"/>
        <w:gridCol w:w="1158"/>
        <w:gridCol w:w="1493"/>
        <w:gridCol w:w="2992"/>
        <w:gridCol w:w="1584"/>
      </w:tblGrid>
      <w:tr w:rsidR="005022B0" w:rsidRPr="006A05C8" w:rsidTr="00DF62BA">
        <w:trPr>
          <w:tblHeader/>
        </w:trPr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022B0" w:rsidRPr="006A05C8" w:rsidRDefault="005022B0" w:rsidP="00DF62BA">
            <w:pPr>
              <w:jc w:val="center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lastRenderedPageBreak/>
              <w:t>№ п/п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022B0" w:rsidRPr="006A05C8" w:rsidRDefault="005022B0" w:rsidP="00DF62BA">
            <w:pPr>
              <w:jc w:val="center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Код по ОКПД2</w:t>
            </w:r>
          </w:p>
        </w:tc>
        <w:tc>
          <w:tcPr>
            <w:tcW w:w="12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022B0" w:rsidRPr="006A05C8" w:rsidRDefault="005022B0" w:rsidP="00DF62BA">
            <w:pPr>
              <w:jc w:val="center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Наименование отдельного вида товаров, работ, услуг</w:t>
            </w:r>
          </w:p>
        </w:tc>
        <w:tc>
          <w:tcPr>
            <w:tcW w:w="19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022B0" w:rsidRPr="006A05C8" w:rsidRDefault="005022B0" w:rsidP="00DF62BA">
            <w:pPr>
              <w:jc w:val="center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Единица</w:t>
            </w:r>
          </w:p>
          <w:p w:rsidR="005022B0" w:rsidRPr="006A05C8" w:rsidRDefault="005022B0" w:rsidP="00DF62BA">
            <w:pPr>
              <w:jc w:val="center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измерения</w:t>
            </w:r>
          </w:p>
        </w:tc>
        <w:tc>
          <w:tcPr>
            <w:tcW w:w="3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022B0" w:rsidRPr="006A05C8" w:rsidRDefault="005022B0" w:rsidP="00DF62BA">
            <w:pPr>
              <w:jc w:val="center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Требования к потребительским свойствам (в том числе качеству) и иным характеристикам, утвержденные постановлением администрации Шапкинского сельсовет</w:t>
            </w:r>
          </w:p>
        </w:tc>
        <w:tc>
          <w:tcPr>
            <w:tcW w:w="72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022B0" w:rsidRPr="006A05C8" w:rsidRDefault="005022B0" w:rsidP="00DF62BA">
            <w:pPr>
              <w:jc w:val="center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Требования к потребительским свойствам (в том числе качеству) и иным характеристикам, утвержденные заказчиком</w:t>
            </w:r>
          </w:p>
        </w:tc>
      </w:tr>
      <w:tr w:rsidR="005022B0" w:rsidRPr="006A05C8" w:rsidTr="00DF62BA">
        <w:trPr>
          <w:tblHeader/>
        </w:trPr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22B0" w:rsidRPr="006A05C8" w:rsidRDefault="005022B0" w:rsidP="00DF62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22B0" w:rsidRPr="006A05C8" w:rsidRDefault="005022B0" w:rsidP="00DF62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22B0" w:rsidRPr="006A05C8" w:rsidRDefault="005022B0" w:rsidP="00DF62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022B0" w:rsidRPr="006A05C8" w:rsidRDefault="005022B0" w:rsidP="00DF62BA">
            <w:pPr>
              <w:jc w:val="center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код по ОКЕИ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022B0" w:rsidRPr="006A05C8" w:rsidRDefault="005022B0" w:rsidP="00DF62BA">
            <w:pPr>
              <w:jc w:val="center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022B0" w:rsidRPr="006A05C8" w:rsidRDefault="005022B0" w:rsidP="00DF62BA">
            <w:pPr>
              <w:jc w:val="center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характеристика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022B0" w:rsidRPr="006A05C8" w:rsidRDefault="005022B0" w:rsidP="00DF62BA">
            <w:pPr>
              <w:jc w:val="center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значение характеристики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022B0" w:rsidRPr="006A05C8" w:rsidRDefault="005022B0" w:rsidP="00DF62BA">
            <w:pPr>
              <w:jc w:val="center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характеристика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022B0" w:rsidRPr="006A05C8" w:rsidRDefault="005022B0" w:rsidP="00DF62BA">
            <w:pPr>
              <w:jc w:val="center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значение характеристики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022B0" w:rsidRPr="006A05C8" w:rsidRDefault="005022B0" w:rsidP="00DF62BA">
            <w:pPr>
              <w:jc w:val="center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обоснование отклонения значения характеристики от утвержденной постановлением администрации Шапкинского сельсовета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022B0" w:rsidRPr="006A05C8" w:rsidRDefault="005022B0" w:rsidP="00DF62BA">
            <w:pPr>
              <w:jc w:val="center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функциональное назначение </w:t>
            </w:r>
            <w:bookmarkStart w:id="4" w:name="_ftnref1"/>
            <w:bookmarkEnd w:id="4"/>
            <w:r w:rsidRPr="006A05C8">
              <w:rPr>
                <w:rFonts w:ascii="Arial" w:hAnsi="Arial" w:cs="Arial"/>
              </w:rPr>
              <w:fldChar w:fldCharType="begin"/>
            </w:r>
            <w:r w:rsidRPr="006A05C8">
              <w:rPr>
                <w:rFonts w:ascii="Arial" w:hAnsi="Arial" w:cs="Arial"/>
              </w:rPr>
              <w:instrText xml:space="preserve"> HYPERLINK "https://pravo-search.minjust.ru/bigs/portal.html" \l "_ftn1" </w:instrText>
            </w:r>
            <w:r w:rsidRPr="006A05C8">
              <w:rPr>
                <w:rFonts w:ascii="Arial" w:hAnsi="Arial" w:cs="Arial"/>
              </w:rPr>
              <w:fldChar w:fldCharType="separate"/>
            </w:r>
            <w:r w:rsidRPr="006A05C8">
              <w:rPr>
                <w:rFonts w:ascii="Arial" w:hAnsi="Arial" w:cs="Arial"/>
                <w:color w:val="0000FF"/>
                <w:u w:val="single"/>
              </w:rPr>
              <w:t>[*]</w:t>
            </w:r>
            <w:r w:rsidRPr="006A05C8">
              <w:rPr>
                <w:rFonts w:ascii="Arial" w:hAnsi="Arial" w:cs="Arial"/>
              </w:rPr>
              <w:fldChar w:fldCharType="end"/>
            </w:r>
          </w:p>
        </w:tc>
      </w:tr>
      <w:tr w:rsidR="005022B0" w:rsidRPr="006A05C8" w:rsidTr="00DF62BA">
        <w:tc>
          <w:tcPr>
            <w:tcW w:w="1502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отдельным видам товаров, работ, услуг (в том числе предельные цены товаров, работ, услуг), закупаемым муниципальными органами и подведомственными им казенными учреждениями, бюджетными учреждениями и унитарными предприятиями, утвержденным постановлением администрации Шапкинского сельсовета</w:t>
            </w:r>
          </w:p>
        </w:tc>
      </w:tr>
      <w:tr w:rsidR="005022B0" w:rsidRPr="006A05C8" w:rsidTr="00DF62B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 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 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 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 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 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 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 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 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 </w:t>
            </w:r>
          </w:p>
        </w:tc>
      </w:tr>
      <w:tr w:rsidR="005022B0" w:rsidRPr="006A05C8" w:rsidTr="00DF62B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 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 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 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 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 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 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 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 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 </w:t>
            </w:r>
          </w:p>
        </w:tc>
      </w:tr>
      <w:tr w:rsidR="005022B0" w:rsidRPr="006A05C8" w:rsidTr="00DF62BA">
        <w:tc>
          <w:tcPr>
            <w:tcW w:w="1502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022B0" w:rsidRPr="006A05C8" w:rsidRDefault="005022B0" w:rsidP="00DF62BA">
            <w:pPr>
              <w:jc w:val="center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Дополнительный перечень отдельных видов товаров, работ, услуг, определенный заказчиком</w:t>
            </w:r>
          </w:p>
        </w:tc>
      </w:tr>
      <w:tr w:rsidR="005022B0" w:rsidRPr="006A05C8" w:rsidTr="00DF62B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 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 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 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х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х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 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 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х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х</w:t>
            </w:r>
          </w:p>
        </w:tc>
      </w:tr>
      <w:tr w:rsidR="005022B0" w:rsidRPr="006A05C8" w:rsidTr="00DF62B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 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 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 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х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х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 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 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х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х</w:t>
            </w:r>
          </w:p>
        </w:tc>
      </w:tr>
    </w:tbl>
    <w:p w:rsidR="005022B0" w:rsidRPr="006A05C8" w:rsidRDefault="005022B0" w:rsidP="005022B0">
      <w:pPr>
        <w:ind w:firstLine="709"/>
        <w:jc w:val="both"/>
        <w:rPr>
          <w:rFonts w:ascii="Arial" w:hAnsi="Arial" w:cs="Arial"/>
          <w:color w:val="000000"/>
        </w:rPr>
      </w:pPr>
      <w:r w:rsidRPr="006A05C8">
        <w:rPr>
          <w:rFonts w:ascii="Arial" w:hAnsi="Arial" w:cs="Arial"/>
          <w:color w:val="000000"/>
        </w:rPr>
        <w:t> </w:t>
      </w:r>
    </w:p>
    <w:p w:rsidR="005022B0" w:rsidRPr="006A05C8" w:rsidRDefault="005022B0" w:rsidP="005022B0">
      <w:pPr>
        <w:ind w:firstLine="709"/>
        <w:jc w:val="right"/>
        <w:rPr>
          <w:rFonts w:ascii="Arial" w:hAnsi="Arial" w:cs="Arial"/>
          <w:color w:val="000000"/>
        </w:rPr>
      </w:pPr>
    </w:p>
    <w:p w:rsidR="005022B0" w:rsidRPr="006A05C8" w:rsidRDefault="005022B0" w:rsidP="005022B0">
      <w:pPr>
        <w:ind w:firstLine="709"/>
        <w:jc w:val="right"/>
        <w:rPr>
          <w:rFonts w:ascii="Arial" w:hAnsi="Arial" w:cs="Arial"/>
          <w:color w:val="000000"/>
        </w:rPr>
      </w:pPr>
    </w:p>
    <w:p w:rsidR="005022B0" w:rsidRPr="006A05C8" w:rsidRDefault="005022B0" w:rsidP="005022B0">
      <w:pPr>
        <w:ind w:firstLine="709"/>
        <w:jc w:val="right"/>
        <w:rPr>
          <w:rFonts w:ascii="Arial" w:hAnsi="Arial" w:cs="Arial"/>
          <w:color w:val="000000"/>
        </w:rPr>
      </w:pPr>
    </w:p>
    <w:p w:rsidR="005022B0" w:rsidRPr="006A05C8" w:rsidRDefault="005022B0" w:rsidP="005022B0">
      <w:pPr>
        <w:ind w:firstLine="709"/>
        <w:jc w:val="right"/>
        <w:rPr>
          <w:rFonts w:ascii="Arial" w:hAnsi="Arial" w:cs="Arial"/>
          <w:color w:val="000000"/>
        </w:rPr>
      </w:pPr>
    </w:p>
    <w:p w:rsidR="005022B0" w:rsidRPr="006A05C8" w:rsidRDefault="005022B0" w:rsidP="005022B0">
      <w:pPr>
        <w:ind w:firstLine="709"/>
        <w:jc w:val="right"/>
        <w:rPr>
          <w:rFonts w:ascii="Arial" w:hAnsi="Arial" w:cs="Arial"/>
          <w:color w:val="000000"/>
        </w:rPr>
      </w:pPr>
    </w:p>
    <w:p w:rsidR="005022B0" w:rsidRPr="006A05C8" w:rsidRDefault="005022B0" w:rsidP="005022B0">
      <w:pPr>
        <w:ind w:firstLine="709"/>
        <w:jc w:val="right"/>
        <w:rPr>
          <w:rFonts w:ascii="Arial" w:hAnsi="Arial" w:cs="Arial"/>
          <w:color w:val="000000"/>
        </w:rPr>
      </w:pPr>
    </w:p>
    <w:p w:rsidR="005022B0" w:rsidRPr="006A05C8" w:rsidRDefault="005022B0" w:rsidP="005022B0">
      <w:pPr>
        <w:ind w:firstLine="709"/>
        <w:jc w:val="right"/>
        <w:rPr>
          <w:rFonts w:ascii="Arial" w:hAnsi="Arial" w:cs="Arial"/>
          <w:color w:val="000000"/>
        </w:rPr>
      </w:pPr>
    </w:p>
    <w:p w:rsidR="005022B0" w:rsidRPr="006A05C8" w:rsidRDefault="005022B0" w:rsidP="005022B0">
      <w:pPr>
        <w:ind w:firstLine="709"/>
        <w:jc w:val="right"/>
        <w:rPr>
          <w:rFonts w:ascii="Arial" w:hAnsi="Arial" w:cs="Arial"/>
          <w:color w:val="000000"/>
        </w:rPr>
      </w:pPr>
    </w:p>
    <w:p w:rsidR="005022B0" w:rsidRPr="006A05C8" w:rsidRDefault="005022B0" w:rsidP="005022B0">
      <w:pPr>
        <w:ind w:firstLine="709"/>
        <w:jc w:val="right"/>
        <w:rPr>
          <w:rFonts w:ascii="Arial" w:hAnsi="Arial" w:cs="Arial"/>
          <w:color w:val="000000"/>
        </w:rPr>
      </w:pPr>
    </w:p>
    <w:p w:rsidR="005022B0" w:rsidRPr="006A05C8" w:rsidRDefault="005022B0" w:rsidP="005022B0">
      <w:pPr>
        <w:ind w:firstLine="709"/>
        <w:jc w:val="right"/>
        <w:rPr>
          <w:rFonts w:ascii="Arial" w:hAnsi="Arial" w:cs="Arial"/>
          <w:color w:val="000000"/>
        </w:rPr>
      </w:pPr>
    </w:p>
    <w:p w:rsidR="005022B0" w:rsidRPr="006A05C8" w:rsidRDefault="005022B0" w:rsidP="005022B0">
      <w:pPr>
        <w:ind w:firstLine="709"/>
        <w:jc w:val="right"/>
        <w:rPr>
          <w:rFonts w:ascii="Arial" w:hAnsi="Arial" w:cs="Arial"/>
          <w:color w:val="000000"/>
        </w:rPr>
      </w:pPr>
    </w:p>
    <w:p w:rsidR="005022B0" w:rsidRPr="006A05C8" w:rsidRDefault="005022B0" w:rsidP="005022B0">
      <w:pPr>
        <w:ind w:firstLine="709"/>
        <w:jc w:val="right"/>
        <w:rPr>
          <w:rFonts w:ascii="Arial" w:hAnsi="Arial" w:cs="Arial"/>
          <w:color w:val="000000"/>
        </w:rPr>
      </w:pPr>
    </w:p>
    <w:p w:rsidR="005022B0" w:rsidRPr="006A05C8" w:rsidRDefault="005022B0" w:rsidP="005022B0">
      <w:pPr>
        <w:jc w:val="right"/>
        <w:rPr>
          <w:rFonts w:ascii="Arial" w:hAnsi="Arial" w:cs="Arial"/>
          <w:color w:val="000000"/>
        </w:rPr>
        <w:sectPr w:rsidR="005022B0" w:rsidRPr="006A05C8" w:rsidSect="0039098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022B0" w:rsidRPr="006A05C8" w:rsidRDefault="005022B0" w:rsidP="005022B0">
      <w:pPr>
        <w:jc w:val="center"/>
        <w:rPr>
          <w:rFonts w:ascii="Arial" w:hAnsi="Arial" w:cs="Arial"/>
          <w:color w:val="000000"/>
        </w:rPr>
      </w:pPr>
      <w:r w:rsidRPr="006A05C8">
        <w:rPr>
          <w:rFonts w:ascii="Arial" w:hAnsi="Arial" w:cs="Arial"/>
          <w:color w:val="000000"/>
        </w:rPr>
        <w:lastRenderedPageBreak/>
        <w:t xml:space="preserve">                                                                                                                              Приложение № 2</w:t>
      </w:r>
    </w:p>
    <w:p w:rsidR="005022B0" w:rsidRPr="006A05C8" w:rsidRDefault="005022B0" w:rsidP="005022B0">
      <w:pPr>
        <w:ind w:left="10206"/>
        <w:rPr>
          <w:rFonts w:ascii="Arial" w:hAnsi="Arial" w:cs="Arial"/>
          <w:color w:val="000000"/>
        </w:rPr>
      </w:pPr>
      <w:r w:rsidRPr="006A05C8">
        <w:rPr>
          <w:rFonts w:ascii="Arial" w:hAnsi="Arial" w:cs="Arial"/>
          <w:color w:val="000000"/>
        </w:rPr>
        <w:t>к Правилам определения</w:t>
      </w:r>
    </w:p>
    <w:p w:rsidR="005022B0" w:rsidRPr="006A05C8" w:rsidRDefault="005022B0" w:rsidP="005022B0">
      <w:pPr>
        <w:ind w:left="10206"/>
        <w:rPr>
          <w:rFonts w:ascii="Arial" w:hAnsi="Arial" w:cs="Arial"/>
          <w:color w:val="000000"/>
        </w:rPr>
      </w:pPr>
      <w:r w:rsidRPr="006A05C8">
        <w:rPr>
          <w:rFonts w:ascii="Arial" w:hAnsi="Arial" w:cs="Arial"/>
          <w:color w:val="000000"/>
        </w:rPr>
        <w:t>требований к отдельным видам</w:t>
      </w:r>
    </w:p>
    <w:p w:rsidR="005022B0" w:rsidRPr="006A05C8" w:rsidRDefault="005022B0" w:rsidP="005022B0">
      <w:pPr>
        <w:ind w:left="10206"/>
        <w:rPr>
          <w:rFonts w:ascii="Arial" w:hAnsi="Arial" w:cs="Arial"/>
          <w:color w:val="000000"/>
        </w:rPr>
      </w:pPr>
      <w:r w:rsidRPr="006A05C8">
        <w:rPr>
          <w:rFonts w:ascii="Arial" w:hAnsi="Arial" w:cs="Arial"/>
          <w:color w:val="000000"/>
        </w:rPr>
        <w:t>товаров, работ, услуг (в том числе</w:t>
      </w:r>
    </w:p>
    <w:p w:rsidR="005022B0" w:rsidRPr="006A05C8" w:rsidRDefault="005022B0" w:rsidP="005022B0">
      <w:pPr>
        <w:ind w:left="10206"/>
        <w:rPr>
          <w:rFonts w:ascii="Arial" w:hAnsi="Arial" w:cs="Arial"/>
          <w:color w:val="000000"/>
        </w:rPr>
      </w:pPr>
      <w:r w:rsidRPr="006A05C8">
        <w:rPr>
          <w:rFonts w:ascii="Arial" w:hAnsi="Arial" w:cs="Arial"/>
          <w:color w:val="000000"/>
        </w:rPr>
        <w:t>предельные цены товаров, работ, услуг), закупаемым муниципальными органами и подведомственными им казенными учреждениями, бюджетными учреждениями и унитарными предприятиями муниципального образования Шапкинский сельсовет</w:t>
      </w:r>
    </w:p>
    <w:p w:rsidR="005022B0" w:rsidRPr="006A05C8" w:rsidRDefault="005022B0" w:rsidP="005022B0">
      <w:pPr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5022B0" w:rsidRPr="006A05C8" w:rsidRDefault="005022B0" w:rsidP="005022B0">
      <w:pPr>
        <w:ind w:firstLine="709"/>
        <w:jc w:val="center"/>
        <w:rPr>
          <w:rFonts w:ascii="Arial" w:hAnsi="Arial" w:cs="Arial"/>
          <w:color w:val="000000"/>
        </w:rPr>
      </w:pPr>
      <w:r w:rsidRPr="006A05C8">
        <w:rPr>
          <w:rFonts w:ascii="Arial" w:hAnsi="Arial" w:cs="Arial"/>
          <w:b/>
          <w:bCs/>
          <w:color w:val="000000"/>
          <w:sz w:val="32"/>
          <w:szCs w:val="32"/>
        </w:rPr>
        <w:t>Обязательный перечень 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p w:rsidR="005022B0" w:rsidRPr="006A05C8" w:rsidRDefault="005022B0" w:rsidP="005022B0">
      <w:pPr>
        <w:ind w:firstLine="709"/>
        <w:jc w:val="both"/>
        <w:rPr>
          <w:rFonts w:ascii="Arial" w:hAnsi="Arial" w:cs="Arial"/>
          <w:color w:val="000000"/>
        </w:rPr>
      </w:pPr>
      <w:r w:rsidRPr="006A05C8">
        <w:rPr>
          <w:rFonts w:ascii="Arial" w:hAnsi="Arial" w:cs="Arial"/>
          <w:b/>
          <w:bCs/>
          <w:color w:val="26282F"/>
        </w:rPr>
        <w:t> </w:t>
      </w:r>
    </w:p>
    <w:tbl>
      <w:tblPr>
        <w:tblW w:w="14529" w:type="dxa"/>
        <w:tblInd w:w="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476"/>
        <w:gridCol w:w="1881"/>
        <w:gridCol w:w="1843"/>
        <w:gridCol w:w="1276"/>
        <w:gridCol w:w="1134"/>
        <w:gridCol w:w="1984"/>
        <w:gridCol w:w="1418"/>
        <w:gridCol w:w="1559"/>
        <w:gridCol w:w="1418"/>
      </w:tblGrid>
      <w:tr w:rsidR="005022B0" w:rsidRPr="006A05C8" w:rsidTr="00DF62BA">
        <w:trPr>
          <w:trHeight w:val="412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№</w:t>
            </w:r>
          </w:p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п/п</w:t>
            </w:r>
          </w:p>
        </w:tc>
        <w:tc>
          <w:tcPr>
            <w:tcW w:w="14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Код по </w:t>
            </w:r>
            <w:hyperlink r:id="rId8" w:history="1">
              <w:r w:rsidRPr="006A05C8">
                <w:rPr>
                  <w:rFonts w:ascii="Arial" w:hAnsi="Arial" w:cs="Arial"/>
                  <w:color w:val="000000"/>
                  <w:u w:val="single"/>
                </w:rPr>
                <w:t>ОКПД</w:t>
              </w:r>
            </w:hyperlink>
            <w:r w:rsidRPr="006A05C8">
              <w:rPr>
                <w:rFonts w:ascii="Arial" w:hAnsi="Arial" w:cs="Arial"/>
              </w:rPr>
              <w:t>2</w:t>
            </w:r>
          </w:p>
        </w:tc>
        <w:tc>
          <w:tcPr>
            <w:tcW w:w="18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 xml:space="preserve">Наименование отдельного вида </w:t>
            </w:r>
          </w:p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 xml:space="preserve">товаров, </w:t>
            </w:r>
          </w:p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работ, услуг</w:t>
            </w:r>
          </w:p>
        </w:tc>
        <w:tc>
          <w:tcPr>
            <w:tcW w:w="106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Требования к потребительским свойствам (в том числе качеству) и иным характеристикам</w:t>
            </w:r>
          </w:p>
          <w:p w:rsidR="005022B0" w:rsidRPr="006A05C8" w:rsidRDefault="005022B0" w:rsidP="00DF62BA">
            <w:pPr>
              <w:jc w:val="center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(в том числе предельные цены) отдельных видов товаров, работ, услуг</w:t>
            </w:r>
          </w:p>
        </w:tc>
      </w:tr>
      <w:tr w:rsidR="005022B0" w:rsidRPr="006A05C8" w:rsidTr="00DF62BA">
        <w:trPr>
          <w:trHeight w:val="226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22B0" w:rsidRPr="006A05C8" w:rsidRDefault="005022B0" w:rsidP="00DF62BA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22B0" w:rsidRPr="006A05C8" w:rsidRDefault="005022B0" w:rsidP="00DF62BA">
            <w:pPr>
              <w:rPr>
                <w:rFonts w:ascii="Arial" w:hAnsi="Arial" w:cs="Arial"/>
              </w:rPr>
            </w:pPr>
          </w:p>
        </w:tc>
        <w:tc>
          <w:tcPr>
            <w:tcW w:w="18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22B0" w:rsidRPr="006A05C8" w:rsidRDefault="005022B0" w:rsidP="00DF62B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характеристика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 xml:space="preserve">единица </w:t>
            </w:r>
          </w:p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измерения</w:t>
            </w:r>
          </w:p>
        </w:tc>
        <w:tc>
          <w:tcPr>
            <w:tcW w:w="6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значение характеристики</w:t>
            </w:r>
          </w:p>
        </w:tc>
      </w:tr>
      <w:tr w:rsidR="005022B0" w:rsidRPr="006A05C8" w:rsidTr="00DF62BA">
        <w:trPr>
          <w:trHeight w:val="226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22B0" w:rsidRPr="006A05C8" w:rsidRDefault="005022B0" w:rsidP="00DF62BA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22B0" w:rsidRPr="006A05C8" w:rsidRDefault="005022B0" w:rsidP="00DF62BA">
            <w:pPr>
              <w:rPr>
                <w:rFonts w:ascii="Arial" w:hAnsi="Arial" w:cs="Arial"/>
              </w:rPr>
            </w:pPr>
          </w:p>
        </w:tc>
        <w:tc>
          <w:tcPr>
            <w:tcW w:w="18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22B0" w:rsidRPr="006A05C8" w:rsidRDefault="005022B0" w:rsidP="00DF62B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22B0" w:rsidRPr="006A05C8" w:rsidRDefault="005022B0" w:rsidP="00DF62BA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22B0" w:rsidRPr="006A05C8" w:rsidRDefault="005022B0" w:rsidP="00DF62BA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заказчики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подведомственные казенные учреждения, бюджетные учреждения и муниципальные унитарные предприятия</w:t>
            </w:r>
          </w:p>
        </w:tc>
      </w:tr>
      <w:tr w:rsidR="005022B0" w:rsidRPr="006A05C8" w:rsidTr="00DF62BA">
        <w:trPr>
          <w:trHeight w:val="795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22B0" w:rsidRPr="006A05C8" w:rsidRDefault="005022B0" w:rsidP="00DF62BA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22B0" w:rsidRPr="006A05C8" w:rsidRDefault="005022B0" w:rsidP="00DF62BA">
            <w:pPr>
              <w:rPr>
                <w:rFonts w:ascii="Arial" w:hAnsi="Arial" w:cs="Arial"/>
              </w:rPr>
            </w:pPr>
          </w:p>
        </w:tc>
        <w:tc>
          <w:tcPr>
            <w:tcW w:w="18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22B0" w:rsidRPr="006A05C8" w:rsidRDefault="005022B0" w:rsidP="00DF62B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22B0" w:rsidRPr="006A05C8" w:rsidRDefault="005022B0" w:rsidP="00DF62B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 xml:space="preserve">Код </w:t>
            </w:r>
          </w:p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по ОКЕИ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Должности муниципальной службы категории</w:t>
            </w:r>
          </w:p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«руководители»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Должности муниципальной службы категории</w:t>
            </w:r>
          </w:p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lastRenderedPageBreak/>
              <w:t>«специалисты»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lastRenderedPageBreak/>
              <w:t>руководитель или заместитель руководителя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иные должности</w:t>
            </w:r>
          </w:p>
        </w:tc>
      </w:tr>
      <w:tr w:rsidR="005022B0" w:rsidRPr="006A05C8" w:rsidTr="00DF62BA">
        <w:trPr>
          <w:trHeight w:val="22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1.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26.20.11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Компьютеры портативные массой не более 10 кг для автоматической обработки данных («лэптопы», «ноутбуки», «</w:t>
            </w:r>
            <w:proofErr w:type="spellStart"/>
            <w:r w:rsidRPr="006A05C8">
              <w:rPr>
                <w:rFonts w:ascii="Arial" w:hAnsi="Arial" w:cs="Arial"/>
              </w:rPr>
              <w:t>сабноутбуки</w:t>
            </w:r>
            <w:proofErr w:type="spellEnd"/>
            <w:r w:rsidRPr="006A05C8">
              <w:rPr>
                <w:rFonts w:ascii="Arial" w:hAnsi="Arial" w:cs="Arial"/>
              </w:rPr>
              <w:t>»).</w:t>
            </w:r>
          </w:p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6A05C8">
              <w:rPr>
                <w:rFonts w:ascii="Arial" w:hAnsi="Arial" w:cs="Arial"/>
              </w:rPr>
              <w:t>Wi-Fi</w:t>
            </w:r>
            <w:proofErr w:type="spellEnd"/>
            <w:r w:rsidRPr="006A05C8">
              <w:rPr>
                <w:rFonts w:ascii="Arial" w:hAnsi="Arial" w:cs="Arial"/>
              </w:rPr>
              <w:t xml:space="preserve">, </w:t>
            </w:r>
            <w:proofErr w:type="spellStart"/>
            <w:r w:rsidRPr="006A05C8">
              <w:rPr>
                <w:rFonts w:ascii="Arial" w:hAnsi="Arial" w:cs="Arial"/>
              </w:rPr>
              <w:t>Bluetooth</w:t>
            </w:r>
            <w:proofErr w:type="spellEnd"/>
            <w:r w:rsidRPr="006A05C8">
              <w:rPr>
                <w:rFonts w:ascii="Arial" w:hAnsi="Arial" w:cs="Arial"/>
              </w:rPr>
              <w:t xml:space="preserve">, поддержки 3G (UMTS), тип видеоадаптера, время работы, операционная система, предустановленное программное обеспечение, </w:t>
            </w:r>
            <w:r w:rsidRPr="006A05C8">
              <w:rPr>
                <w:rFonts w:ascii="Arial" w:hAnsi="Arial" w:cs="Arial"/>
              </w:rPr>
              <w:lastRenderedPageBreak/>
              <w:t>предельная цена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 </w:t>
            </w:r>
          </w:p>
        </w:tc>
      </w:tr>
      <w:tr w:rsidR="005022B0" w:rsidRPr="006A05C8" w:rsidTr="00DF62BA">
        <w:trPr>
          <w:trHeight w:val="22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2.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26.20.15</w:t>
            </w:r>
          </w:p>
        </w:tc>
        <w:tc>
          <w:tcPr>
            <w:tcW w:w="18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тип (моноблок/системный блок и монитор), размер экрана/ 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 </w:t>
            </w:r>
          </w:p>
        </w:tc>
      </w:tr>
      <w:tr w:rsidR="005022B0" w:rsidRPr="006A05C8" w:rsidTr="00DF62BA">
        <w:trPr>
          <w:trHeight w:val="22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  <w:highlight w:val="yellow"/>
              </w:rPr>
            </w:pPr>
            <w:r w:rsidRPr="006A05C8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26.20.16</w:t>
            </w:r>
          </w:p>
        </w:tc>
        <w:tc>
          <w:tcPr>
            <w:tcW w:w="18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Устройства ввода или вывода данных, содержащие или не содержащие в одном корпусе запоминающие устройства.</w:t>
            </w:r>
          </w:p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метод печати (струйный/ лазерный - для принтера/ многофункционального устройства), разрешение сканирования (для сканера/ многофункционального устройства), цветность (цветной/ черно-белый), максимальный формат, скорость печати/ 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 </w:t>
            </w:r>
          </w:p>
        </w:tc>
      </w:tr>
      <w:tr w:rsidR="005022B0" w:rsidRPr="006A05C8" w:rsidTr="00DF62BA">
        <w:trPr>
          <w:trHeight w:val="22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4.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26.30.11</w:t>
            </w:r>
          </w:p>
        </w:tc>
        <w:tc>
          <w:tcPr>
            <w:tcW w:w="18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proofErr w:type="gramStart"/>
            <w:r w:rsidRPr="006A05C8">
              <w:rPr>
                <w:rFonts w:ascii="Arial" w:hAnsi="Arial" w:cs="Arial"/>
              </w:rPr>
              <w:t>Аппаратура</w:t>
            </w:r>
            <w:proofErr w:type="gramEnd"/>
            <w:r w:rsidRPr="006A05C8">
              <w:rPr>
                <w:rFonts w:ascii="Arial" w:hAnsi="Arial" w:cs="Arial"/>
              </w:rPr>
              <w:t xml:space="preserve"> передающая для </w:t>
            </w:r>
            <w:r w:rsidRPr="006A05C8">
              <w:rPr>
                <w:rFonts w:ascii="Arial" w:hAnsi="Arial" w:cs="Arial"/>
              </w:rPr>
              <w:lastRenderedPageBreak/>
              <w:t>радиосвязи, радиовещания и телевидения. Пояснения по требуемой продукции: телефоны мобильные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lastRenderedPageBreak/>
              <w:t xml:space="preserve">тип устройства (телефон/ </w:t>
            </w:r>
            <w:r w:rsidRPr="006A05C8">
              <w:rPr>
                <w:rFonts w:ascii="Arial" w:hAnsi="Arial" w:cs="Arial"/>
              </w:rPr>
              <w:lastRenderedPageBreak/>
              <w:t>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6A05C8">
              <w:rPr>
                <w:rFonts w:ascii="Arial" w:hAnsi="Arial" w:cs="Arial"/>
              </w:rPr>
              <w:t>Wi-Fi</w:t>
            </w:r>
            <w:proofErr w:type="spellEnd"/>
            <w:r w:rsidRPr="006A05C8">
              <w:rPr>
                <w:rFonts w:ascii="Arial" w:hAnsi="Arial" w:cs="Arial"/>
              </w:rPr>
              <w:t xml:space="preserve">, </w:t>
            </w:r>
            <w:proofErr w:type="spellStart"/>
            <w:r w:rsidRPr="006A05C8">
              <w:rPr>
                <w:rFonts w:ascii="Arial" w:hAnsi="Arial" w:cs="Arial"/>
              </w:rPr>
              <w:t>Bluetooth</w:t>
            </w:r>
            <w:proofErr w:type="spellEnd"/>
            <w:r w:rsidRPr="006A05C8">
              <w:rPr>
                <w:rFonts w:ascii="Arial" w:hAnsi="Arial" w:cs="Arial"/>
              </w:rPr>
              <w:t xml:space="preserve"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</w:t>
            </w:r>
            <w:r w:rsidRPr="006A05C8">
              <w:rPr>
                <w:rFonts w:ascii="Arial" w:hAnsi="Arial" w:cs="Arial"/>
              </w:rPr>
              <w:lastRenderedPageBreak/>
              <w:t>(одну единицу трафика) в течение всего срока службы, предельная цена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lastRenderedPageBreak/>
              <w:t>383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рубль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не более 15 тыс.</w:t>
            </w:r>
          </w:p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не более 5 тыс.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 </w:t>
            </w:r>
          </w:p>
        </w:tc>
      </w:tr>
      <w:tr w:rsidR="005022B0" w:rsidRPr="006A05C8" w:rsidTr="00DF62BA">
        <w:trPr>
          <w:trHeight w:val="226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14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29.10.2</w:t>
            </w:r>
          </w:p>
        </w:tc>
        <w:tc>
          <w:tcPr>
            <w:tcW w:w="188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Автомобили легковые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мощность двигателя, комплектация,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251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лошадиная сила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не более 200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 </w:t>
            </w:r>
          </w:p>
        </w:tc>
      </w:tr>
      <w:tr w:rsidR="005022B0" w:rsidRPr="006A05C8" w:rsidTr="00DF62BA">
        <w:trPr>
          <w:trHeight w:val="226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22B0" w:rsidRPr="006A05C8" w:rsidRDefault="005022B0" w:rsidP="00DF62BA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22B0" w:rsidRPr="006A05C8" w:rsidRDefault="005022B0" w:rsidP="00DF62BA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81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22B0" w:rsidRPr="006A05C8" w:rsidRDefault="005022B0" w:rsidP="00DF62B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предельная цена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383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рубль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не более 1,5 млн.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 </w:t>
            </w:r>
          </w:p>
        </w:tc>
      </w:tr>
      <w:tr w:rsidR="005022B0" w:rsidRPr="006A05C8" w:rsidTr="00DF62BA">
        <w:trPr>
          <w:trHeight w:val="22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6.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31.01.11.150</w:t>
            </w:r>
          </w:p>
        </w:tc>
        <w:tc>
          <w:tcPr>
            <w:tcW w:w="18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Мебель для сидения с металлическим каркасом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материал (металл), обивочные материалы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</w:t>
            </w:r>
          </w:p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нетканые материалы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предельное значение - ткань;</w:t>
            </w:r>
          </w:p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возможные значения: нетканые материалы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</w:t>
            </w:r>
          </w:p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нетканые материалы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предельное значение - ткань;</w:t>
            </w:r>
          </w:p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возможные значения: нетканые материалы</w:t>
            </w:r>
          </w:p>
        </w:tc>
      </w:tr>
      <w:tr w:rsidR="005022B0" w:rsidRPr="006A05C8" w:rsidTr="00DF62BA">
        <w:trPr>
          <w:trHeight w:val="22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7.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31.01.12.160</w:t>
            </w:r>
          </w:p>
        </w:tc>
        <w:tc>
          <w:tcPr>
            <w:tcW w:w="18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Мебель для сидения с деревянным каркасом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материал (вид древесины)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 xml:space="preserve">предельное значение - массив древесины </w:t>
            </w:r>
            <w:r w:rsidRPr="006A05C8">
              <w:rPr>
                <w:rFonts w:ascii="Arial" w:hAnsi="Arial" w:cs="Arial"/>
              </w:rPr>
              <w:lastRenderedPageBreak/>
              <w:t xml:space="preserve">«ценных» пород (твердолиственных и тропических); возможные значения: древесина хвойных и </w:t>
            </w:r>
            <w:proofErr w:type="spellStart"/>
            <w:r w:rsidRPr="006A05C8">
              <w:rPr>
                <w:rFonts w:ascii="Arial" w:hAnsi="Arial" w:cs="Arial"/>
              </w:rPr>
              <w:t>мягколиственных</w:t>
            </w:r>
            <w:proofErr w:type="spellEnd"/>
            <w:r w:rsidRPr="006A05C8">
              <w:rPr>
                <w:rFonts w:ascii="Arial" w:hAnsi="Arial" w:cs="Arial"/>
              </w:rPr>
              <w:t xml:space="preserve"> пород: береза, лиственница, сосна, ель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lastRenderedPageBreak/>
              <w:t xml:space="preserve">возможное значение - древесина </w:t>
            </w:r>
            <w:r w:rsidRPr="006A05C8">
              <w:rPr>
                <w:rFonts w:ascii="Arial" w:hAnsi="Arial" w:cs="Arial"/>
              </w:rPr>
              <w:lastRenderedPageBreak/>
              <w:t xml:space="preserve">хвойных и </w:t>
            </w:r>
            <w:proofErr w:type="spellStart"/>
            <w:r w:rsidRPr="006A05C8">
              <w:rPr>
                <w:rFonts w:ascii="Arial" w:hAnsi="Arial" w:cs="Arial"/>
              </w:rPr>
              <w:t>мягколиственных</w:t>
            </w:r>
            <w:proofErr w:type="spellEnd"/>
            <w:r w:rsidRPr="006A05C8">
              <w:rPr>
                <w:rFonts w:ascii="Arial" w:hAnsi="Arial" w:cs="Arial"/>
              </w:rPr>
              <w:t xml:space="preserve"> пород: береза, лиственница, сосна, ель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lastRenderedPageBreak/>
              <w:t xml:space="preserve">предельное значение - массив древесины </w:t>
            </w:r>
            <w:r w:rsidRPr="006A05C8">
              <w:rPr>
                <w:rFonts w:ascii="Arial" w:hAnsi="Arial" w:cs="Arial"/>
              </w:rPr>
              <w:lastRenderedPageBreak/>
              <w:t xml:space="preserve">«ценных» пород (твердолиственных и тропических); возможные значения: древесина хвойных и </w:t>
            </w:r>
            <w:proofErr w:type="spellStart"/>
            <w:r w:rsidRPr="006A05C8">
              <w:rPr>
                <w:rFonts w:ascii="Arial" w:hAnsi="Arial" w:cs="Arial"/>
              </w:rPr>
              <w:t>мягколиственных</w:t>
            </w:r>
            <w:proofErr w:type="spellEnd"/>
            <w:r w:rsidRPr="006A05C8">
              <w:rPr>
                <w:rFonts w:ascii="Arial" w:hAnsi="Arial" w:cs="Arial"/>
              </w:rPr>
              <w:t xml:space="preserve"> пород: береза, лиственница, сосна, ель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lastRenderedPageBreak/>
              <w:t xml:space="preserve">возможное значение - древесина </w:t>
            </w:r>
            <w:r w:rsidRPr="006A05C8">
              <w:rPr>
                <w:rFonts w:ascii="Arial" w:hAnsi="Arial" w:cs="Arial"/>
              </w:rPr>
              <w:lastRenderedPageBreak/>
              <w:t xml:space="preserve">хвойных и </w:t>
            </w:r>
            <w:proofErr w:type="spellStart"/>
            <w:r w:rsidRPr="006A05C8">
              <w:rPr>
                <w:rFonts w:ascii="Arial" w:hAnsi="Arial" w:cs="Arial"/>
              </w:rPr>
              <w:t>мягколиственных</w:t>
            </w:r>
            <w:proofErr w:type="spellEnd"/>
            <w:r w:rsidRPr="006A05C8">
              <w:rPr>
                <w:rFonts w:ascii="Arial" w:hAnsi="Arial" w:cs="Arial"/>
              </w:rPr>
              <w:t xml:space="preserve"> пород: береза, лиственница, сосна, ель</w:t>
            </w:r>
          </w:p>
        </w:tc>
      </w:tr>
      <w:tr w:rsidR="005022B0" w:rsidRPr="006A05C8" w:rsidTr="00DF62BA">
        <w:trPr>
          <w:trHeight w:val="22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 </w:t>
            </w:r>
          </w:p>
        </w:tc>
        <w:tc>
          <w:tcPr>
            <w:tcW w:w="18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обивочные материалы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</w:t>
            </w:r>
          </w:p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ткань, нетканые материалы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предельное значение - ткань; возможное значение - нетканые материалы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</w:t>
            </w:r>
          </w:p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lastRenderedPageBreak/>
              <w:t>ткань, нетканые материалы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lastRenderedPageBreak/>
              <w:t>предельное значение - ткань; возможное значение - нетканые материалы</w:t>
            </w:r>
          </w:p>
        </w:tc>
      </w:tr>
      <w:tr w:rsidR="005022B0" w:rsidRPr="006A05C8" w:rsidTr="00DF62BA">
        <w:trPr>
          <w:trHeight w:val="95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8.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31.01.11</w:t>
            </w:r>
          </w:p>
        </w:tc>
        <w:tc>
          <w:tcPr>
            <w:tcW w:w="18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материал (металл)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 </w:t>
            </w:r>
          </w:p>
        </w:tc>
      </w:tr>
      <w:tr w:rsidR="005022B0" w:rsidRPr="006A05C8" w:rsidTr="00DF62BA">
        <w:trPr>
          <w:trHeight w:val="140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9.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31.01.12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материал (вид древесины)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2B0" w:rsidRPr="006A05C8" w:rsidRDefault="005022B0" w:rsidP="00DF62BA">
            <w:pPr>
              <w:jc w:val="both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2B0" w:rsidRPr="006A05C8" w:rsidRDefault="005022B0" w:rsidP="00DF62BA">
            <w:pPr>
              <w:jc w:val="center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 xml:space="preserve">предельное значение - массив древесины «ценных» пород (твердолиственных и тропических); возможные значения: древесина хвойных и </w:t>
            </w:r>
            <w:proofErr w:type="spellStart"/>
            <w:r w:rsidRPr="006A05C8">
              <w:rPr>
                <w:rFonts w:ascii="Arial" w:hAnsi="Arial" w:cs="Arial"/>
              </w:rPr>
              <w:t>мягколиственных</w:t>
            </w:r>
            <w:proofErr w:type="spellEnd"/>
            <w:r w:rsidRPr="006A05C8">
              <w:rPr>
                <w:rFonts w:ascii="Arial" w:hAnsi="Arial" w:cs="Arial"/>
              </w:rPr>
              <w:t xml:space="preserve"> пород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2B0" w:rsidRPr="006A05C8" w:rsidRDefault="005022B0" w:rsidP="00DF62BA">
            <w:pPr>
              <w:jc w:val="center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 xml:space="preserve">возможное значение - древесина хвойных и </w:t>
            </w:r>
            <w:proofErr w:type="spellStart"/>
            <w:r w:rsidRPr="006A05C8">
              <w:rPr>
                <w:rFonts w:ascii="Arial" w:hAnsi="Arial" w:cs="Arial"/>
              </w:rPr>
              <w:t>мягколиственных</w:t>
            </w:r>
            <w:proofErr w:type="spellEnd"/>
            <w:r w:rsidRPr="006A05C8">
              <w:rPr>
                <w:rFonts w:ascii="Arial" w:hAnsi="Arial" w:cs="Arial"/>
              </w:rPr>
              <w:t xml:space="preserve"> пород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2B0" w:rsidRPr="006A05C8" w:rsidRDefault="005022B0" w:rsidP="00DF62BA">
            <w:pPr>
              <w:jc w:val="center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 xml:space="preserve">предельное значение - массив древесины «ценных» пород (твердолиственных и тропических); возможные значения: древесина хвойных и </w:t>
            </w:r>
            <w:proofErr w:type="spellStart"/>
            <w:r w:rsidRPr="006A05C8">
              <w:rPr>
                <w:rFonts w:ascii="Arial" w:hAnsi="Arial" w:cs="Arial"/>
              </w:rPr>
              <w:t>мягколиственных</w:t>
            </w:r>
            <w:proofErr w:type="spellEnd"/>
            <w:r w:rsidRPr="006A05C8">
              <w:rPr>
                <w:rFonts w:ascii="Arial" w:hAnsi="Arial" w:cs="Arial"/>
              </w:rPr>
              <w:t xml:space="preserve"> пород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2B0" w:rsidRPr="006A05C8" w:rsidRDefault="005022B0" w:rsidP="00DF62BA">
            <w:pPr>
              <w:jc w:val="center"/>
              <w:rPr>
                <w:rFonts w:ascii="Arial" w:hAnsi="Arial" w:cs="Arial"/>
              </w:rPr>
            </w:pPr>
            <w:r w:rsidRPr="006A05C8">
              <w:rPr>
                <w:rFonts w:ascii="Arial" w:hAnsi="Arial" w:cs="Arial"/>
              </w:rPr>
              <w:t xml:space="preserve">возможное значение -древесина хвойных и </w:t>
            </w:r>
            <w:proofErr w:type="spellStart"/>
            <w:r w:rsidRPr="006A05C8">
              <w:rPr>
                <w:rFonts w:ascii="Arial" w:hAnsi="Arial" w:cs="Arial"/>
              </w:rPr>
              <w:t>мягколиственных</w:t>
            </w:r>
            <w:proofErr w:type="spellEnd"/>
            <w:r w:rsidRPr="006A05C8">
              <w:rPr>
                <w:rFonts w:ascii="Arial" w:hAnsi="Arial" w:cs="Arial"/>
              </w:rPr>
              <w:t xml:space="preserve"> пород</w:t>
            </w:r>
          </w:p>
        </w:tc>
      </w:tr>
    </w:tbl>
    <w:p w:rsidR="005022B0" w:rsidRPr="006A05C8" w:rsidRDefault="005022B0" w:rsidP="005022B0">
      <w:pPr>
        <w:ind w:firstLine="709"/>
        <w:jc w:val="both"/>
        <w:rPr>
          <w:rFonts w:ascii="Arial" w:hAnsi="Arial" w:cs="Arial"/>
          <w:color w:val="000000"/>
        </w:rPr>
      </w:pPr>
      <w:r w:rsidRPr="006A05C8">
        <w:rPr>
          <w:rFonts w:ascii="Arial" w:hAnsi="Arial" w:cs="Arial"/>
          <w:color w:val="000000"/>
        </w:rPr>
        <w:t> </w:t>
      </w:r>
    </w:p>
    <w:bookmarkStart w:id="5" w:name="_ftn1"/>
    <w:bookmarkEnd w:id="5"/>
    <w:p w:rsidR="005022B0" w:rsidRPr="006A05C8" w:rsidRDefault="005022B0" w:rsidP="005022B0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6A05C8">
        <w:rPr>
          <w:rFonts w:ascii="Arial" w:hAnsi="Arial" w:cs="Arial"/>
          <w:color w:val="000000"/>
          <w:sz w:val="20"/>
          <w:szCs w:val="20"/>
        </w:rPr>
        <w:fldChar w:fldCharType="begin"/>
      </w:r>
      <w:r w:rsidRPr="006A05C8">
        <w:rPr>
          <w:rFonts w:ascii="Arial" w:hAnsi="Arial" w:cs="Arial"/>
          <w:color w:val="000000"/>
          <w:sz w:val="20"/>
          <w:szCs w:val="20"/>
        </w:rPr>
        <w:instrText xml:space="preserve"> HYPERLINK "https://pravo-search.minjust.ru/bigs/portal.html" \l "_ftnref1" </w:instrText>
      </w:r>
      <w:r w:rsidRPr="006A05C8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6A05C8">
        <w:rPr>
          <w:rFonts w:ascii="Arial" w:hAnsi="Arial" w:cs="Arial"/>
          <w:color w:val="0000FF"/>
          <w:sz w:val="20"/>
          <w:szCs w:val="20"/>
          <w:u w:val="single"/>
        </w:rPr>
        <w:t>[*]</w:t>
      </w:r>
      <w:r w:rsidRPr="006A05C8">
        <w:rPr>
          <w:rFonts w:ascii="Arial" w:hAnsi="Arial" w:cs="Arial"/>
          <w:color w:val="000000"/>
          <w:sz w:val="20"/>
          <w:szCs w:val="20"/>
        </w:rPr>
        <w:fldChar w:fldCharType="end"/>
      </w:r>
      <w:r w:rsidRPr="006A05C8">
        <w:rPr>
          <w:rFonts w:ascii="Arial" w:hAnsi="Arial" w:cs="Arial"/>
          <w:color w:val="000000"/>
          <w:sz w:val="20"/>
          <w:szCs w:val="20"/>
        </w:rPr>
        <w:t> 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5022B0" w:rsidRPr="006A05C8" w:rsidRDefault="005022B0" w:rsidP="005022B0">
      <w:pPr>
        <w:pStyle w:val="1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022B0" w:rsidRPr="006A05C8" w:rsidRDefault="005022B0" w:rsidP="005022B0">
      <w:pPr>
        <w:pStyle w:val="1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022B0" w:rsidRPr="006A05C8" w:rsidRDefault="005022B0" w:rsidP="005022B0">
      <w:pPr>
        <w:rPr>
          <w:rFonts w:ascii="Arial" w:hAnsi="Arial" w:cs="Arial"/>
        </w:rPr>
      </w:pPr>
    </w:p>
    <w:sectPr w:rsidR="005022B0" w:rsidRPr="006A05C8" w:rsidSect="0039098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460897"/>
    <w:multiLevelType w:val="multilevel"/>
    <w:tmpl w:val="8220A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53"/>
    <w:rsid w:val="00087543"/>
    <w:rsid w:val="00121C2C"/>
    <w:rsid w:val="00164841"/>
    <w:rsid w:val="005022B0"/>
    <w:rsid w:val="00681A53"/>
    <w:rsid w:val="006A05C8"/>
    <w:rsid w:val="00F0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78E9D-2A9C-4B72-9430-EB59A23AF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5022B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a"/>
    <w:rsid w:val="005022B0"/>
    <w:pPr>
      <w:spacing w:before="100" w:beforeAutospacing="1" w:after="100" w:afterAutospacing="1"/>
    </w:pPr>
  </w:style>
  <w:style w:type="table" w:styleId="a3">
    <w:name w:val="Table Grid"/>
    <w:basedOn w:val="a1"/>
    <w:uiPriority w:val="39"/>
    <w:rsid w:val="00502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5022B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6484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48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24FE29F2-E2CC-40D3-9937-283643303CA7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2797</Words>
  <Characters>15945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8</cp:revision>
  <cp:lastPrinted>2023-11-16T07:13:00Z</cp:lastPrinted>
  <dcterms:created xsi:type="dcterms:W3CDTF">2023-10-17T07:01:00Z</dcterms:created>
  <dcterms:modified xsi:type="dcterms:W3CDTF">2023-12-11T07:09:00Z</dcterms:modified>
</cp:coreProperties>
</file>