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1BD90" wp14:editId="48E218A6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9658B" w:rsidRPr="00C45E30" w:rsidRDefault="00B9658B" w:rsidP="00B965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9658B" w:rsidRPr="00C45E30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58B" w:rsidRDefault="00B9658B" w:rsidP="00B9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9658B" w:rsidRDefault="00B9658B" w:rsidP="00B9658B">
      <w:pPr>
        <w:pStyle w:val="a3"/>
        <w:spacing w:line="360" w:lineRule="auto"/>
        <w:rPr>
          <w:b/>
          <w:szCs w:val="28"/>
        </w:rPr>
      </w:pPr>
    </w:p>
    <w:p w:rsidR="00B9658B" w:rsidRPr="00B9658B" w:rsidRDefault="00B9658B" w:rsidP="00B9658B">
      <w:pPr>
        <w:pStyle w:val="a3"/>
        <w:rPr>
          <w:b/>
          <w:sz w:val="24"/>
        </w:rPr>
      </w:pPr>
      <w:r w:rsidRPr="00B9658B">
        <w:rPr>
          <w:b/>
          <w:sz w:val="24"/>
        </w:rPr>
        <w:t xml:space="preserve">Об утверждении плана мероприятий </w:t>
      </w:r>
    </w:p>
    <w:p w:rsidR="00B9658B" w:rsidRPr="00B9658B" w:rsidRDefault="00B9658B" w:rsidP="00B9658B">
      <w:pPr>
        <w:pStyle w:val="a3"/>
        <w:rPr>
          <w:b/>
          <w:sz w:val="24"/>
        </w:rPr>
      </w:pPr>
      <w:r w:rsidRPr="00B9658B">
        <w:rPr>
          <w:b/>
          <w:sz w:val="24"/>
        </w:rPr>
        <w:t xml:space="preserve">по благоустройству территории </w:t>
      </w:r>
      <w:bookmarkStart w:id="0" w:name="_GoBack"/>
      <w:bookmarkEnd w:id="0"/>
    </w:p>
    <w:p w:rsidR="00B9658B" w:rsidRPr="00B9658B" w:rsidRDefault="00B9658B" w:rsidP="00B9658B">
      <w:pPr>
        <w:pStyle w:val="a3"/>
        <w:rPr>
          <w:b/>
          <w:sz w:val="24"/>
        </w:rPr>
      </w:pPr>
      <w:r w:rsidRPr="00B9658B">
        <w:rPr>
          <w:b/>
          <w:sz w:val="24"/>
        </w:rPr>
        <w:t>Шапкинского сельсовета на 2023-2025 годы</w:t>
      </w:r>
    </w:p>
    <w:p w:rsidR="00B9658B" w:rsidRPr="00B9658B" w:rsidRDefault="00B9658B" w:rsidP="00B9658B">
      <w:pPr>
        <w:pStyle w:val="a3"/>
        <w:spacing w:line="360" w:lineRule="auto"/>
        <w:jc w:val="center"/>
        <w:rPr>
          <w:b/>
          <w:sz w:val="24"/>
        </w:rPr>
      </w:pPr>
    </w:p>
    <w:p w:rsidR="00B9658B" w:rsidRPr="00B9658B" w:rsidRDefault="00B9658B" w:rsidP="00B9658B">
      <w:pPr>
        <w:pStyle w:val="a3"/>
        <w:rPr>
          <w:sz w:val="24"/>
        </w:rPr>
      </w:pPr>
      <w:r w:rsidRPr="00B9658B">
        <w:rPr>
          <w:sz w:val="24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Pr="00B9658B">
        <w:rPr>
          <w:sz w:val="24"/>
        </w:rPr>
        <w:t>Шапкинского сельсовета</w:t>
      </w:r>
      <w:r w:rsidRPr="00B9658B">
        <w:rPr>
          <w:sz w:val="24"/>
        </w:rPr>
        <w:t>, Правилами благоус</w:t>
      </w:r>
      <w:r w:rsidRPr="00B9658B">
        <w:rPr>
          <w:sz w:val="24"/>
        </w:rPr>
        <w:t>т</w:t>
      </w:r>
      <w:r w:rsidRPr="00B9658B">
        <w:rPr>
          <w:sz w:val="24"/>
        </w:rPr>
        <w:t xml:space="preserve">ройства и санитарного содержания территории </w:t>
      </w:r>
      <w:r w:rsidRPr="00B9658B">
        <w:rPr>
          <w:sz w:val="24"/>
        </w:rPr>
        <w:t>Шапкинского сельсовета</w:t>
      </w:r>
      <w:r w:rsidRPr="00B9658B">
        <w:rPr>
          <w:sz w:val="24"/>
        </w:rPr>
        <w:t xml:space="preserve">, </w:t>
      </w:r>
      <w:r w:rsidRPr="00B9658B">
        <w:rPr>
          <w:b/>
          <w:sz w:val="24"/>
        </w:rPr>
        <w:t>ПОСТАНОВЛЯЕТ:</w:t>
      </w:r>
    </w:p>
    <w:p w:rsidR="00B9658B" w:rsidRPr="00B9658B" w:rsidRDefault="00B9658B" w:rsidP="00B9658B">
      <w:pPr>
        <w:pStyle w:val="a3"/>
        <w:ind w:firstLine="708"/>
        <w:rPr>
          <w:sz w:val="24"/>
        </w:rPr>
      </w:pPr>
      <w:r w:rsidRPr="00B9658B">
        <w:rPr>
          <w:sz w:val="24"/>
        </w:rPr>
        <w:t xml:space="preserve">1. Утвердить план мероприятий по благоустройству территории </w:t>
      </w:r>
      <w:r w:rsidRPr="00B9658B">
        <w:rPr>
          <w:sz w:val="24"/>
        </w:rPr>
        <w:t>Шапкинского сельсовета</w:t>
      </w:r>
      <w:r w:rsidRPr="00B9658B">
        <w:rPr>
          <w:sz w:val="24"/>
        </w:rPr>
        <w:t xml:space="preserve"> на 2023-2025 годы.</w:t>
      </w:r>
    </w:p>
    <w:p w:rsidR="00B9658B" w:rsidRPr="00B9658B" w:rsidRDefault="00B9658B" w:rsidP="00B9658B">
      <w:pPr>
        <w:pStyle w:val="a3"/>
        <w:ind w:firstLine="708"/>
        <w:rPr>
          <w:sz w:val="24"/>
        </w:rPr>
      </w:pPr>
      <w:r w:rsidRPr="00B9658B">
        <w:rPr>
          <w:sz w:val="24"/>
        </w:rPr>
        <w:t>2. Контроль за выполнением постановления оставляю за собой.</w:t>
      </w:r>
    </w:p>
    <w:p w:rsidR="00B9658B" w:rsidRPr="00B9658B" w:rsidRDefault="00B9658B" w:rsidP="00B9658B">
      <w:pPr>
        <w:pStyle w:val="a3"/>
        <w:ind w:firstLine="708"/>
        <w:rPr>
          <w:sz w:val="24"/>
        </w:rPr>
      </w:pPr>
      <w:r w:rsidRPr="00B9658B">
        <w:rPr>
          <w:sz w:val="24"/>
        </w:rPr>
        <w:t>3. Опубликовать настоящее постановление на официальном сайте Адм</w:t>
      </w:r>
      <w:r w:rsidRPr="00B9658B">
        <w:rPr>
          <w:sz w:val="24"/>
        </w:rPr>
        <w:t>и</w:t>
      </w:r>
      <w:r w:rsidRPr="00B9658B">
        <w:rPr>
          <w:sz w:val="24"/>
        </w:rPr>
        <w:t xml:space="preserve">нистрации </w:t>
      </w:r>
      <w:r w:rsidRPr="00B9658B">
        <w:rPr>
          <w:sz w:val="24"/>
        </w:rPr>
        <w:t>Шапкинского сельсовета</w:t>
      </w:r>
      <w:r w:rsidRPr="00B9658B">
        <w:rPr>
          <w:sz w:val="24"/>
        </w:rPr>
        <w:t xml:space="preserve"> в сети «Интернет»).</w:t>
      </w:r>
    </w:p>
    <w:p w:rsidR="00B9658B" w:rsidRPr="00E443A9" w:rsidRDefault="00B9658B" w:rsidP="00B9658B">
      <w:pPr>
        <w:jc w:val="both"/>
        <w:rPr>
          <w:b/>
          <w:sz w:val="28"/>
          <w:szCs w:val="28"/>
        </w:rPr>
      </w:pPr>
    </w:p>
    <w:p w:rsidR="00B9658B" w:rsidRPr="00E443A9" w:rsidRDefault="00B9658B" w:rsidP="00B9658B">
      <w:pPr>
        <w:jc w:val="both"/>
        <w:rPr>
          <w:b/>
          <w:sz w:val="28"/>
          <w:szCs w:val="28"/>
        </w:rPr>
      </w:pPr>
    </w:p>
    <w:p w:rsidR="00B9658B" w:rsidRPr="00B9658B" w:rsidRDefault="00B9658B" w:rsidP="00B96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58B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</w:t>
      </w:r>
      <w:r w:rsidRPr="00B9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9658B">
        <w:rPr>
          <w:rFonts w:ascii="Times New Roman" w:hAnsi="Times New Roman" w:cs="Times New Roman"/>
          <w:sz w:val="24"/>
          <w:szCs w:val="24"/>
        </w:rPr>
        <w:t>Л. И. Загитова</w:t>
      </w:r>
    </w:p>
    <w:p w:rsidR="00726615" w:rsidRDefault="00726615"/>
    <w:p w:rsidR="00B9658B" w:rsidRDefault="00B9658B"/>
    <w:p w:rsidR="00B9658B" w:rsidRDefault="00B9658B"/>
    <w:p w:rsidR="00B9658B" w:rsidRDefault="00B9658B"/>
    <w:p w:rsidR="00B9658B" w:rsidRDefault="00B9658B"/>
    <w:p w:rsidR="00B9658B" w:rsidRDefault="00B9658B"/>
    <w:p w:rsidR="00B9658B" w:rsidRDefault="00B9658B"/>
    <w:p w:rsidR="00B9658B" w:rsidRDefault="00B9658B"/>
    <w:p w:rsidR="00B9658B" w:rsidRDefault="00B9658B"/>
    <w:p w:rsidR="00B9658B" w:rsidRDefault="00B9658B"/>
    <w:p w:rsidR="00B9658B" w:rsidRDefault="00B9658B"/>
    <w:p w:rsidR="00B9658B" w:rsidRDefault="00B9658B"/>
    <w:p w:rsidR="00B9658B" w:rsidRPr="00B9658B" w:rsidRDefault="00B9658B" w:rsidP="00B96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9658B" w:rsidRDefault="00B9658B" w:rsidP="00B96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Постановлением                             Администрации </w:t>
      </w:r>
      <w:r w:rsidRPr="00B9658B">
        <w:rPr>
          <w:rFonts w:ascii="Times New Roman" w:eastAsia="Times New Roman" w:hAnsi="Times New Roman" w:cs="Times New Roman"/>
          <w:sz w:val="24"/>
          <w:szCs w:val="28"/>
          <w:lang w:eastAsia="ru-RU"/>
        </w:rPr>
        <w:t>Шапкинского сельсовета</w:t>
      </w:r>
    </w:p>
    <w:p w:rsidR="00B9658B" w:rsidRPr="00B9658B" w:rsidRDefault="00B9658B" w:rsidP="00B96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28.03.2023№15-п</w:t>
      </w:r>
      <w:r w:rsidRPr="00B9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658B" w:rsidRPr="00B9658B" w:rsidRDefault="00B9658B" w:rsidP="00B9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8B" w:rsidRPr="00B9658B" w:rsidRDefault="00B9658B" w:rsidP="00B96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ПЛАН</w:t>
      </w:r>
    </w:p>
    <w:p w:rsidR="00B9658B" w:rsidRPr="00B9658B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благоустройству территории</w:t>
      </w:r>
    </w:p>
    <w:p w:rsidR="00B9658B" w:rsidRPr="00B9658B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Шапкинского сельсовета</w:t>
      </w:r>
      <w:r w:rsidRPr="00B9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B9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2023-2025 годы</w:t>
      </w:r>
    </w:p>
    <w:p w:rsidR="00B9658B" w:rsidRPr="00B9658B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8B" w:rsidRPr="00B9658B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8B" w:rsidRPr="00B9658B" w:rsidRDefault="00B9658B" w:rsidP="00B9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700"/>
        <w:gridCol w:w="2083"/>
      </w:tblGrid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сход граждан и рассмотреть вопросы по благоустройству, разъяснить правила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на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бесхозяйных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бесхозяйно - содержимых   объектов недвижимости   на территории  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благоустройству территории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письма о наведении порядка руководителям предприятий, организаций, подведомственная территория и строения которых содержатся   в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ненадлежащем виде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гражданам-собственникам частных домов, строений, сооружений, заборов, предписания для приведения недвижимого имущества в надлежащее состояние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выявления указанных объектов недвижимого имущества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рейды по населенным пунктам с целью выявления частных домов и строений, требующих ремонта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9658B" w:rsidRPr="00B9658B" w:rsidTr="003C625F">
        <w:trPr>
          <w:trHeight w:val="21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по вопросам соблюдения Правил содержания объектов благоустройства, организации уборки, обеспечения чистоты и порядка на территории сельского поселения и соблюдения пожарной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субботники по благоустройству, весенней очистки от мусора и озеленению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и организации расположенные на территории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двухмесячника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работы по ликвидации несанкционированных свалок и навалов мусора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  <w:r w:rsidRPr="00B9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субботник с привлечением местных жителей по приведению гражданских кладбищ в надлежащее состояние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общественным работам по благоустройству, весенней очистке от мусора и озеленению, неработающих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через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разъяснительную работу с жителями поселения о выпасе скота и определить места выпаса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уборку, благоустройство памятника воином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Силами жителей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учащихся школы провести акции «Чистый берег», «Чистое село»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двухмесячника по благоустройству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спиливание опасных и аварийных деревьев на территории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постановке на учет в установленном законодательством порядке бесхозяйного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проблеме распространения борщевика и необходимости проведения мероприятий по своевременному скашиванию или применению химических методов его </w:t>
            </w:r>
            <w:proofErr w:type="gramStart"/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уничтожения. 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май-сентябрь   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Организация экологического воспитания и формирования экологической культуры в области обращения с твердыми коммунальными отходами (ТКО) среди населения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B9658B" w:rsidRPr="00B9658B" w:rsidTr="003C6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участковым уполномоченным отделения полиции применять меры воздействия к нарушителям содержания объектов благоустройства, организации уборки, обеспечения чистоты и порядка на территории сельского поселения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658B" w:rsidRPr="00B9658B" w:rsidRDefault="00B9658B" w:rsidP="00B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Шапкинского сельсовета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B" w:rsidRPr="00B9658B" w:rsidRDefault="00B9658B" w:rsidP="00B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года</w:t>
            </w:r>
          </w:p>
        </w:tc>
      </w:tr>
    </w:tbl>
    <w:p w:rsidR="00B9658B" w:rsidRDefault="00B9658B"/>
    <w:sectPr w:rsidR="00B9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2B"/>
    <w:rsid w:val="00726615"/>
    <w:rsid w:val="00B9658B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8CBB-6DE7-4578-9053-DCF233C9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5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65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2023-03-28T03:08:00Z</dcterms:created>
  <dcterms:modified xsi:type="dcterms:W3CDTF">2023-03-28T03:16:00Z</dcterms:modified>
</cp:coreProperties>
</file>