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A1" w:rsidRDefault="002B62A1" w:rsidP="002B62A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0F1EC6" wp14:editId="0E1C9D3A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2A1" w:rsidRDefault="002B62A1" w:rsidP="002B62A1">
      <w:pPr>
        <w:jc w:val="center"/>
        <w:rPr>
          <w:lang w:val="en-US"/>
        </w:rPr>
      </w:pPr>
    </w:p>
    <w:p w:rsidR="002B62A1" w:rsidRDefault="002B62A1" w:rsidP="002B62A1">
      <w:pPr>
        <w:jc w:val="center"/>
      </w:pPr>
    </w:p>
    <w:p w:rsidR="002B62A1" w:rsidRDefault="002B62A1" w:rsidP="002B62A1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2B62A1" w:rsidRDefault="002B62A1" w:rsidP="002B62A1">
      <w:pPr>
        <w:jc w:val="center"/>
      </w:pPr>
      <w:r>
        <w:t>Енисейского района</w:t>
      </w:r>
    </w:p>
    <w:p w:rsidR="002B62A1" w:rsidRDefault="002B62A1" w:rsidP="002B62A1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2B62A1" w:rsidRDefault="002B62A1" w:rsidP="002B62A1">
      <w:pPr>
        <w:jc w:val="center"/>
        <w:rPr>
          <w:b/>
          <w:sz w:val="28"/>
        </w:rPr>
      </w:pPr>
    </w:p>
    <w:p w:rsidR="002B62A1" w:rsidRDefault="002B62A1" w:rsidP="002B62A1">
      <w:pPr>
        <w:jc w:val="center"/>
        <w:rPr>
          <w:b/>
        </w:rPr>
      </w:pPr>
      <w:r>
        <w:rPr>
          <w:b/>
        </w:rPr>
        <w:t>ПОСТАНОВЛЕНИЕ</w:t>
      </w:r>
    </w:p>
    <w:p w:rsidR="002B62A1" w:rsidRDefault="002B62A1" w:rsidP="002B62A1">
      <w:pPr>
        <w:jc w:val="center"/>
        <w:rPr>
          <w:b/>
        </w:rPr>
      </w:pPr>
    </w:p>
    <w:p w:rsidR="002B62A1" w:rsidRDefault="002B62A1" w:rsidP="002B62A1">
      <w:pPr>
        <w:jc w:val="both"/>
      </w:pPr>
      <w:r>
        <w:t xml:space="preserve">01.11.2022г.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58-п</w:t>
      </w:r>
    </w:p>
    <w:p w:rsidR="002B62A1" w:rsidRDefault="002B62A1" w:rsidP="002B62A1">
      <w:pPr>
        <w:jc w:val="both"/>
      </w:pPr>
    </w:p>
    <w:p w:rsidR="002B62A1" w:rsidRPr="00246B4D" w:rsidRDefault="002B62A1" w:rsidP="002B62A1">
      <w:pPr>
        <w:jc w:val="both"/>
        <w:rPr>
          <w:b/>
        </w:rPr>
      </w:pPr>
      <w:r w:rsidRPr="00246B4D">
        <w:rPr>
          <w:b/>
        </w:rPr>
        <w:t>«Об утверждении Положения и осуществлении</w:t>
      </w:r>
    </w:p>
    <w:p w:rsidR="002B62A1" w:rsidRPr="00246B4D" w:rsidRDefault="002B62A1" w:rsidP="002B62A1">
      <w:pPr>
        <w:jc w:val="both"/>
        <w:rPr>
          <w:b/>
        </w:rPr>
      </w:pPr>
      <w:r w:rsidRPr="00246B4D">
        <w:rPr>
          <w:b/>
        </w:rPr>
        <w:t>Пер</w:t>
      </w:r>
      <w:r>
        <w:rPr>
          <w:b/>
        </w:rPr>
        <w:t>вичного воинского учета граждан</w:t>
      </w:r>
      <w:r w:rsidRPr="00246B4D">
        <w:rPr>
          <w:b/>
        </w:rPr>
        <w:t xml:space="preserve"> на </w:t>
      </w:r>
    </w:p>
    <w:p w:rsidR="002B62A1" w:rsidRPr="00246B4D" w:rsidRDefault="002B62A1" w:rsidP="002B62A1">
      <w:pPr>
        <w:jc w:val="both"/>
        <w:rPr>
          <w:b/>
        </w:rPr>
      </w:pPr>
      <w:r w:rsidRPr="00246B4D">
        <w:rPr>
          <w:b/>
        </w:rPr>
        <w:t>территории Шапкинского сельсовета»</w:t>
      </w:r>
    </w:p>
    <w:p w:rsidR="002B62A1" w:rsidRDefault="002B62A1" w:rsidP="002B62A1">
      <w:pPr>
        <w:jc w:val="both"/>
      </w:pPr>
    </w:p>
    <w:p w:rsidR="002B62A1" w:rsidRDefault="002B62A1" w:rsidP="002B62A1">
      <w:pPr>
        <w:jc w:val="both"/>
      </w:pPr>
      <w:r>
        <w:t>В соответствии с Конституцией Российской Федерации, федеральными законами 1996г. №61-ФЗ «Об обороне», 1997г. №31-ФЗ «О мобилизационной подготовке и мобилизации в Российской Федерации», 1998 г. № 53-ФЗ «О воинской обязанности и военной службе»,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2066г. № 719 «Об утверждении Положения о воинском учете», Уставом Шапкинского сельсовета, ПОСТАНОВЛЯЮ:</w:t>
      </w:r>
    </w:p>
    <w:p w:rsidR="002B62A1" w:rsidRDefault="002B62A1" w:rsidP="002B62A1">
      <w:pPr>
        <w:pStyle w:val="a3"/>
        <w:numPr>
          <w:ilvl w:val="0"/>
          <w:numId w:val="1"/>
        </w:numPr>
        <w:jc w:val="both"/>
      </w:pPr>
      <w:r>
        <w:t>Утвердить Положение «Об организации и осуществлении первичного воинского учета на территории поселения» (прилагается).</w:t>
      </w:r>
    </w:p>
    <w:p w:rsidR="002B62A1" w:rsidRDefault="002B62A1" w:rsidP="002B62A1">
      <w:pPr>
        <w:pStyle w:val="a3"/>
        <w:numPr>
          <w:ilvl w:val="0"/>
          <w:numId w:val="1"/>
        </w:numPr>
        <w:jc w:val="both"/>
      </w:pPr>
      <w:r>
        <w:t>Утвердить должностную инструкцию, специалиста ответственного за военную-учетную работу на территории Шапкинского сельсовета</w:t>
      </w:r>
    </w:p>
    <w:p w:rsidR="002B62A1" w:rsidRDefault="002B62A1" w:rsidP="002B62A1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Постановления возложить на заместителя главы администрации Шапкинского сельсовета Наконечную Н.А.</w:t>
      </w:r>
    </w:p>
    <w:p w:rsidR="002B62A1" w:rsidRDefault="002B62A1" w:rsidP="002B62A1">
      <w:pPr>
        <w:pStyle w:val="a3"/>
        <w:numPr>
          <w:ilvl w:val="0"/>
          <w:numId w:val="1"/>
        </w:numPr>
        <w:jc w:val="both"/>
      </w:pPr>
      <w:r>
        <w:t>Постановление вступает в силу после подписания.</w:t>
      </w:r>
    </w:p>
    <w:p w:rsidR="002B62A1" w:rsidRDefault="002B62A1" w:rsidP="002B62A1">
      <w:pPr>
        <w:jc w:val="both"/>
      </w:pPr>
    </w:p>
    <w:p w:rsidR="002B62A1" w:rsidRDefault="002B62A1" w:rsidP="002B62A1">
      <w:pPr>
        <w:jc w:val="both"/>
      </w:pPr>
    </w:p>
    <w:p w:rsidR="002B62A1" w:rsidRDefault="002B62A1" w:rsidP="002B62A1">
      <w:pPr>
        <w:jc w:val="both"/>
      </w:pPr>
    </w:p>
    <w:p w:rsidR="002B62A1" w:rsidRDefault="002B62A1" w:rsidP="002B62A1">
      <w:pPr>
        <w:jc w:val="both"/>
      </w:pPr>
    </w:p>
    <w:p w:rsidR="002B62A1" w:rsidRDefault="002B62A1" w:rsidP="002B62A1">
      <w:pPr>
        <w:jc w:val="both"/>
      </w:pPr>
      <w:r>
        <w:t xml:space="preserve">Глава Шапкинского сельсовета                    </w:t>
      </w:r>
      <w:bookmarkStart w:id="0" w:name="_GoBack"/>
      <w:bookmarkEnd w:id="0"/>
      <w:r>
        <w:t xml:space="preserve">                                                       Л.И. Загитова</w:t>
      </w:r>
    </w:p>
    <w:p w:rsidR="00B738F9" w:rsidRDefault="00B738F9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Pr="008369E2" w:rsidRDefault="008369E2" w:rsidP="008369E2">
      <w:pPr>
        <w:rPr>
          <w:color w:val="FF0000"/>
          <w:spacing w:val="-1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ind w:left="5115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«УТВЕРЖДАЮ»</w:t>
      </w:r>
    </w:p>
    <w:p w:rsidR="008369E2" w:rsidRPr="008369E2" w:rsidRDefault="008369E2" w:rsidP="008369E2">
      <w:pPr>
        <w:ind w:left="5115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Глава Шапкинского </w:t>
      </w:r>
    </w:p>
    <w:p w:rsidR="008369E2" w:rsidRPr="008369E2" w:rsidRDefault="008369E2" w:rsidP="008369E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сельсовета</w:t>
      </w:r>
    </w:p>
    <w:p w:rsidR="008369E2" w:rsidRPr="008369E2" w:rsidRDefault="008369E2" w:rsidP="008369E2">
      <w:pPr>
        <w:ind w:left="5115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ind w:left="5115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«____»__________2022 г.</w:t>
      </w:r>
    </w:p>
    <w:p w:rsidR="008369E2" w:rsidRPr="008369E2" w:rsidRDefault="008369E2" w:rsidP="008369E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</w:t>
      </w:r>
    </w:p>
    <w:p w:rsidR="008369E2" w:rsidRPr="008369E2" w:rsidRDefault="008369E2" w:rsidP="008369E2">
      <w:pPr>
        <w:jc w:val="center"/>
        <w:rPr>
          <w:b/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b/>
          <w:spacing w:val="-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 организации и осуществлении </w:t>
      </w:r>
      <w:r w:rsidRPr="008369E2">
        <w:rPr>
          <w:b/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первичного воинского учета</w:t>
      </w:r>
    </w:p>
    <w:p w:rsidR="008369E2" w:rsidRPr="008369E2" w:rsidRDefault="008369E2" w:rsidP="008369E2">
      <w:pPr>
        <w:jc w:val="center"/>
        <w:rPr>
          <w:b/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b/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граждан </w:t>
      </w:r>
      <w:r w:rsidRPr="008369E2">
        <w:rPr>
          <w:b/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территории Шапкинского сельсовета</w:t>
      </w:r>
    </w:p>
    <w:p w:rsidR="008369E2" w:rsidRPr="008369E2" w:rsidRDefault="008369E2" w:rsidP="008369E2">
      <w:pPr>
        <w:jc w:val="center"/>
        <w:rPr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b/>
          <w:spacing w:val="-9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8369E2">
        <w:rPr>
          <w:b/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69E2">
        <w:rPr>
          <w:b/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ОБЩИЕ ПОЛОЖЕНИЯ</w:t>
      </w:r>
    </w:p>
    <w:p w:rsidR="008369E2" w:rsidRPr="008369E2" w:rsidRDefault="008369E2" w:rsidP="008369E2">
      <w:pPr>
        <w:jc w:val="both"/>
        <w:rPr>
          <w:spacing w:val="-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ind w:firstLine="68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1.1. Настоящее Положение об организации и осуществлении первичного воинского учета граждан на территории Шапкинского сельсовета Енисейского района Красноярского края определяет функции, права и обязанности специалиста по первичному воинскому учету (далее – ПВУ) в администрации Шапкинского сельсовета Енисейского района Красноярского края в целях исполнения  Главой поселения  Шапкинского сельсовета </w:t>
      </w:r>
      <w:r w:rsidRPr="008369E2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полномочий по ПВУ, предусмотренных ст.8 Федерального закона от 28 марта 1998 года №53-ФЗ «О воинской обязанности и военной службе». </w:t>
      </w:r>
    </w:p>
    <w:p w:rsidR="008369E2" w:rsidRPr="008369E2" w:rsidRDefault="008369E2" w:rsidP="008369E2">
      <w:pPr>
        <w:ind w:firstLine="68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 Специалист ПВУ я</w:t>
      </w:r>
      <w:r w:rsidRPr="008369E2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вляется сотрудником администрации ор</w:t>
      </w:r>
      <w:r w:rsidRPr="008369E2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гана местного самоуправления Шапкинского сельсовета ,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</w:t>
      </w:r>
      <w:r w:rsidRPr="008369E2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зационной подготовке и мобилиз</w:t>
      </w:r>
      <w:r w:rsidRPr="008369E2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8369E2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ции в Российской </w:t>
      </w:r>
      <w:proofErr w:type="spellStart"/>
      <w:r w:rsidRPr="008369E2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Федерации»,от</w:t>
      </w:r>
      <w:proofErr w:type="spellEnd"/>
      <w:r w:rsidRPr="008369E2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28.03.1998г. №53-ФЗ «О воинской обязанности и военной службе», Положением о воинском учете, утвержденным постановлением Правительства Российской Федерации от 27.11.2006 г. № 719, «Инс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ных органах исполнительной власти, имеющих запас, и работающих в ор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ганах государственной власти, органах местного самоуправления и орган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зациях, Уставом органа местного самоуправления Шапкинского сельсовета, иными нормативными пр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вовыми актами органов мест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ного самоуправления, а также настоящим Положением.</w:t>
      </w:r>
    </w:p>
    <w:p w:rsidR="008369E2" w:rsidRPr="008369E2" w:rsidRDefault="008369E2" w:rsidP="008369E2">
      <w:pPr>
        <w:ind w:firstLine="682"/>
        <w:jc w:val="both"/>
        <w:rPr>
          <w:rFonts w:ascii="Times New Roman CYR" w:hAnsi="Times New Roman CY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 CYR" w:hAnsi="Times New Roman CY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8369E2">
        <w:rPr>
          <w:rFonts w:ascii="Times New Roman CYR" w:hAnsi="Times New Roman CY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Специалист ПВУ осуществляет свою работу во взаимодействии с другими структурными подразделениями администрации поселения, а также в пределах своей компетенции - с другими </w:t>
      </w:r>
      <w:proofErr w:type="gramStart"/>
      <w:r w:rsidRPr="008369E2">
        <w:rPr>
          <w:rFonts w:ascii="Times New Roman CYR" w:hAnsi="Times New Roman CY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органами  местного</w:t>
      </w:r>
      <w:proofErr w:type="gramEnd"/>
      <w:r w:rsidRPr="008369E2">
        <w:rPr>
          <w:rFonts w:ascii="Times New Roman CYR" w:hAnsi="Times New Roman CY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самоуправления, организациями и учреждениями. </w:t>
      </w:r>
    </w:p>
    <w:p w:rsidR="008369E2" w:rsidRPr="008369E2" w:rsidRDefault="008369E2" w:rsidP="008369E2">
      <w:pPr>
        <w:ind w:firstLine="682"/>
        <w:jc w:val="both"/>
        <w:rPr>
          <w:rFonts w:ascii="Times New Roman CYR" w:hAnsi="Times New Roman CY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 CYR" w:hAnsi="Times New Roman CY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1.4. Специалист ПВУ назначается на должность и освобождается от должности в установленном порядке Главой администрации поселения. </w:t>
      </w:r>
    </w:p>
    <w:p w:rsidR="008369E2" w:rsidRPr="008369E2" w:rsidRDefault="008369E2" w:rsidP="008369E2">
      <w:pPr>
        <w:ind w:firstLine="68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spacing w:val="-1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1.5.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Настоящее Положение утверждается руководителем органа местного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самоуправления.</w:t>
      </w:r>
    </w:p>
    <w:p w:rsidR="008369E2" w:rsidRPr="008369E2" w:rsidRDefault="008369E2" w:rsidP="008369E2">
      <w:pPr>
        <w:jc w:val="center"/>
        <w:rPr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jc w:val="center"/>
        <w:rPr>
          <w:b/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jc w:val="center"/>
        <w:rPr>
          <w:b/>
          <w:spacing w:val="-1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b/>
          <w:spacing w:val="-7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</w:t>
      </w:r>
      <w:r w:rsidRPr="008369E2">
        <w:rPr>
          <w:b/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69E2">
        <w:rPr>
          <w:b/>
          <w:spacing w:val="-1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ОСНОВНЫЕ ЗАДАЧИ</w:t>
      </w:r>
    </w:p>
    <w:p w:rsidR="008369E2" w:rsidRPr="008369E2" w:rsidRDefault="008369E2" w:rsidP="008369E2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ind w:firstLine="68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 Основными задачами первичного воинского учета являются:</w:t>
      </w:r>
    </w:p>
    <w:p w:rsidR="008369E2" w:rsidRPr="008369E2" w:rsidRDefault="008369E2" w:rsidP="008369E2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8369E2" w:rsidRPr="008369E2" w:rsidRDefault="008369E2" w:rsidP="008369E2">
      <w:pPr>
        <w:ind w:firstLine="713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документальное оформление сведений первичного воинского учета о гражданах, состоящих на воинском учете;</w:t>
      </w:r>
    </w:p>
    <w:p w:rsidR="008369E2" w:rsidRPr="008369E2" w:rsidRDefault="008369E2" w:rsidP="008369E2">
      <w:pPr>
        <w:ind w:firstLine="713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анализ количественного состава и качественного состояния призывных 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мобилизационных людских ресу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 для эффективного использования </w:t>
      </w:r>
      <w:proofErr w:type="gramStart"/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 интересах</w:t>
      </w:r>
      <w:proofErr w:type="gramEnd"/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обеспечения обороны страны и безопасности государства;</w:t>
      </w:r>
    </w:p>
    <w:p w:rsidR="008369E2" w:rsidRPr="008369E2" w:rsidRDefault="008369E2" w:rsidP="008369E2">
      <w:pPr>
        <w:ind w:firstLine="713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проведение плановой работы по подготовке необходимого количества военно-обученных граждан, пр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бывающих в запасе, для обеспечения ме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роприятий по переводу Вооруженных Сил Российской Федерации, дру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гих войск, воинских формирований и органов с мирного на военное вре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мя в период мобилизации и по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держание их укомплектованности на требуемом уровне в военное время.</w:t>
      </w:r>
    </w:p>
    <w:p w:rsidR="008369E2" w:rsidRPr="008369E2" w:rsidRDefault="008369E2" w:rsidP="008369E2">
      <w:pPr>
        <w:ind w:firstLine="713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ind w:firstLine="713"/>
        <w:jc w:val="center"/>
        <w:rPr>
          <w:b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b/>
          <w:spacing w:val="-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  <w:r w:rsidRPr="008369E2">
        <w:rPr>
          <w:b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ФУНКЦИИ</w:t>
      </w:r>
    </w:p>
    <w:p w:rsidR="008369E2" w:rsidRPr="008369E2" w:rsidRDefault="008369E2" w:rsidP="008369E2">
      <w:pPr>
        <w:jc w:val="center"/>
        <w:rPr>
          <w:b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ind w:firstLine="682"/>
        <w:jc w:val="both"/>
        <w:rPr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3.1. Обеспечивать выполнение функций, возложенных на администра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цию в повседневной деятельности по первичному воинскому учету, воин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8369E2" w:rsidRPr="008369E2" w:rsidRDefault="008369E2" w:rsidP="008369E2">
      <w:pPr>
        <w:ind w:firstLine="682"/>
        <w:jc w:val="both"/>
        <w:rPr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ния.</w:t>
      </w:r>
    </w:p>
    <w:p w:rsidR="008369E2" w:rsidRPr="008369E2" w:rsidRDefault="008369E2" w:rsidP="008369E2">
      <w:pPr>
        <w:ind w:firstLine="682"/>
        <w:jc w:val="both"/>
        <w:rPr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3.3. Выявлять совместно с органами внутренних дел граждан, постоян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8369E2" w:rsidRPr="008369E2" w:rsidRDefault="008369E2" w:rsidP="008369E2">
      <w:pPr>
        <w:ind w:firstLine="682"/>
        <w:jc w:val="both"/>
        <w:rPr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3.4 Вести учет организаций, находящихся на территории, на которой осуществляет свою деятельность орган местного самоуправления, и конт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ролировать ведение в них воинского учета.</w:t>
      </w:r>
    </w:p>
    <w:p w:rsidR="008369E2" w:rsidRPr="008369E2" w:rsidRDefault="008369E2" w:rsidP="008369E2">
      <w:pPr>
        <w:ind w:firstLine="682"/>
        <w:jc w:val="both"/>
        <w:rPr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3.5. Сверять не реже одного раза в год документы первичного воин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ского учета с документами воинского учета отдела военного комиссариата муни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ципального образования, организаций, а также с карточками регистрации или домовыми книгами.</w:t>
      </w:r>
    </w:p>
    <w:p w:rsidR="008369E2" w:rsidRPr="008369E2" w:rsidRDefault="008369E2" w:rsidP="008369E2">
      <w:pPr>
        <w:ind w:firstLine="682"/>
        <w:jc w:val="both"/>
        <w:rPr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3.6. По указанию отдела военного комиссариата по муниципальному образованию оповещать граждан о вызовах в военный комиссариат.</w:t>
      </w:r>
    </w:p>
    <w:p w:rsidR="008369E2" w:rsidRPr="008369E2" w:rsidRDefault="008369E2" w:rsidP="008369E2">
      <w:pPr>
        <w:ind w:firstLine="682"/>
        <w:jc w:val="both"/>
        <w:rPr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3.7. Своевременно вносить изменения в сведения, содержащиеся в до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кументах первичного воинского учета, и в 2-недельный срок сообщать о внесенных изменениях в отдел военного комиссариата Красноярского края.</w:t>
      </w:r>
    </w:p>
    <w:p w:rsidR="008369E2" w:rsidRPr="008369E2" w:rsidRDefault="008369E2" w:rsidP="008369E2">
      <w:pPr>
        <w:ind w:firstLine="682"/>
        <w:jc w:val="both"/>
        <w:rPr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3.8. Ежегодно представлять в отдел военного комиссариата до 1 ноября спис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ки юношей 15-и и 16-летнего возраста, и до 1 октября — списки юношей, подлежащих первоначальной постановке на воинский учет в следующем году.</w:t>
      </w:r>
    </w:p>
    <w:p w:rsidR="008369E2" w:rsidRPr="008369E2" w:rsidRDefault="008369E2" w:rsidP="008369E2">
      <w:pPr>
        <w:ind w:firstLine="682"/>
        <w:jc w:val="both"/>
        <w:rPr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3.9. Разъяснять должностным лицам организаций и гражданам их обя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занности по воинскому учету, мобилизационной подготовке и мобилиза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ции, установленные законодательством Российской Федерации и Поло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жением о воинском учете и осуществлять контроль за их исполнением.</w:t>
      </w:r>
    </w:p>
    <w:p w:rsidR="008369E2" w:rsidRPr="008369E2" w:rsidRDefault="008369E2" w:rsidP="008369E2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Pr="008369E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ПРАВА</w:t>
      </w:r>
    </w:p>
    <w:p w:rsidR="008369E2" w:rsidRPr="008369E2" w:rsidRDefault="008369E2" w:rsidP="008369E2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ind w:firstLine="68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4.1. Для плановой и целенаправленной работы специалист ПВУ имеет право:</w:t>
      </w:r>
    </w:p>
    <w:p w:rsidR="008369E2" w:rsidRPr="008369E2" w:rsidRDefault="008369E2" w:rsidP="008369E2">
      <w:pPr>
        <w:ind w:firstLine="68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вносить предложения по запросу и получению в установленном по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сийской Федерации, органов местного самоуправления, а также от уч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реждений и организаций независимо от организационно-правовых форм и форм собственности;</w:t>
      </w:r>
    </w:p>
    <w:p w:rsidR="008369E2" w:rsidRPr="008369E2" w:rsidRDefault="008369E2" w:rsidP="008369E2">
      <w:pPr>
        <w:ind w:firstLine="68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запрашивать и получать от структурных подразделений администра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ции органа местного самоуправления аналитические материалы, предло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жения по сводным планам мероприятий и информацию об их выполне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нии, а также другие материалы, необходимые для эффективного выполнения возложенных задач;</w:t>
      </w:r>
    </w:p>
    <w:p w:rsidR="008369E2" w:rsidRPr="008369E2" w:rsidRDefault="008369E2" w:rsidP="008369E2">
      <w:pPr>
        <w:ind w:firstLine="68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создавать информационные базы данных по вопросам, отнесенным к компетенции ПВУ;</w:t>
      </w:r>
    </w:p>
    <w:p w:rsidR="008369E2" w:rsidRPr="008369E2" w:rsidRDefault="008369E2" w:rsidP="008369E2">
      <w:pPr>
        <w:ind w:firstLine="68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выносить на рассмотрение руководителем органа местного самоуправ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ления вопросы о привлечении на договорной основе специалистов для осуществления отдельных работ;</w:t>
      </w:r>
    </w:p>
    <w:p w:rsidR="008369E2" w:rsidRPr="008369E2" w:rsidRDefault="008369E2" w:rsidP="008369E2">
      <w:pPr>
        <w:ind w:firstLine="68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организовывать взаимодействие в установленном порядке и обеспечи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ции, органами местного самоуправления, общественными объединения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ми, а также с организациями по вопросам, отнесенным к ПВУ.</w:t>
      </w:r>
    </w:p>
    <w:p w:rsidR="008369E2" w:rsidRPr="008369E2" w:rsidRDefault="008369E2" w:rsidP="008369E2">
      <w:pPr>
        <w:ind w:firstLine="68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shd w:val="clear" w:color="auto" w:fill="FFFFFF"/>
        <w:tabs>
          <w:tab w:val="left" w:pos="3629"/>
          <w:tab w:val="left" w:pos="4817"/>
        </w:tabs>
        <w:spacing w:before="454"/>
        <w:ind w:left="7"/>
        <w:rPr>
          <w:spacing w:val="-3"/>
        </w:rPr>
      </w:pPr>
      <w:r w:rsidRPr="008369E2">
        <w:rPr>
          <w:spacing w:val="-3"/>
        </w:rPr>
        <w:t xml:space="preserve">Глава Шапкинского </w:t>
      </w:r>
      <w:proofErr w:type="gramStart"/>
      <w:r w:rsidRPr="008369E2">
        <w:rPr>
          <w:spacing w:val="-3"/>
        </w:rPr>
        <w:t xml:space="preserve">сельсовета:   </w:t>
      </w:r>
      <w:proofErr w:type="gramEnd"/>
      <w:r w:rsidRPr="008369E2">
        <w:rPr>
          <w:spacing w:val="-3"/>
        </w:rPr>
        <w:t xml:space="preserve">                                           </w:t>
      </w:r>
      <w:proofErr w:type="spellStart"/>
      <w:r w:rsidRPr="008369E2">
        <w:rPr>
          <w:spacing w:val="-3"/>
        </w:rPr>
        <w:t>Л.И.Загитова</w:t>
      </w:r>
      <w:proofErr w:type="spellEnd"/>
    </w:p>
    <w:p w:rsidR="008369E2" w:rsidRPr="008369E2" w:rsidRDefault="008369E2" w:rsidP="008369E2">
      <w:pPr>
        <w:shd w:val="clear" w:color="auto" w:fill="FFFFFF"/>
      </w:pPr>
    </w:p>
    <w:p w:rsidR="008369E2" w:rsidRPr="008369E2" w:rsidRDefault="008369E2" w:rsidP="008369E2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/>
    <w:p w:rsidR="008369E2" w:rsidRPr="008369E2" w:rsidRDefault="008369E2"/>
    <w:p w:rsidR="008369E2" w:rsidRP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Default="008369E2"/>
    <w:p w:rsidR="008369E2" w:rsidRPr="008369E2" w:rsidRDefault="008369E2"/>
    <w:tbl>
      <w:tblPr>
        <w:tblpPr w:leftFromText="180" w:rightFromText="180" w:horzAnchor="margin" w:tblpY="535"/>
        <w:tblW w:w="10440" w:type="dxa"/>
        <w:tblLook w:val="0000" w:firstRow="0" w:lastRow="0" w:firstColumn="0" w:lastColumn="0" w:noHBand="0" w:noVBand="0"/>
      </w:tblPr>
      <w:tblGrid>
        <w:gridCol w:w="5220"/>
        <w:gridCol w:w="720"/>
        <w:gridCol w:w="4500"/>
      </w:tblGrid>
      <w:tr w:rsidR="008369E2" w:rsidRPr="008369E2" w:rsidTr="00213B0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220" w:type="dxa"/>
          </w:tcPr>
          <w:p w:rsidR="008369E2" w:rsidRPr="008369E2" w:rsidRDefault="008369E2" w:rsidP="00213B01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69E2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«СОГЛАСОВАННО»</w:t>
            </w:r>
          </w:p>
          <w:p w:rsidR="008369E2" w:rsidRPr="008369E2" w:rsidRDefault="008369E2" w:rsidP="00213B01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369E2" w:rsidRPr="008369E2" w:rsidRDefault="008369E2" w:rsidP="00213B01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69E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Начальник отдела военного комиссариата Красноярского края по городу Енисейск</w:t>
            </w:r>
          </w:p>
          <w:p w:rsidR="008369E2" w:rsidRPr="008369E2" w:rsidRDefault="008369E2" w:rsidP="00213B01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69E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Енисейскому району</w:t>
            </w:r>
          </w:p>
          <w:p w:rsidR="008369E2" w:rsidRPr="008369E2" w:rsidRDefault="008369E2" w:rsidP="00213B01">
            <w:pPr>
              <w:pStyle w:val="a4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69E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В. Шилов</w:t>
            </w:r>
          </w:p>
          <w:p w:rsidR="008369E2" w:rsidRPr="008369E2" w:rsidRDefault="008369E2" w:rsidP="00213B01">
            <w:pPr>
              <w:pStyle w:val="a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69E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«___»_________2022 г.</w:t>
            </w:r>
          </w:p>
          <w:p w:rsidR="008369E2" w:rsidRPr="008369E2" w:rsidRDefault="008369E2" w:rsidP="00213B01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</w:tcPr>
          <w:p w:rsidR="008369E2" w:rsidRPr="008369E2" w:rsidRDefault="008369E2" w:rsidP="00213B01">
            <w:pPr>
              <w:pStyle w:val="a4"/>
              <w:ind w:left="180" w:firstLine="720"/>
              <w:jc w:val="both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00" w:type="dxa"/>
          </w:tcPr>
          <w:p w:rsidR="008369E2" w:rsidRPr="008369E2" w:rsidRDefault="008369E2" w:rsidP="00213B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69E2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«УТВЕРЖДАЮ»</w:t>
            </w:r>
          </w:p>
          <w:p w:rsidR="008369E2" w:rsidRPr="008369E2" w:rsidRDefault="008369E2" w:rsidP="00213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69E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Глава Шапкинского сельсовета</w:t>
            </w:r>
          </w:p>
          <w:p w:rsidR="008369E2" w:rsidRPr="008369E2" w:rsidRDefault="008369E2" w:rsidP="00213B01">
            <w:pPr>
              <w:pStyle w:val="a4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369E2" w:rsidRPr="008369E2" w:rsidRDefault="008369E2" w:rsidP="00213B0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69E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Л.И.ЗАГИТОВА. </w:t>
            </w:r>
          </w:p>
          <w:p w:rsidR="008369E2" w:rsidRPr="008369E2" w:rsidRDefault="008369E2" w:rsidP="00213B0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369E2" w:rsidRPr="008369E2" w:rsidRDefault="008369E2" w:rsidP="00213B01">
            <w:pPr>
              <w:pStyle w:val="a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69E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«___»_________2022 г.</w:t>
            </w:r>
          </w:p>
          <w:p w:rsidR="008369E2" w:rsidRPr="008369E2" w:rsidRDefault="008369E2" w:rsidP="00213B01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369E2" w:rsidRPr="008369E2" w:rsidRDefault="008369E2" w:rsidP="00213B01">
            <w:pPr>
              <w:pStyle w:val="a4"/>
              <w:ind w:left="180" w:firstLine="720"/>
              <w:jc w:val="both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369E2" w:rsidRPr="008369E2" w:rsidRDefault="008369E2" w:rsidP="008369E2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ДОЛЖНОСТНАЯ ИНСТРУКЦИЯ</w:t>
      </w:r>
    </w:p>
    <w:p w:rsidR="008369E2" w:rsidRPr="008369E2" w:rsidRDefault="008369E2" w:rsidP="008369E2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ответственного за ведение первичного воинского учета </w:t>
      </w:r>
    </w:p>
    <w:p w:rsidR="008369E2" w:rsidRPr="008369E2" w:rsidRDefault="008369E2" w:rsidP="008369E2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Шапкинском сельсовете.</w:t>
      </w:r>
    </w:p>
    <w:p w:rsidR="008369E2" w:rsidRPr="008369E2" w:rsidRDefault="008369E2" w:rsidP="008369E2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ind w:firstLine="720"/>
        <w:jc w:val="both"/>
        <w:rPr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Специалист по воинскому учету </w:t>
      </w:r>
      <w:proofErr w:type="spellStart"/>
      <w:r w:rsidRPr="008369E2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Попенова</w:t>
      </w:r>
      <w:proofErr w:type="spellEnd"/>
      <w:r w:rsidRPr="008369E2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Галина Романовна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отвечает за строгое и качественное выполнение требований Конституции Российской Федерации: федерального закона Российской Федерации от 31.05.1996 г. № 61-ФЗ,   «Об обороне» от 26.02.1997 г. № 31-ФЗ,  «О мобили</w:t>
      </w:r>
      <w:r w:rsidRPr="008369E2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зационной подготовке и мобилиз</w:t>
      </w:r>
      <w:r w:rsidRPr="008369E2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8369E2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ции в Российской Федерации» от 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28.03.1998г. №53-ФЗ,  «О воинской обязанности и военной службе», «Положения о воинском учете», утвержденным постановлением Правительства Российской Федерации от 27.11.2006 г. № 719, «Инс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рукции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ных органах исполнительной власти, имеющих запас, и работающих в ор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ганах государственной власти, органах местного самоуправления и орган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зациях. Устава органа местного самоуправления </w:t>
      </w:r>
      <w:r w:rsidRPr="008369E2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Шапкинского сельсовета </w:t>
      </w:r>
      <w:proofErr w:type="gramStart"/>
      <w:r w:rsidRPr="008369E2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8369E2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иных</w:t>
      </w:r>
      <w:proofErr w:type="gramEnd"/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нормативно пр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вовых актов органа мест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ного самоуправления, а также Положения «</w:t>
      </w:r>
      <w:r w:rsidRPr="008369E2">
        <w:rPr>
          <w:spacing w:val="-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 организации и осуществлении </w:t>
      </w:r>
      <w:r w:rsidRPr="008369E2">
        <w:rPr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первичного воинского учета граждан </w:t>
      </w:r>
      <w:r w:rsidRPr="008369E2">
        <w:rPr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территории поселения Шапкинского сельсовета</w:t>
      </w:r>
      <w:r w:rsidRPr="008369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».</w:t>
      </w:r>
    </w:p>
    <w:p w:rsidR="008369E2" w:rsidRPr="008369E2" w:rsidRDefault="008369E2" w:rsidP="008369E2">
      <w:pPr>
        <w:pStyle w:val="a4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 постановке граждан на воинский учет ответственный </w:t>
      </w:r>
    </w:p>
    <w:p w:rsidR="008369E2" w:rsidRPr="008369E2" w:rsidRDefault="008369E2" w:rsidP="008369E2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первичный воинский учет обязан:</w:t>
      </w:r>
    </w:p>
    <w:p w:rsidR="008369E2" w:rsidRPr="008369E2" w:rsidRDefault="008369E2" w:rsidP="008369E2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pStyle w:val="a4"/>
        <w:numPr>
          <w:ilvl w:val="0"/>
          <w:numId w:val="2"/>
        </w:numPr>
        <w:tabs>
          <w:tab w:val="clear" w:pos="1507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Проверять наличие и подлинность военных билетов (временных удостоверений, выданных взамен военных билетов) или удостоверений граждан подлежащих призыву на военную службу, а также подлинность записей в них, 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 согласно приложению 19,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8369E2" w:rsidRPr="008369E2" w:rsidRDefault="008369E2" w:rsidP="008369E2">
      <w:pPr>
        <w:pStyle w:val="a4"/>
        <w:ind w:firstLine="720"/>
        <w:jc w:val="both"/>
        <w:rPr>
          <w:rFonts w:ascii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pStyle w:val="a4"/>
        <w:numPr>
          <w:ilvl w:val="0"/>
          <w:numId w:val="2"/>
        </w:numPr>
        <w:tabs>
          <w:tab w:val="clear" w:pos="1507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Проверять соответствие военных билетов (временных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ее идентичность владельцу, а во временных удостоверениях, выданных взамен военных билетов, кроме того, и срок действия.</w:t>
      </w:r>
    </w:p>
    <w:p w:rsidR="008369E2" w:rsidRPr="008369E2" w:rsidRDefault="008369E2" w:rsidP="008369E2">
      <w:pPr>
        <w:pStyle w:val="a4"/>
        <w:numPr>
          <w:ilvl w:val="0"/>
          <w:numId w:val="2"/>
        </w:numPr>
        <w:tabs>
          <w:tab w:val="clear" w:pos="1507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Проверять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</w:t>
      </w:r>
    </w:p>
    <w:p w:rsidR="008369E2" w:rsidRPr="008369E2" w:rsidRDefault="008369E2" w:rsidP="008369E2">
      <w:pPr>
        <w:pStyle w:val="a4"/>
        <w:numPr>
          <w:ilvl w:val="0"/>
          <w:numId w:val="7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случаях отсутствия отметки о постановке на воинский учет направить офицеров запаса и граждан, подлежащих призыву на военную службу, в военный комиссариат (отдел военного комиссариата) по месту жительства. </w:t>
      </w:r>
    </w:p>
    <w:p w:rsidR="008369E2" w:rsidRPr="008369E2" w:rsidRDefault="008369E2" w:rsidP="008369E2">
      <w:pPr>
        <w:pStyle w:val="a4"/>
        <w:numPr>
          <w:ilvl w:val="0"/>
          <w:numId w:val="7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обнаружении в военных билетах (временных удостоверениях, выданных взамен военных билетов),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 сообщить об этом в отдел военного комиссариата для принятия соответствующих мер.</w:t>
      </w:r>
    </w:p>
    <w:p w:rsidR="008369E2" w:rsidRPr="008369E2" w:rsidRDefault="008369E2" w:rsidP="008369E2">
      <w:pPr>
        <w:pStyle w:val="a4"/>
        <w:numPr>
          <w:ilvl w:val="0"/>
          <w:numId w:val="7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выдать владельцу документа расписку.</w:t>
      </w:r>
    </w:p>
    <w:p w:rsidR="008369E2" w:rsidRPr="008369E2" w:rsidRDefault="008369E2" w:rsidP="008369E2">
      <w:pPr>
        <w:pStyle w:val="a4"/>
        <w:numPr>
          <w:ilvl w:val="0"/>
          <w:numId w:val="7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Заполнять карточки первичного учета на офицеров запаса в порядке, определяемом Методическими рекомендациями.</w:t>
      </w:r>
    </w:p>
    <w:p w:rsidR="008369E2" w:rsidRPr="008369E2" w:rsidRDefault="008369E2" w:rsidP="008369E2">
      <w:pPr>
        <w:pStyle w:val="a4"/>
        <w:numPr>
          <w:ilvl w:val="0"/>
          <w:numId w:val="7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Заполнять (в 2 экземплярах) алфавитные карточки и учетные карточки на прапорщиков, мичманов, старшин, сержантов, солдат и матросов запаса в порядке, определяемом Методическими рекомендациями. </w:t>
      </w:r>
    </w:p>
    <w:p w:rsidR="008369E2" w:rsidRPr="008369E2" w:rsidRDefault="008369E2" w:rsidP="008369E2">
      <w:pPr>
        <w:pStyle w:val="a4"/>
        <w:numPr>
          <w:ilvl w:val="0"/>
          <w:numId w:val="7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Заполнять учетные карты призывников в порядке, определяемом Методическими рекомендациями. </w:t>
      </w:r>
    </w:p>
    <w:p w:rsidR="008369E2" w:rsidRPr="008369E2" w:rsidRDefault="008369E2" w:rsidP="008369E2">
      <w:pPr>
        <w:pStyle w:val="a4"/>
        <w:numPr>
          <w:ilvl w:val="0"/>
          <w:numId w:val="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случае невозможности оформления постановки граждан на воинский учет на основании представленных ими документов воинского учета оповестить Граждан о необходимости личной явки в военный комиссариат (отдел военного комиссариата).</w:t>
      </w:r>
    </w:p>
    <w:p w:rsidR="008369E2" w:rsidRPr="008369E2" w:rsidRDefault="008369E2" w:rsidP="008369E2">
      <w:pPr>
        <w:pStyle w:val="a4"/>
        <w:numPr>
          <w:ilvl w:val="0"/>
          <w:numId w:val="6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граждан, переменивших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удостоверениями, выданными взамен военных билетов, заполнить и выслать в отдел военного комиссариата тетрадь по обмену информацией (именной список) или внести в список граждан, подлежащих призыву на военную службу с указанием фамилии, </w:t>
      </w: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имени и отчества, места жительства и работы, занимаемой должности,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заполнять.</w:t>
      </w:r>
    </w:p>
    <w:p w:rsidR="008369E2" w:rsidRPr="008369E2" w:rsidRDefault="008369E2" w:rsidP="008369E2">
      <w:pPr>
        <w:pStyle w:val="a4"/>
        <w:numPr>
          <w:ilvl w:val="0"/>
          <w:numId w:val="6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Производить отметку о постановке гражданина на воинский учет в карточке регистрации или в домовой книге штампом администрации органа местного самоуправления. В случае значительной удаленности органа местного самоуправления от отдела военного комиссариата и (или) нахождения органа местного самоуправления на труднодоступной территории произвести отметку о постановке гражданина на воинский учет в военном билете солдата (матроса), сержанта (старшины), прапорщика (мичмана) запаса — в графе «Принят» раздела IX «Отметки о приеме и снятии с воинского учета» (стр. 21—24):</w:t>
      </w:r>
    </w:p>
    <w:p w:rsidR="008369E2" w:rsidRPr="008369E2" w:rsidRDefault="008369E2" w:rsidP="008369E2">
      <w:pPr>
        <w:pStyle w:val="a4"/>
        <w:numPr>
          <w:ilvl w:val="1"/>
          <w:numId w:val="5"/>
        </w:numPr>
        <w:tabs>
          <w:tab w:val="clear" w:pos="216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военнообязанных, прибывших из других районов (городов) или иного муниципального образования с мобилизационными предписаниями, сообщать в военный комиссариат (отдел военного комиссариата), где они ранее состояли на воинском учете. </w:t>
      </w:r>
    </w:p>
    <w:p w:rsidR="008369E2" w:rsidRPr="008369E2" w:rsidRDefault="008369E2" w:rsidP="008369E2">
      <w:pPr>
        <w:pStyle w:val="a4"/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Карточки первичного учета офицеров запаса, алфавитные (карточки, учетные карточки солдат (матросов), сержантов Старшин), прапорщиков (мичманов) запаса, учетные карты призывников размещать в соответствующие разделы учетной картотеки.</w:t>
      </w:r>
    </w:p>
    <w:p w:rsidR="008369E2" w:rsidRPr="008369E2" w:rsidRDefault="008369E2" w:rsidP="008369E2">
      <w:pPr>
        <w:pStyle w:val="a4"/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Представлять военные билеты (временные удостоверения, выданные взамен военных билетов), алфавитные и учетные карточки ПСС запаса, мобилизационные предписания, список граждан принятых на воинский учет без заполнения алфавитных и учетных карточек в тетради по обмену информацией, карты первого воинского учета призывников, удостоверения и список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отдел военного комиссариата Красноярского края для оформления постановки на воинский учет.</w:t>
      </w:r>
    </w:p>
    <w:p w:rsidR="008369E2" w:rsidRPr="008369E2" w:rsidRDefault="008369E2" w:rsidP="008369E2">
      <w:pPr>
        <w:pStyle w:val="a4"/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После оформления документов воинского учета в отделе военного комиссариата делать отметки о постановке граждан на воинский учет в карточках регистрации или домовых книгах штампом установленного образца.</w:t>
      </w:r>
    </w:p>
    <w:p w:rsidR="008369E2" w:rsidRPr="008369E2" w:rsidRDefault="008369E2" w:rsidP="008369E2">
      <w:pPr>
        <w:pStyle w:val="a4"/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 снятии граждан с воинского учета представлять в отдел военного комиссариата Красноярского края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</w:t>
      </w:r>
    </w:p>
    <w:p w:rsidR="008369E2" w:rsidRPr="008369E2" w:rsidRDefault="008369E2" w:rsidP="008369E2">
      <w:pPr>
        <w:pStyle w:val="a4"/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Оповещать офицеров запаса и призывников о необходимости Личной явки в соответствующий военный комиссариат для </w:t>
      </w:r>
      <w:proofErr w:type="gramStart"/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снятия  воинского</w:t>
      </w:r>
      <w:proofErr w:type="gramEnd"/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учета. У военнообязанных, убывающих за пределы Муниципального образования, решениями начальника отдела военного комиссариата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</w:t>
      </w:r>
    </w:p>
    <w:p w:rsidR="008369E2" w:rsidRPr="008369E2" w:rsidRDefault="008369E2" w:rsidP="008369E2">
      <w:pPr>
        <w:pStyle w:val="a4"/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случае необходимости уточнять военно-учетных данных военнообязанных оповещать о необходимости личной явки отдел военного комиссариата. </w:t>
      </w:r>
    </w:p>
    <w:p w:rsidR="008369E2" w:rsidRPr="008369E2" w:rsidRDefault="008369E2" w:rsidP="008369E2">
      <w:pPr>
        <w:pStyle w:val="a4"/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приеме от граждан документов воинского учета и паспорта выдают расписки.</w:t>
      </w:r>
    </w:p>
    <w:p w:rsidR="008369E2" w:rsidRPr="008369E2" w:rsidRDefault="008369E2" w:rsidP="008369E2">
      <w:pPr>
        <w:pStyle w:val="a4"/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 случае значительной удаленности органа местного самоуправления от военного комиссариата и (или) нахождения органа местного самоуправления на труднодоступной территории производить отметку о снятии с воинского учета в военном билете солдата (матроса), сержанта (старшины), прапорщика (мичмана) штампом органа местного самоуправления в графе «Снят» раздела IX «Отметки о приеме и снятии с воинского учета» (стр. 21—24). Аналогичная отметка производится в карточке регистрации или в домовой книге.</w:t>
      </w:r>
    </w:p>
    <w:p w:rsidR="008369E2" w:rsidRPr="008369E2" w:rsidRDefault="008369E2" w:rsidP="008369E2">
      <w:pPr>
        <w:pStyle w:val="a4"/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соответствующей графе пункта 14 «Отметка о постановке на воинский учет и снятии с воинского учета» карточек первичного воинского учета и пункта IX «Отметки о приеме и снятии с воинского учета» учетных карточек граждан, достигших предельного возраста пребывания в запасе, или граждан, признанных негодными к военной службе по состоянию здоровья, производить отметку «снят с воинского учета по возрасту» или «снят с воинского учета по состоянию здоровья».</w:t>
      </w:r>
    </w:p>
    <w:p w:rsidR="008369E2" w:rsidRPr="008369E2" w:rsidRDefault="008369E2" w:rsidP="008369E2">
      <w:pPr>
        <w:pStyle w:val="a4"/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решению начальника отдела военного комиссариата изымать мобилизационное предписание у гражданина, убывающего за пределы муниципального района, сельского (городского) поселения, городского округа, внутригородских территорий городов федерального значения или иного муниципального образования, о чем в военном билете производить отметку.</w:t>
      </w:r>
    </w:p>
    <w:p w:rsidR="008369E2" w:rsidRPr="008369E2" w:rsidRDefault="008369E2" w:rsidP="008369E2">
      <w:pPr>
        <w:pStyle w:val="a4"/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Составлять и представлять в отдел военного комиссариата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8369E2" w:rsidRPr="008369E2" w:rsidRDefault="008369E2" w:rsidP="008369E2">
      <w:pPr>
        <w:pStyle w:val="a4"/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Составлять и представлять в отдел военного комиссариата в 2-</w:t>
      </w:r>
      <w:proofErr w:type="gramStart"/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не-дельный</w:t>
      </w:r>
      <w:proofErr w:type="gramEnd"/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8369E2" w:rsidRPr="008369E2" w:rsidRDefault="008369E2" w:rsidP="008369E2">
      <w:pPr>
        <w:pStyle w:val="a4"/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документе воинского учета умершего гражданина производить соответствующую запись, которую заверять подписью Главы органа местного самоуправления и гербовой печатью.</w:t>
      </w:r>
    </w:p>
    <w:p w:rsidR="008369E2" w:rsidRPr="008369E2" w:rsidRDefault="008369E2" w:rsidP="008369E2">
      <w:pPr>
        <w:pStyle w:val="a4"/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невозможности получения в органе записи актов гражданского состояния или у родственников умершего его военного билета (временного удостоверения, выданного взамен военного билета) или удостоверения гражданина, подлежащего призыву на военную службу, сообщать в отдел военного комиссариата.</w:t>
      </w:r>
    </w:p>
    <w:p w:rsidR="008369E2" w:rsidRPr="008369E2" w:rsidRDefault="008369E2" w:rsidP="008369E2">
      <w:pPr>
        <w:pStyle w:val="a4"/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Хранить документы первичного воинского учета граждан, снятых с воинского учета, до очередной сверки с учетными данными отдела военного комиссариата, после чего уничтожать их в установленном порядке.</w:t>
      </w:r>
    </w:p>
    <w:p w:rsidR="008369E2" w:rsidRPr="008369E2" w:rsidRDefault="008369E2" w:rsidP="008369E2">
      <w:pPr>
        <w:pStyle w:val="a4"/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Ежегодно, до 1 декабря, представлять в отдел военного комиссариата Красноярского края по городу Енисейск и Енисейскому району отчет о результатах осуществления первичного воинского учета.</w:t>
      </w:r>
    </w:p>
    <w:p w:rsidR="008369E2" w:rsidRPr="008369E2" w:rsidRDefault="008369E2" w:rsidP="008369E2">
      <w:pPr>
        <w:pStyle w:val="a4"/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Ежегодно, до 20 ноября представлять в военный комиссариат Красноярского края, на согласование с начальником отдела документы (план работы на год, планы сверок, проверок </w:t>
      </w: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организаций,</w:t>
      </w: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находящихся на территории муниципального образования, приказы руководителя (распоряжения) об организации и проведения воинского учета) на следующий год.</w:t>
      </w:r>
    </w:p>
    <w:p w:rsidR="008369E2" w:rsidRPr="008369E2" w:rsidRDefault="008369E2" w:rsidP="008369E2">
      <w:pPr>
        <w:pStyle w:val="a4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При временном убытии </w:t>
      </w: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специалиста по</w:t>
      </w: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воинскому учету </w:t>
      </w:r>
      <w:proofErr w:type="spellStart"/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Попеновой</w:t>
      </w:r>
      <w:proofErr w:type="spellEnd"/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Г.Р. в отпуск, командировку или на лечение, временное исполнение обязанностей по ведению воинского учета граждан, возлагать на специалиста 2 категории </w:t>
      </w:r>
      <w:r w:rsidRPr="008369E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Смолину Светлану Витальевну.</w:t>
      </w: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Документы,</w:t>
      </w:r>
      <w:r w:rsidRPr="008369E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необходимые для работы по первичному воинскому учету передавать по акту.   </w:t>
      </w:r>
    </w:p>
    <w:p w:rsidR="008369E2" w:rsidRPr="008369E2" w:rsidRDefault="008369E2" w:rsidP="008369E2">
      <w:pPr>
        <w:pStyle w:val="a4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Ознакомлен, 2й экз. получил: _____________________ / _________________/</w:t>
      </w:r>
    </w:p>
    <w:p w:rsidR="008369E2" w:rsidRPr="008369E2" w:rsidRDefault="008369E2" w:rsidP="008369E2">
      <w:pPr>
        <w:pStyle w:val="a4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(подпись должностного </w:t>
      </w:r>
      <w:proofErr w:type="gramStart"/>
      <w:r w:rsidRPr="008369E2">
        <w:rPr>
          <w:rFonts w:ascii="Times New Roman" w:hAnsi="Times New Roman" w:cs="Times New Roman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лица)   </w:t>
      </w:r>
      <w:proofErr w:type="gramEnd"/>
      <w:r w:rsidRPr="008369E2">
        <w:rPr>
          <w:rFonts w:ascii="Times New Roman" w:hAnsi="Times New Roman" w:cs="Times New Roman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(фамилия, инициалы)</w:t>
      </w:r>
    </w:p>
    <w:p w:rsidR="008369E2" w:rsidRPr="008369E2" w:rsidRDefault="008369E2" w:rsidP="008369E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E2" w:rsidRPr="008369E2" w:rsidRDefault="008369E2" w:rsidP="008369E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E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«___»____________2022 г.</w:t>
      </w:r>
    </w:p>
    <w:p w:rsidR="008369E2" w:rsidRDefault="008369E2"/>
    <w:sectPr w:rsidR="0083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A82"/>
    <w:multiLevelType w:val="hybridMultilevel"/>
    <w:tmpl w:val="0C10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E66"/>
    <w:multiLevelType w:val="hybridMultilevel"/>
    <w:tmpl w:val="AA88A00E"/>
    <w:lvl w:ilvl="0" w:tplc="C3D442F8">
      <w:start w:val="1"/>
      <w:numFmt w:val="bullet"/>
      <w:lvlText w:val="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2DA721BC"/>
    <w:multiLevelType w:val="hybridMultilevel"/>
    <w:tmpl w:val="C188252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A6A35"/>
    <w:multiLevelType w:val="hybridMultilevel"/>
    <w:tmpl w:val="97A4144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522B8B"/>
    <w:multiLevelType w:val="hybridMultilevel"/>
    <w:tmpl w:val="569C2DD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A401C"/>
    <w:multiLevelType w:val="hybridMultilevel"/>
    <w:tmpl w:val="19F08DF6"/>
    <w:lvl w:ilvl="0" w:tplc="651EB7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E1D1B"/>
    <w:multiLevelType w:val="hybridMultilevel"/>
    <w:tmpl w:val="82823B24"/>
    <w:lvl w:ilvl="0" w:tplc="651EB7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13461C"/>
    <w:multiLevelType w:val="hybridMultilevel"/>
    <w:tmpl w:val="AF5497A6"/>
    <w:lvl w:ilvl="0" w:tplc="651EB7D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  <w:szCs w:val="32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3C"/>
    <w:rsid w:val="0006463C"/>
    <w:rsid w:val="002B62A1"/>
    <w:rsid w:val="008369E2"/>
    <w:rsid w:val="00B7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F6CF6-7E86-4BDC-AB3C-67EED89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A1"/>
    <w:pPr>
      <w:ind w:left="720"/>
      <w:contextualSpacing/>
    </w:pPr>
  </w:style>
  <w:style w:type="paragraph" w:styleId="a4">
    <w:name w:val="Plain Text"/>
    <w:basedOn w:val="a"/>
    <w:link w:val="a5"/>
    <w:rsid w:val="008369E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369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2835</Words>
  <Characters>16164</Characters>
  <Application>Microsoft Office Word</Application>
  <DocSecurity>0</DocSecurity>
  <Lines>134</Lines>
  <Paragraphs>37</Paragraphs>
  <ScaleCrop>false</ScaleCrop>
  <Company/>
  <LinksUpToDate>false</LinksUpToDate>
  <CharactersWithSpaces>18962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2022-11-01T07:07:00Z</dcterms:created>
  <dcterms:modified xsi:type="dcterms:W3CDTF">2022-11-21T04:49:00Z</dcterms:modified>
</cp:coreProperties>
</file>