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09" w:rsidRPr="007841E4" w:rsidRDefault="006C5609" w:rsidP="006C5609">
      <w:pPr>
        <w:jc w:val="center"/>
      </w:pPr>
    </w:p>
    <w:p w:rsidR="006C5609" w:rsidRPr="007841E4" w:rsidRDefault="006C5609" w:rsidP="006C5609">
      <w:pPr>
        <w:jc w:val="center"/>
      </w:pPr>
      <w:r w:rsidRPr="007841E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97FCBD" wp14:editId="00C7ADF0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609" w:rsidRPr="007841E4" w:rsidRDefault="006C5609" w:rsidP="006C5609">
      <w:pPr>
        <w:jc w:val="center"/>
      </w:pPr>
    </w:p>
    <w:p w:rsidR="006C5609" w:rsidRPr="007841E4" w:rsidRDefault="006C5609" w:rsidP="006C5609">
      <w:pPr>
        <w:jc w:val="center"/>
      </w:pPr>
    </w:p>
    <w:p w:rsidR="006C5609" w:rsidRPr="007841E4" w:rsidRDefault="006C5609" w:rsidP="006C5609">
      <w:pPr>
        <w:jc w:val="center"/>
        <w:rPr>
          <w:b/>
        </w:rPr>
      </w:pPr>
      <w:r w:rsidRPr="007841E4">
        <w:rPr>
          <w:b/>
        </w:rPr>
        <w:t>Администрация Шапкинского сельсовета</w:t>
      </w:r>
    </w:p>
    <w:p w:rsidR="006C5609" w:rsidRPr="007841E4" w:rsidRDefault="006C5609" w:rsidP="006C5609">
      <w:pPr>
        <w:jc w:val="center"/>
      </w:pPr>
      <w:r w:rsidRPr="007841E4">
        <w:t>Енисейского района</w:t>
      </w:r>
    </w:p>
    <w:p w:rsidR="006C5609" w:rsidRPr="007841E4" w:rsidRDefault="006C5609" w:rsidP="006C5609">
      <w:pPr>
        <w:pBdr>
          <w:bottom w:val="single" w:sz="12" w:space="1" w:color="auto"/>
        </w:pBdr>
        <w:jc w:val="center"/>
      </w:pPr>
      <w:r w:rsidRPr="007841E4">
        <w:t>Красноярского края</w:t>
      </w:r>
    </w:p>
    <w:p w:rsidR="006C5609" w:rsidRPr="007841E4" w:rsidRDefault="006C5609" w:rsidP="006C5609">
      <w:pPr>
        <w:jc w:val="center"/>
        <w:rPr>
          <w:b/>
        </w:rPr>
      </w:pPr>
    </w:p>
    <w:p w:rsidR="006C5609" w:rsidRPr="007841E4" w:rsidRDefault="006C5609" w:rsidP="006C5609">
      <w:pPr>
        <w:jc w:val="center"/>
        <w:rPr>
          <w:b/>
        </w:rPr>
      </w:pPr>
      <w:r w:rsidRPr="007841E4">
        <w:rPr>
          <w:b/>
        </w:rPr>
        <w:t>ПОСТАНОВЛЕНИЕ</w:t>
      </w:r>
    </w:p>
    <w:p w:rsidR="006C5609" w:rsidRPr="007841E4" w:rsidRDefault="006C5609" w:rsidP="006C5609">
      <w:pPr>
        <w:autoSpaceDE w:val="0"/>
        <w:autoSpaceDN w:val="0"/>
        <w:adjustRightInd w:val="0"/>
        <w:jc w:val="both"/>
        <w:rPr>
          <w:b/>
        </w:rPr>
      </w:pPr>
    </w:p>
    <w:p w:rsidR="006C5609" w:rsidRPr="007841E4" w:rsidRDefault="006C5609" w:rsidP="006C5609">
      <w:pPr>
        <w:autoSpaceDE w:val="0"/>
        <w:autoSpaceDN w:val="0"/>
        <w:adjustRightInd w:val="0"/>
        <w:jc w:val="both"/>
      </w:pPr>
      <w:r>
        <w:t>01.11</w:t>
      </w:r>
      <w:r w:rsidRPr="007841E4">
        <w:t xml:space="preserve">.2022г.        </w:t>
      </w:r>
      <w:r w:rsidRPr="007841E4">
        <w:tab/>
      </w:r>
      <w:r w:rsidRPr="007841E4">
        <w:tab/>
        <w:t xml:space="preserve">                     п. Шапкино                             </w:t>
      </w:r>
      <w:r w:rsidRPr="007841E4">
        <w:tab/>
        <w:t xml:space="preserve">                    № </w:t>
      </w:r>
      <w:r>
        <w:t>5</w:t>
      </w:r>
      <w:r>
        <w:t>7</w:t>
      </w:r>
      <w:r w:rsidRPr="007841E4">
        <w:t>-п</w:t>
      </w:r>
    </w:p>
    <w:p w:rsidR="006C5609" w:rsidRPr="007841E4" w:rsidRDefault="006C5609" w:rsidP="006C5609">
      <w:pPr>
        <w:jc w:val="both"/>
        <w:rPr>
          <w:color w:val="FF0000"/>
        </w:rPr>
      </w:pPr>
    </w:p>
    <w:p w:rsidR="006C5609" w:rsidRDefault="006C5609" w:rsidP="006C5609">
      <w:pPr>
        <w:jc w:val="both"/>
        <w:rPr>
          <w:b/>
        </w:rPr>
      </w:pPr>
      <w:r>
        <w:rPr>
          <w:b/>
        </w:rPr>
        <w:t xml:space="preserve">О внесении </w:t>
      </w:r>
      <w:r w:rsidRPr="007841E4">
        <w:rPr>
          <w:b/>
        </w:rPr>
        <w:t>дополнений в постановление</w:t>
      </w:r>
    </w:p>
    <w:p w:rsidR="006C5609" w:rsidRDefault="006C5609" w:rsidP="006C5609">
      <w:pPr>
        <w:jc w:val="both"/>
        <w:rPr>
          <w:b/>
        </w:rPr>
      </w:pPr>
      <w:r>
        <w:rPr>
          <w:b/>
        </w:rPr>
        <w:t>Администрации Шапкинского сельсовета</w:t>
      </w:r>
      <w:r w:rsidRPr="007841E4">
        <w:rPr>
          <w:b/>
        </w:rPr>
        <w:t xml:space="preserve"> </w:t>
      </w:r>
    </w:p>
    <w:p w:rsidR="006C5609" w:rsidRDefault="006C5609" w:rsidP="006C5609">
      <w:pPr>
        <w:jc w:val="both"/>
        <w:rPr>
          <w:b/>
        </w:rPr>
      </w:pPr>
      <w:r w:rsidRPr="007841E4">
        <w:rPr>
          <w:b/>
        </w:rPr>
        <w:t xml:space="preserve">от </w:t>
      </w:r>
      <w:r>
        <w:rPr>
          <w:b/>
        </w:rPr>
        <w:t>1</w:t>
      </w:r>
      <w:r>
        <w:rPr>
          <w:b/>
        </w:rPr>
        <w:t>3.11</w:t>
      </w:r>
      <w:r>
        <w:rPr>
          <w:b/>
        </w:rPr>
        <w:t>.20</w:t>
      </w:r>
      <w:r>
        <w:rPr>
          <w:b/>
        </w:rPr>
        <w:t>18</w:t>
      </w:r>
      <w:r w:rsidRPr="007841E4">
        <w:rPr>
          <w:b/>
        </w:rPr>
        <w:t xml:space="preserve"> года № </w:t>
      </w:r>
      <w:r>
        <w:rPr>
          <w:b/>
        </w:rPr>
        <w:t>45</w:t>
      </w:r>
      <w:r w:rsidRPr="007841E4">
        <w:rPr>
          <w:b/>
        </w:rPr>
        <w:t xml:space="preserve">-п </w:t>
      </w:r>
      <w:r>
        <w:rPr>
          <w:b/>
        </w:rPr>
        <w:t>«</w:t>
      </w:r>
      <w:r w:rsidRPr="007333D5">
        <w:rPr>
          <w:b/>
        </w:rPr>
        <w:t xml:space="preserve">Об утверждении </w:t>
      </w:r>
    </w:p>
    <w:p w:rsidR="006C5609" w:rsidRDefault="006C5609" w:rsidP="006C5609">
      <w:pPr>
        <w:jc w:val="both"/>
        <w:rPr>
          <w:b/>
        </w:rPr>
      </w:pPr>
      <w:r w:rsidRPr="007333D5">
        <w:rPr>
          <w:b/>
        </w:rPr>
        <w:t xml:space="preserve">Положения о командировках, определяющие </w:t>
      </w:r>
    </w:p>
    <w:p w:rsidR="006C5609" w:rsidRDefault="006C5609" w:rsidP="006C5609">
      <w:pPr>
        <w:jc w:val="both"/>
        <w:rPr>
          <w:b/>
        </w:rPr>
      </w:pPr>
      <w:r w:rsidRPr="007333D5">
        <w:rPr>
          <w:b/>
        </w:rPr>
        <w:t xml:space="preserve">особенности направления в служебные </w:t>
      </w:r>
    </w:p>
    <w:p w:rsidR="006C5609" w:rsidRDefault="006C5609" w:rsidP="006C5609">
      <w:pPr>
        <w:jc w:val="both"/>
        <w:rPr>
          <w:b/>
        </w:rPr>
      </w:pPr>
      <w:r w:rsidRPr="007333D5">
        <w:rPr>
          <w:b/>
        </w:rPr>
        <w:t xml:space="preserve">командировки работников администрации </w:t>
      </w:r>
    </w:p>
    <w:p w:rsidR="006C5609" w:rsidRDefault="006C5609" w:rsidP="006C5609">
      <w:pPr>
        <w:jc w:val="both"/>
        <w:rPr>
          <w:b/>
        </w:rPr>
      </w:pPr>
      <w:r w:rsidRPr="007333D5">
        <w:rPr>
          <w:b/>
        </w:rPr>
        <w:t>Шапкинского сельсовета</w:t>
      </w:r>
      <w:r>
        <w:rPr>
          <w:b/>
        </w:rPr>
        <w:t>»</w:t>
      </w:r>
    </w:p>
    <w:p w:rsidR="006C5609" w:rsidRPr="007841E4" w:rsidRDefault="006C5609" w:rsidP="006C5609">
      <w:pPr>
        <w:jc w:val="both"/>
      </w:pPr>
    </w:p>
    <w:p w:rsidR="006C5609" w:rsidRPr="007841E4" w:rsidRDefault="006C5609" w:rsidP="006C5609">
      <w:pPr>
        <w:jc w:val="both"/>
      </w:pPr>
      <w:r w:rsidRPr="007841E4">
        <w:tab/>
        <w:t>В целях приведения нормативных правовых актов в соответствие с действующим законодательством Российской Федерации</w:t>
      </w:r>
      <w:r>
        <w:t>,</w:t>
      </w:r>
      <w:r w:rsidRPr="007841E4">
        <w:t xml:space="preserve"> руководствуясь Уставом </w:t>
      </w:r>
      <w:r>
        <w:t>Шапкинского</w:t>
      </w:r>
      <w:r w:rsidRPr="007841E4">
        <w:t xml:space="preserve"> сельсовета, </w:t>
      </w:r>
      <w:r w:rsidRPr="007841E4">
        <w:rPr>
          <w:b/>
        </w:rPr>
        <w:t>ПОСТАНОВЛЯЮ:</w:t>
      </w:r>
    </w:p>
    <w:p w:rsidR="006C5609" w:rsidRPr="007841E4" w:rsidRDefault="00BF67A6" w:rsidP="00BF67A6">
      <w:pPr>
        <w:numPr>
          <w:ilvl w:val="0"/>
          <w:numId w:val="1"/>
        </w:numPr>
        <w:jc w:val="both"/>
      </w:pPr>
      <w:r>
        <w:t>Внести в Положение</w:t>
      </w:r>
      <w:r w:rsidR="006C5609" w:rsidRPr="007841E4">
        <w:t xml:space="preserve"> к постановлению от </w:t>
      </w:r>
      <w:r>
        <w:t>13</w:t>
      </w:r>
      <w:r w:rsidR="006C5609">
        <w:t>.</w:t>
      </w:r>
      <w:r>
        <w:t>11</w:t>
      </w:r>
      <w:r w:rsidR="006C5609">
        <w:t>.20</w:t>
      </w:r>
      <w:r>
        <w:t>18</w:t>
      </w:r>
      <w:r w:rsidR="006C5609" w:rsidRPr="007841E4">
        <w:t xml:space="preserve"> года № </w:t>
      </w:r>
      <w:r>
        <w:t>45</w:t>
      </w:r>
      <w:r w:rsidR="006C5609" w:rsidRPr="007841E4">
        <w:t xml:space="preserve">-п </w:t>
      </w:r>
      <w:r>
        <w:t>«Об утверждении Положения о командировках, определяющие особенности направления в служебные командировки работников администрации Шапкинского сельсовета»</w:t>
      </w:r>
      <w:r>
        <w:t xml:space="preserve"> </w:t>
      </w:r>
      <w:r w:rsidR="006C5609" w:rsidRPr="007841E4">
        <w:t>следующие дополнения:</w:t>
      </w:r>
    </w:p>
    <w:p w:rsidR="006C5609" w:rsidRPr="007841E4" w:rsidRDefault="006C5609" w:rsidP="006C5609">
      <w:pPr>
        <w:numPr>
          <w:ilvl w:val="1"/>
          <w:numId w:val="1"/>
        </w:numPr>
        <w:ind w:hanging="153"/>
        <w:jc w:val="both"/>
      </w:pPr>
      <w:r w:rsidRPr="007841E4">
        <w:t xml:space="preserve">Дополнить </w:t>
      </w:r>
      <w:r w:rsidR="00BF67A6" w:rsidRPr="007841E4">
        <w:t>Положение</w:t>
      </w:r>
      <w:r w:rsidR="00BF67A6">
        <w:t xml:space="preserve"> пунктом</w:t>
      </w:r>
      <w:r>
        <w:t xml:space="preserve"> </w:t>
      </w:r>
      <w:r w:rsidR="00BF67A6">
        <w:t>8</w:t>
      </w:r>
      <w:r w:rsidRPr="007841E4">
        <w:t xml:space="preserve"> следующего содержания:</w:t>
      </w:r>
    </w:p>
    <w:p w:rsidR="005E5135" w:rsidRDefault="00BF67A6" w:rsidP="006C5609">
      <w:pPr>
        <w:jc w:val="both"/>
      </w:pPr>
      <w:r>
        <w:t xml:space="preserve">«1. Установить, что лицам, замещающих муниципальные должности, муниципальных служащих, в период их нахождения в служебных командировках на территориях Донецкой Народной Республики, Луганской Народной </w:t>
      </w:r>
      <w:r w:rsidR="005E5135">
        <w:t>Республики</w:t>
      </w:r>
      <w:r>
        <w:t>, Запорож</w:t>
      </w:r>
      <w:r w:rsidR="005E5135">
        <w:t>ской области и Херсонской области:</w:t>
      </w:r>
    </w:p>
    <w:p w:rsidR="005E5135" w:rsidRDefault="005E5135" w:rsidP="006C5609">
      <w:pPr>
        <w:jc w:val="both"/>
      </w:pPr>
      <w:r>
        <w:t>А) денежное вознаграждение (денежное содержание) выплачивается в двойном размере;</w:t>
      </w:r>
    </w:p>
    <w:p w:rsidR="005E5135" w:rsidRDefault="005E5135" w:rsidP="006C5609">
      <w:pPr>
        <w:jc w:val="both"/>
      </w:pPr>
      <w: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6C5609" w:rsidRPr="007841E4" w:rsidRDefault="005E5135" w:rsidP="006C5609">
      <w:pPr>
        <w:jc w:val="both"/>
      </w:pPr>
      <w:r>
        <w:t>В) федеральные государственные органы могут выплачивать безотчетные суммы в целях возмещения дополнительных расходов, связанных с такими командировами.</w:t>
      </w:r>
      <w:bookmarkStart w:id="0" w:name="_GoBack"/>
      <w:bookmarkEnd w:id="0"/>
      <w:r w:rsidR="006C5609">
        <w:t>».</w:t>
      </w:r>
    </w:p>
    <w:p w:rsidR="006C5609" w:rsidRPr="007841E4" w:rsidRDefault="006C5609" w:rsidP="006C5609">
      <w:pPr>
        <w:numPr>
          <w:ilvl w:val="0"/>
          <w:numId w:val="1"/>
        </w:numPr>
        <w:ind w:left="0" w:firstLine="567"/>
        <w:jc w:val="both"/>
      </w:pPr>
      <w:r w:rsidRPr="007841E4">
        <w:t xml:space="preserve">Контроль за исполнением настоящего постановления </w:t>
      </w:r>
      <w:r>
        <w:t>оставляю за собой</w:t>
      </w:r>
      <w:r w:rsidRPr="007841E4">
        <w:t>.</w:t>
      </w:r>
    </w:p>
    <w:p w:rsidR="006C5609" w:rsidRPr="007841E4" w:rsidRDefault="006C5609" w:rsidP="006C5609">
      <w:pPr>
        <w:numPr>
          <w:ilvl w:val="0"/>
          <w:numId w:val="1"/>
        </w:numPr>
        <w:ind w:left="0" w:firstLine="567"/>
        <w:jc w:val="both"/>
      </w:pPr>
      <w:r w:rsidRPr="007841E4">
        <w:t>Постановление вступает в силу в день, следующий за днем его официального опубликования (обнародования) в печ</w:t>
      </w:r>
      <w:r>
        <w:t>атном издании «Шапкинский</w:t>
      </w:r>
      <w:r w:rsidRPr="007841E4">
        <w:t xml:space="preserve"> вестник» и подлежит размещению на официальном сайте администрации </w:t>
      </w:r>
      <w:r>
        <w:t>Шапкинского</w:t>
      </w:r>
      <w:r w:rsidRPr="007841E4">
        <w:t xml:space="preserve"> сельсовета</w:t>
      </w:r>
      <w:r>
        <w:t>.</w:t>
      </w:r>
      <w:r w:rsidRPr="007841E4">
        <w:t xml:space="preserve"> </w:t>
      </w:r>
    </w:p>
    <w:p w:rsidR="006C5609" w:rsidRPr="007841E4" w:rsidRDefault="006C5609" w:rsidP="006C5609">
      <w:pPr>
        <w:ind w:left="426"/>
        <w:jc w:val="both"/>
      </w:pPr>
    </w:p>
    <w:p w:rsidR="006C5609" w:rsidRPr="007841E4" w:rsidRDefault="006C5609" w:rsidP="006C5609">
      <w:pPr>
        <w:ind w:firstLine="720"/>
        <w:jc w:val="both"/>
      </w:pPr>
    </w:p>
    <w:p w:rsidR="006C5609" w:rsidRPr="007841E4" w:rsidRDefault="006C5609" w:rsidP="006C5609">
      <w:pPr>
        <w:jc w:val="center"/>
        <w:rPr>
          <w:rStyle w:val="a3"/>
          <w:i w:val="0"/>
        </w:rPr>
      </w:pPr>
      <w:r w:rsidRPr="007841E4">
        <w:t xml:space="preserve">Глава </w:t>
      </w:r>
      <w:r>
        <w:t>Шапкинского</w:t>
      </w:r>
      <w:r w:rsidRPr="007841E4">
        <w:t xml:space="preserve"> сельсовета</w:t>
      </w:r>
      <w:r w:rsidRPr="007841E4">
        <w:tab/>
        <w:t xml:space="preserve">                </w:t>
      </w:r>
      <w:r w:rsidRPr="007841E4">
        <w:tab/>
        <w:t xml:space="preserve">                          </w:t>
      </w:r>
      <w:r>
        <w:t>Загитова Л.И.</w:t>
      </w:r>
    </w:p>
    <w:p w:rsidR="006C5609" w:rsidRDefault="006C5609" w:rsidP="006C5609"/>
    <w:p w:rsidR="005F7035" w:rsidRDefault="005F7035"/>
    <w:sectPr w:rsidR="005F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799C"/>
    <w:multiLevelType w:val="multilevel"/>
    <w:tmpl w:val="4CDE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0"/>
    <w:rsid w:val="00344290"/>
    <w:rsid w:val="005E5135"/>
    <w:rsid w:val="005F7035"/>
    <w:rsid w:val="006C5609"/>
    <w:rsid w:val="00B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9F85-D171-4982-8F1C-6D2761F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6C560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2022-11-01T04:41:00Z</dcterms:created>
  <dcterms:modified xsi:type="dcterms:W3CDTF">2022-11-01T05:02:00Z</dcterms:modified>
</cp:coreProperties>
</file>