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0A" w:rsidRPr="00826889" w:rsidRDefault="00C73F0A" w:rsidP="00C73F0A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70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10135)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8 ноября  2022</w:t>
      </w:r>
      <w:r w:rsidRPr="00512F15">
        <w:rPr>
          <w:rFonts w:ascii="Bookman Old Style" w:hAnsi="Bookman Old Style"/>
          <w:b/>
        </w:rPr>
        <w:t xml:space="preserve"> г.</w:t>
      </w:r>
    </w:p>
    <w:p w:rsidR="00C73F0A" w:rsidRDefault="00C73F0A" w:rsidP="00C73F0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4C5DB151" wp14:editId="4168537B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3F0A" w:rsidRDefault="00C73F0A" w:rsidP="00C73F0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5DB15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C73F0A" w:rsidRDefault="00C73F0A" w:rsidP="00C73F0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3F0A" w:rsidRDefault="00C73F0A" w:rsidP="00C73F0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C73F0A" w:rsidRDefault="00C73F0A" w:rsidP="00C73F0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C73F0A" w:rsidRPr="004B188F" w:rsidRDefault="00C73F0A" w:rsidP="00C73F0A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77477" wp14:editId="681BF0D0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46BB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C73F0A" w:rsidRDefault="00C73F0A" w:rsidP="00C73F0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3EB0F86" wp14:editId="6BBF34C9">
            <wp:simplePos x="0" y="0"/>
            <wp:positionH relativeFrom="column">
              <wp:posOffset>2819400</wp:posOffset>
            </wp:positionH>
            <wp:positionV relativeFrom="paragraph">
              <wp:posOffset>38100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F0A" w:rsidRDefault="00C73F0A" w:rsidP="00C73F0A">
      <w:pPr>
        <w:jc w:val="center"/>
        <w:rPr>
          <w:b/>
          <w:bCs/>
          <w:sz w:val="28"/>
          <w:szCs w:val="28"/>
        </w:rPr>
      </w:pPr>
    </w:p>
    <w:p w:rsidR="00C73F0A" w:rsidRDefault="00C73F0A" w:rsidP="00C73F0A">
      <w:pPr>
        <w:jc w:val="center"/>
        <w:rPr>
          <w:b/>
          <w:bCs/>
          <w:sz w:val="28"/>
          <w:szCs w:val="28"/>
        </w:rPr>
      </w:pPr>
    </w:p>
    <w:p w:rsidR="00C73F0A" w:rsidRPr="00710781" w:rsidRDefault="00C73F0A" w:rsidP="00C73F0A">
      <w:pPr>
        <w:jc w:val="center"/>
        <w:rPr>
          <w:b/>
          <w:bCs/>
          <w:sz w:val="28"/>
          <w:szCs w:val="28"/>
        </w:rPr>
      </w:pPr>
      <w:r w:rsidRPr="00710781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C73F0A" w:rsidRPr="00710781" w:rsidRDefault="00C73F0A" w:rsidP="00C73F0A">
      <w:pPr>
        <w:jc w:val="center"/>
      </w:pPr>
      <w:r w:rsidRPr="00710781">
        <w:t>ЕНИСЕЙСКОГО РАЙОНА</w:t>
      </w:r>
    </w:p>
    <w:p w:rsidR="00C73F0A" w:rsidRPr="00710781" w:rsidRDefault="00C73F0A" w:rsidP="00C73F0A">
      <w:pPr>
        <w:pBdr>
          <w:bottom w:val="single" w:sz="12" w:space="1" w:color="auto"/>
        </w:pBdr>
        <w:tabs>
          <w:tab w:val="center" w:pos="4677"/>
          <w:tab w:val="left" w:pos="8085"/>
        </w:tabs>
      </w:pPr>
      <w:r>
        <w:tab/>
      </w:r>
      <w:r w:rsidRPr="00710781">
        <w:t>КРАСНОЯРСКОГО КРАЯ</w:t>
      </w:r>
      <w:r>
        <w:t xml:space="preserve">              </w:t>
      </w:r>
      <w:r>
        <w:tab/>
      </w:r>
    </w:p>
    <w:p w:rsidR="00C73F0A" w:rsidRPr="000C6BEC" w:rsidRDefault="00C73F0A" w:rsidP="00C73F0A">
      <w:pPr>
        <w:jc w:val="center"/>
        <w:rPr>
          <w:b/>
          <w:bCs/>
          <w:sz w:val="22"/>
          <w:szCs w:val="22"/>
        </w:rPr>
      </w:pPr>
    </w:p>
    <w:p w:rsidR="00C73F0A" w:rsidRPr="000D280B" w:rsidRDefault="00C73F0A" w:rsidP="00C73F0A">
      <w:pPr>
        <w:ind w:left="2124"/>
        <w:rPr>
          <w:b/>
        </w:rPr>
      </w:pPr>
      <w:r>
        <w:rPr>
          <w:b/>
          <w:bCs/>
        </w:rPr>
        <w:t xml:space="preserve">                                </w:t>
      </w:r>
      <w:r w:rsidRPr="000D280B">
        <w:rPr>
          <w:b/>
          <w:bCs/>
        </w:rPr>
        <w:t xml:space="preserve">РЕШЕНИЕ                     </w:t>
      </w:r>
    </w:p>
    <w:p w:rsidR="00C73F0A" w:rsidRPr="000D280B" w:rsidRDefault="00C73F0A" w:rsidP="00C73F0A">
      <w:pPr>
        <w:jc w:val="center"/>
        <w:rPr>
          <w:b/>
          <w:bCs/>
        </w:rPr>
      </w:pPr>
    </w:p>
    <w:p w:rsidR="00C73F0A" w:rsidRPr="000D280B" w:rsidRDefault="00C73F0A" w:rsidP="00C73F0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0D28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0D280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0D280B">
        <w:rPr>
          <w:rFonts w:ascii="Times New Roman" w:hAnsi="Times New Roman"/>
          <w:sz w:val="24"/>
          <w:szCs w:val="24"/>
        </w:rPr>
        <w:t xml:space="preserve"> г.</w:t>
      </w:r>
      <w:r w:rsidRPr="000D280B">
        <w:rPr>
          <w:rFonts w:ascii="Times New Roman" w:hAnsi="Times New Roman"/>
          <w:sz w:val="24"/>
          <w:szCs w:val="24"/>
        </w:rPr>
        <w:tab/>
      </w:r>
      <w:r w:rsidRPr="000D28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D280B">
        <w:rPr>
          <w:rFonts w:ascii="Times New Roman" w:hAnsi="Times New Roman"/>
          <w:sz w:val="24"/>
          <w:szCs w:val="24"/>
        </w:rPr>
        <w:t>п. Шапкино</w:t>
      </w:r>
      <w:r w:rsidRPr="000D280B">
        <w:rPr>
          <w:rFonts w:ascii="Times New Roman" w:hAnsi="Times New Roman"/>
          <w:sz w:val="24"/>
          <w:szCs w:val="24"/>
        </w:rPr>
        <w:tab/>
      </w:r>
      <w:r w:rsidRPr="000D28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№29-140р</w:t>
      </w:r>
    </w:p>
    <w:p w:rsidR="00C73F0A" w:rsidRPr="000D280B" w:rsidRDefault="00C73F0A" w:rsidP="00C73F0A">
      <w:pPr>
        <w:pStyle w:val="a5"/>
        <w:rPr>
          <w:b/>
          <w:sz w:val="24"/>
          <w:szCs w:val="24"/>
        </w:rPr>
      </w:pPr>
    </w:p>
    <w:p w:rsidR="00C73F0A" w:rsidRPr="000D280B" w:rsidRDefault="00C73F0A" w:rsidP="00C73F0A">
      <w:pPr>
        <w:rPr>
          <w:b/>
        </w:rPr>
      </w:pPr>
      <w:r w:rsidRPr="000D280B">
        <w:rPr>
          <w:b/>
        </w:rPr>
        <w:t>О назначении публичных слушаний</w:t>
      </w:r>
    </w:p>
    <w:p w:rsidR="00C73F0A" w:rsidRPr="000D280B" w:rsidRDefault="00C73F0A" w:rsidP="00C73F0A">
      <w:pPr>
        <w:rPr>
          <w:b/>
        </w:rPr>
      </w:pPr>
      <w:r w:rsidRPr="000D280B">
        <w:rPr>
          <w:b/>
        </w:rPr>
        <w:t>«О бюджете Шапкинского сельсовета на 20</w:t>
      </w:r>
      <w:r>
        <w:rPr>
          <w:b/>
        </w:rPr>
        <w:t>23</w:t>
      </w:r>
      <w:r w:rsidRPr="000D280B">
        <w:rPr>
          <w:b/>
        </w:rPr>
        <w:t xml:space="preserve"> год»</w:t>
      </w:r>
    </w:p>
    <w:p w:rsidR="00C73F0A" w:rsidRPr="000D280B" w:rsidRDefault="00C73F0A" w:rsidP="00C73F0A"/>
    <w:p w:rsidR="00C73F0A" w:rsidRPr="000D280B" w:rsidRDefault="00C73F0A" w:rsidP="00C73F0A">
      <w:pPr>
        <w:ind w:firstLine="360"/>
        <w:jc w:val="both"/>
      </w:pPr>
      <w:r w:rsidRPr="000D280B">
        <w:t>С целью выявления и учета мнения населения по проекту бюджета Шапкинского сельсовета на 20</w:t>
      </w:r>
      <w:r>
        <w:t>23</w:t>
      </w:r>
      <w:r w:rsidRPr="000D280B">
        <w:t xml:space="preserve"> год в соответствии со ст. 28 ФЗ № 131 «О местном самоуправлении», на основании гл. 39.1. Устава Шапкинского сельсовета «О публичных слушаниях», Шапкинский сельский Совет депутатов РЕШИЛ:</w:t>
      </w:r>
    </w:p>
    <w:p w:rsidR="00C73F0A" w:rsidRPr="000D280B" w:rsidRDefault="00C73F0A" w:rsidP="00C73F0A">
      <w:pPr>
        <w:ind w:left="1080"/>
        <w:jc w:val="both"/>
      </w:pPr>
    </w:p>
    <w:p w:rsidR="00C73F0A" w:rsidRPr="000D280B" w:rsidRDefault="00C73F0A" w:rsidP="00C73F0A">
      <w:pPr>
        <w:numPr>
          <w:ilvl w:val="0"/>
          <w:numId w:val="1"/>
        </w:numPr>
        <w:jc w:val="both"/>
      </w:pPr>
      <w:r w:rsidRPr="000D280B">
        <w:t>Главе Шапкинского сельсовета выступить инициатором публичных слушаний по проекту бюджета Шапкинск</w:t>
      </w:r>
      <w:r>
        <w:t xml:space="preserve">ого сельсовета на 2023 год 24 </w:t>
      </w:r>
      <w:r w:rsidRPr="000D280B">
        <w:t>ноября 20</w:t>
      </w:r>
      <w:r>
        <w:t>22</w:t>
      </w:r>
      <w:r w:rsidRPr="000D280B">
        <w:t xml:space="preserve"> года в 14.00 часов по адресу: п. Шапкино, ул. Центральная, 26 Администрация Шапкинского сельсовета.</w:t>
      </w:r>
    </w:p>
    <w:p w:rsidR="00C73F0A" w:rsidRPr="000D280B" w:rsidRDefault="00C73F0A" w:rsidP="00C73F0A">
      <w:pPr>
        <w:numPr>
          <w:ilvl w:val="0"/>
          <w:numId w:val="1"/>
        </w:numPr>
        <w:jc w:val="both"/>
      </w:pPr>
      <w:r>
        <w:t>Поручить</w:t>
      </w:r>
      <w:r w:rsidRPr="000D280B">
        <w:t xml:space="preserve"> </w:t>
      </w:r>
      <w:r>
        <w:t>Председателю</w:t>
      </w:r>
      <w:r w:rsidRPr="000D280B">
        <w:t xml:space="preserve"> Шапкинского сел</w:t>
      </w:r>
      <w:r>
        <w:t>ьского Совета депутатов, Наконечному Андрею Владимировичу</w:t>
      </w:r>
      <w:r w:rsidRPr="000D280B">
        <w:t xml:space="preserve">, сформировать комиссию по проведению публичных слушаний в срок до </w:t>
      </w:r>
      <w:r>
        <w:t>18</w:t>
      </w:r>
      <w:r w:rsidRPr="000D280B">
        <w:t xml:space="preserve"> ноября 20</w:t>
      </w:r>
      <w:r>
        <w:t>22</w:t>
      </w:r>
      <w:r w:rsidRPr="000D280B">
        <w:t xml:space="preserve"> года.</w:t>
      </w:r>
    </w:p>
    <w:p w:rsidR="00C73F0A" w:rsidRPr="000D280B" w:rsidRDefault="00C73F0A" w:rsidP="00C73F0A">
      <w:pPr>
        <w:numPr>
          <w:ilvl w:val="0"/>
          <w:numId w:val="1"/>
        </w:numPr>
        <w:jc w:val="both"/>
      </w:pPr>
      <w:r w:rsidRPr="000D280B">
        <w:t>Опубликовать данное решение совместно с проектом решения «О бюджете Шапкинского сельсовета на 20</w:t>
      </w:r>
      <w:r>
        <w:t>23</w:t>
      </w:r>
      <w:r w:rsidRPr="000D280B">
        <w:t xml:space="preserve"> год» в газете «Шапкинский в</w:t>
      </w:r>
      <w:r>
        <w:t>естник»</w:t>
      </w:r>
      <w:r w:rsidRPr="000D280B">
        <w:t xml:space="preserve">.            </w:t>
      </w:r>
    </w:p>
    <w:p w:rsidR="00C73F0A" w:rsidRPr="000D280B" w:rsidRDefault="00C73F0A" w:rsidP="00C73F0A">
      <w:pPr>
        <w:numPr>
          <w:ilvl w:val="0"/>
          <w:numId w:val="1"/>
        </w:numPr>
        <w:jc w:val="both"/>
      </w:pPr>
      <w:r w:rsidRPr="000D280B">
        <w:t>Контроль за исполнением наст</w:t>
      </w:r>
      <w:r>
        <w:t>оящего решения возложить на председателя Совета депутатов Наконечного А.В</w:t>
      </w:r>
      <w:r w:rsidRPr="000D280B">
        <w:t>.</w:t>
      </w:r>
    </w:p>
    <w:p w:rsidR="00C73F0A" w:rsidRPr="000D280B" w:rsidRDefault="00C73F0A" w:rsidP="00C73F0A">
      <w:pPr>
        <w:numPr>
          <w:ilvl w:val="0"/>
          <w:numId w:val="1"/>
        </w:numPr>
        <w:jc w:val="both"/>
      </w:pPr>
      <w:r w:rsidRPr="000D280B">
        <w:t xml:space="preserve">Настоящее решение вступает в силу в день официального опубликования (обнародования) в газете «Шапкинский </w:t>
      </w:r>
      <w:r>
        <w:t xml:space="preserve">вестник» </w:t>
      </w:r>
      <w:r w:rsidRPr="000D280B">
        <w:t>и</w:t>
      </w:r>
      <w:r>
        <w:t xml:space="preserve"> </w:t>
      </w:r>
      <w:r w:rsidRPr="000D280B">
        <w:t>на официальном интернет-сайте Администрации Шапкинского сельсовета.                .</w:t>
      </w:r>
    </w:p>
    <w:p w:rsidR="00C73F0A" w:rsidRDefault="00C73F0A" w:rsidP="00C73F0A"/>
    <w:p w:rsidR="00C73F0A" w:rsidRDefault="00C73F0A" w:rsidP="00C73F0A"/>
    <w:p w:rsidR="00C73F0A" w:rsidRDefault="00C73F0A" w:rsidP="00C73F0A"/>
    <w:p w:rsidR="00C73F0A" w:rsidRDefault="00C73F0A" w:rsidP="00C73F0A"/>
    <w:p w:rsidR="00C73F0A" w:rsidRDefault="00C73F0A" w:rsidP="00C73F0A"/>
    <w:p w:rsidR="00C73F0A" w:rsidRDefault="00C73F0A" w:rsidP="00C73F0A">
      <w:r>
        <w:t>Председатель Шапкинского                                                      Глава Шапкинского сельсовета</w:t>
      </w:r>
    </w:p>
    <w:p w:rsidR="00C73F0A" w:rsidRDefault="00C73F0A" w:rsidP="00C73F0A">
      <w:r>
        <w:t>сельского Совета депутатов</w:t>
      </w:r>
    </w:p>
    <w:p w:rsidR="00C73F0A" w:rsidRDefault="00C73F0A" w:rsidP="00C73F0A"/>
    <w:p w:rsidR="00C73F0A" w:rsidRDefault="00C73F0A" w:rsidP="00C73F0A">
      <w:r>
        <w:t xml:space="preserve">                   А.В. Наконечный                                                                                   Л.И. Загитова</w:t>
      </w:r>
    </w:p>
    <w:p w:rsidR="00C73F0A" w:rsidRDefault="00C73F0A" w:rsidP="00C73F0A"/>
    <w:p w:rsidR="00C73F0A" w:rsidRDefault="00C73F0A" w:rsidP="00C73F0A"/>
    <w:p w:rsidR="00C73F0A" w:rsidRDefault="00C73F0A" w:rsidP="00C73F0A"/>
    <w:p w:rsidR="00C73F0A" w:rsidRDefault="00C73F0A" w:rsidP="00C73F0A"/>
    <w:p w:rsidR="00C73F0A" w:rsidRDefault="00C73F0A" w:rsidP="00C73F0A"/>
    <w:p w:rsidR="00C73F0A" w:rsidRDefault="00C73F0A" w:rsidP="00C73F0A"/>
    <w:p w:rsidR="00C73F0A" w:rsidRDefault="00C73F0A" w:rsidP="00C73F0A"/>
    <w:p w:rsidR="00C73F0A" w:rsidRDefault="00C73F0A" w:rsidP="00C73F0A"/>
    <w:p w:rsidR="00C73F0A" w:rsidRDefault="00C73F0A" w:rsidP="00C73F0A"/>
    <w:p w:rsidR="00C73F0A" w:rsidRDefault="00C73F0A" w:rsidP="00C73F0A"/>
    <w:p w:rsidR="00C73F0A" w:rsidRDefault="00C73F0A" w:rsidP="00C73F0A"/>
    <w:p w:rsidR="00C73F0A" w:rsidRDefault="00C73F0A" w:rsidP="00C73F0A"/>
    <w:p w:rsidR="00C73F0A" w:rsidRDefault="00C73F0A" w:rsidP="00C73F0A"/>
    <w:p w:rsidR="00C73F0A" w:rsidRDefault="00C73F0A" w:rsidP="00C73F0A"/>
    <w:p w:rsidR="00C73F0A" w:rsidRDefault="00C73F0A" w:rsidP="00C73F0A"/>
    <w:p w:rsidR="00C73F0A" w:rsidRPr="00D216F1" w:rsidRDefault="00C73F0A" w:rsidP="00C73F0A">
      <w:pPr>
        <w:jc w:val="center"/>
        <w:rPr>
          <w:sz w:val="20"/>
          <w:szCs w:val="20"/>
        </w:rPr>
      </w:pPr>
    </w:p>
    <w:p w:rsidR="00C73F0A" w:rsidRPr="00D216F1" w:rsidRDefault="00C73F0A" w:rsidP="00C73F0A">
      <w:pPr>
        <w:jc w:val="right"/>
        <w:rPr>
          <w:sz w:val="20"/>
          <w:szCs w:val="20"/>
        </w:rPr>
      </w:pPr>
      <w:r w:rsidRPr="00D216F1">
        <w:rPr>
          <w:sz w:val="20"/>
          <w:szCs w:val="20"/>
        </w:rPr>
        <w:t>ПРОЕКТ</w:t>
      </w:r>
    </w:p>
    <w:p w:rsidR="00C73F0A" w:rsidRPr="00D216F1" w:rsidRDefault="00C73F0A" w:rsidP="00C73F0A">
      <w:pPr>
        <w:jc w:val="center"/>
        <w:rPr>
          <w:sz w:val="20"/>
          <w:szCs w:val="20"/>
        </w:rPr>
      </w:pPr>
    </w:p>
    <w:p w:rsidR="00C73F0A" w:rsidRPr="00D216F1" w:rsidRDefault="00C73F0A" w:rsidP="00C73F0A">
      <w:pPr>
        <w:jc w:val="center"/>
        <w:rPr>
          <w:sz w:val="20"/>
          <w:szCs w:val="20"/>
        </w:rPr>
      </w:pPr>
    </w:p>
    <w:p w:rsidR="00C73F0A" w:rsidRPr="00D216F1" w:rsidRDefault="00C73F0A" w:rsidP="00C73F0A">
      <w:pPr>
        <w:jc w:val="center"/>
        <w:rPr>
          <w:sz w:val="20"/>
          <w:szCs w:val="20"/>
        </w:rPr>
      </w:pPr>
    </w:p>
    <w:p w:rsidR="00C73F0A" w:rsidRPr="00D216F1" w:rsidRDefault="00C73F0A" w:rsidP="00C73F0A">
      <w:pPr>
        <w:jc w:val="center"/>
        <w:rPr>
          <w:sz w:val="20"/>
          <w:szCs w:val="20"/>
        </w:rPr>
      </w:pPr>
      <w:r w:rsidRPr="00D216F1">
        <w:rPr>
          <w:b/>
          <w:bCs/>
          <w:noProof/>
        </w:rPr>
        <w:drawing>
          <wp:inline distT="0" distB="0" distL="0" distR="0" wp14:anchorId="2158EA33" wp14:editId="6B1D5EA5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F0A" w:rsidRPr="00D216F1" w:rsidRDefault="00C73F0A" w:rsidP="00C73F0A">
      <w:pPr>
        <w:jc w:val="center"/>
        <w:rPr>
          <w:b/>
          <w:bCs/>
        </w:rPr>
      </w:pPr>
      <w:r w:rsidRPr="00D216F1">
        <w:t>РОССИЙСКАЯ ФЕДЕРАЦИЯ</w:t>
      </w:r>
    </w:p>
    <w:p w:rsidR="00C73F0A" w:rsidRPr="00D216F1" w:rsidRDefault="00C73F0A" w:rsidP="00C73F0A">
      <w:pPr>
        <w:jc w:val="center"/>
        <w:rPr>
          <w:b/>
          <w:bCs/>
        </w:rPr>
      </w:pPr>
      <w:r w:rsidRPr="00D216F1">
        <w:rPr>
          <w:b/>
          <w:bCs/>
        </w:rPr>
        <w:t xml:space="preserve">ШАПКИНСКИЙ СЕЛЬСКИЙ СОВЕТ ДЕПУТАТОВ </w:t>
      </w:r>
    </w:p>
    <w:p w:rsidR="00C73F0A" w:rsidRPr="00D216F1" w:rsidRDefault="00C73F0A" w:rsidP="00C73F0A">
      <w:pPr>
        <w:jc w:val="center"/>
      </w:pPr>
      <w:r w:rsidRPr="00D216F1">
        <w:t>ЕНИСЕЙСКОГО РАЙОНА</w:t>
      </w:r>
    </w:p>
    <w:p w:rsidR="00C73F0A" w:rsidRPr="00D216F1" w:rsidRDefault="00C73F0A" w:rsidP="00C73F0A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</w:rPr>
      </w:pPr>
      <w:r w:rsidRPr="00D216F1">
        <w:tab/>
        <w:t>КРАСНОЯРСКОГО КРАЯ</w:t>
      </w:r>
      <w:r w:rsidRPr="00D216F1">
        <w:tab/>
      </w:r>
    </w:p>
    <w:p w:rsidR="00C73F0A" w:rsidRPr="00D216F1" w:rsidRDefault="00C73F0A" w:rsidP="00C73F0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73F0A" w:rsidRPr="00D216F1" w:rsidRDefault="00C73F0A" w:rsidP="00C73F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216F1">
        <w:rPr>
          <w:b/>
          <w:bCs/>
        </w:rPr>
        <w:t>РЕШЕНИЕ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D216F1">
        <w:rPr>
          <w:bCs/>
        </w:rPr>
        <w:t xml:space="preserve">00.00.2022 г.                                                                                                                  № 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D216F1">
        <w:rPr>
          <w:b/>
          <w:bCs/>
        </w:rPr>
        <w:t>О бюджете Шапкинского сельсовета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D216F1">
        <w:rPr>
          <w:b/>
          <w:bCs/>
        </w:rPr>
        <w:t>на 2023 год и плановый период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D216F1">
        <w:rPr>
          <w:b/>
          <w:bCs/>
        </w:rPr>
        <w:t xml:space="preserve"> 2024-2025 годов. 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C73F0A" w:rsidRPr="00D216F1" w:rsidRDefault="00C73F0A" w:rsidP="00C73F0A">
      <w:pPr>
        <w:jc w:val="right"/>
        <w:rPr>
          <w:b/>
        </w:rPr>
      </w:pP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D216F1">
        <w:rPr>
          <w:b/>
        </w:rPr>
        <w:t xml:space="preserve">Статья 1. Основные характеристики   бюджета поселения на 2023 год и плановый период 2024-2025 годов. </w:t>
      </w:r>
    </w:p>
    <w:p w:rsidR="00C73F0A" w:rsidRPr="00D216F1" w:rsidRDefault="00C73F0A" w:rsidP="00C73F0A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lang w:eastAsia="en-US"/>
        </w:rPr>
      </w:pPr>
      <w:r w:rsidRPr="00D216F1">
        <w:rPr>
          <w:lang w:eastAsia="en-US"/>
        </w:rPr>
        <w:t>Утвердить основные характеристики бюджета поселения на 2023 год:</w:t>
      </w:r>
    </w:p>
    <w:p w:rsidR="00C73F0A" w:rsidRPr="00D216F1" w:rsidRDefault="00C73F0A" w:rsidP="00C73F0A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lang w:eastAsia="en-US"/>
        </w:rPr>
      </w:pPr>
      <w:r w:rsidRPr="00D216F1">
        <w:rPr>
          <w:lang w:eastAsia="en-US"/>
        </w:rPr>
        <w:t>Прогнозируемый общий объем доходов бюджета поселения в сумме 9550,5 тыс. рублей.</w:t>
      </w:r>
    </w:p>
    <w:p w:rsidR="00C73F0A" w:rsidRPr="00D216F1" w:rsidRDefault="00C73F0A" w:rsidP="00C73F0A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lang w:eastAsia="en-US"/>
        </w:rPr>
      </w:pPr>
      <w:r w:rsidRPr="00D216F1">
        <w:rPr>
          <w:lang w:eastAsia="en-US"/>
        </w:rPr>
        <w:t xml:space="preserve">общий   объем расходов бюджета поселения в сумме 9550,5 тыс. рублей. </w:t>
      </w:r>
    </w:p>
    <w:p w:rsidR="00C73F0A" w:rsidRPr="00D216F1" w:rsidRDefault="00C73F0A" w:rsidP="00C73F0A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lang w:eastAsia="en-US"/>
        </w:rPr>
      </w:pPr>
      <w:r w:rsidRPr="00D216F1">
        <w:rPr>
          <w:lang w:eastAsia="en-US"/>
        </w:rPr>
        <w:t xml:space="preserve">дефицит бюджета поселения в сумме 0,0рублей. 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lang w:eastAsia="en-US"/>
        </w:rPr>
      </w:pP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2.   Утвердить основные характеристики бюджета поселения на 2024 год и на 2025 год: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1) прогнозируемый общий объем доходов бюджета поселения на 2024 год в сумме 8941,8 тыс. рублей и на 2025 год в сумме 8847,1 тыс. рублей;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2) общий объем расходов бюджета поселения на 2024 год в сумме 8941,8 тыс. рублей, и на 2025 год в сумме 8847,1 тыс. рублей.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3) дефицит бюджета поселения на 2024 год в сумме 0,0 рублей и на 2025 год в сумме 0,0 рублей;</w:t>
      </w:r>
    </w:p>
    <w:p w:rsidR="00C73F0A" w:rsidRPr="00D216F1" w:rsidRDefault="00C73F0A" w:rsidP="00C73F0A">
      <w:pPr>
        <w:tabs>
          <w:tab w:val="left" w:pos="567"/>
        </w:tabs>
        <w:jc w:val="both"/>
      </w:pP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rPr>
          <w:b/>
        </w:rPr>
        <w:t>Статья 2. Главные администраторы</w:t>
      </w:r>
      <w:r w:rsidRPr="00D216F1">
        <w:t xml:space="preserve">. 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1. Утвердить главным администратором источников внутреннего финансирования дефицита бюджета поселения администрацию Шапкинского сельсовета и закрепить за ними источники внутреннего финансирования дефицита   бюджета согласно приложению№ 1 к настоящему Решению.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D216F1">
        <w:rPr>
          <w:b/>
        </w:rPr>
        <w:t>Статья 3. Доходы   бюджета поселения на 2023 год и плановый период 2024 – 2025 годов</w:t>
      </w:r>
      <w:r w:rsidRPr="00D216F1">
        <w:t>.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Утвердить доходы бюджета поселения на 2023 год и плановый период 2024 - 2025 годов согласно приложению№ 2 к настоящему Решению.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D216F1">
        <w:rPr>
          <w:b/>
        </w:rPr>
        <w:t>Статья 4. Расходы бюджета поселения на 2023 год и плановый период 2024 – 2025 годов.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D216F1">
        <w:rPr>
          <w:shd w:val="clear" w:color="auto" w:fill="FFFFFF"/>
        </w:rPr>
        <w:t xml:space="preserve">Утвердить в пределах общего объема расходов бюджета </w:t>
      </w:r>
      <w:r w:rsidRPr="00D216F1">
        <w:t>поселения</w:t>
      </w:r>
      <w:r w:rsidRPr="00D216F1">
        <w:rPr>
          <w:shd w:val="clear" w:color="auto" w:fill="FFFFFF"/>
        </w:rPr>
        <w:t>, установленного статьей 1 настоящего Решения: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D216F1">
        <w:rPr>
          <w:shd w:val="clear" w:color="auto" w:fill="FFFFFF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2024-2025 годов согласно приложению № 3 к настоящему Решению;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D216F1">
        <w:rPr>
          <w:shd w:val="clear" w:color="auto" w:fill="FFFFFF"/>
        </w:rPr>
        <w:t xml:space="preserve">2) ведомственную структуру расходов   бюджета </w:t>
      </w:r>
      <w:r w:rsidRPr="00D216F1">
        <w:t>поселения</w:t>
      </w:r>
      <w:r w:rsidRPr="00D216F1">
        <w:rPr>
          <w:shd w:val="clear" w:color="auto" w:fill="FFFFFF"/>
        </w:rPr>
        <w:t xml:space="preserve"> на 2023 год и плановый период 2024-2025 годов согласно приложению № 4 к настоящему Решению;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rPr>
          <w:shd w:val="clear" w:color="auto" w:fill="FFFFFF"/>
        </w:rPr>
        <w:t>3) распределение бюджетных ассигнований по целевым статьям, видам расходов (группам, подгруппам, элементам видов расходов), разделам, подразделам бюджетной классификации расходов бюджетов Российской Федерации на 2023 год и плановый период 2024-2025 годов согласно приложению№ 5 к настоящему Решению</w:t>
      </w:r>
      <w:r w:rsidRPr="00D216F1">
        <w:t>.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D216F1">
        <w:rPr>
          <w:b/>
        </w:rPr>
        <w:t>Статья 5. Публичные нормативные обязательства Шапкинского сельсовета</w:t>
      </w:r>
      <w:r w:rsidRPr="00D216F1">
        <w:t xml:space="preserve">. 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Утвердить общий объем средств бюджета поселения на исполнение публичных нормативных обязательств Шапкинского сельсовета на 2023 год в сумме 67,9 тыс. рублей, на 2024 год в сумме 67,9 тыс. рублей и на 2025 год в сумме 67,9 тыс. рублей.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C73F0A" w:rsidRPr="00D216F1" w:rsidRDefault="00C73F0A" w:rsidP="00C73F0A">
      <w:pPr>
        <w:tabs>
          <w:tab w:val="left" w:pos="567"/>
        </w:tabs>
        <w:jc w:val="both"/>
        <w:rPr>
          <w:b/>
        </w:rPr>
      </w:pPr>
      <w:r w:rsidRPr="00D216F1">
        <w:rPr>
          <w:b/>
        </w:rPr>
        <w:t>Статья 6.   Изменение показателей сводной бюджетной росписи бюджета Шапкинского сельсовета в 2023 году</w:t>
      </w: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t>Установить, что Глава администрации Шапкинского сельсовета вправе в ходе исполнения настоящего решения   вносить   изменения   в сводную бюджетную роспись     бюджета поселения Шапкинского сельсовета на 2023 год и плановый период 2024-2025 годов без внесения изменений в настоящее решение:</w:t>
      </w: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tab/>
        <w:t>1) на  сумму  доходов,  дополнительно  полученных  от платных услуг, оказываемых  муниципальными казенными учреждениями,  безвозмездных  поступлений  от  физических  и юридических  лиц,  международных  организаций  и   правительств   иностранных  государств,  в  том  числе  добровольных  пожертвований, и от иной  приносящей доход деятельности, осуществляемой муниципальными казенными учреждениями,  сверх  утвержденных   настоящим  решением   и (или)  бюджетной  сметой бюджетных ассигнований на обеспечение деятельности муниципальных казенных учреждений,  и  направленных  на  финансирование   расходов  данных    учреждений   в соответствии с бюджетной сметой;</w:t>
      </w: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t xml:space="preserve">      2)  в случаях  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предусмотренным настоящим решением на обеспечение их деятельности;</w:t>
      </w: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t xml:space="preserve">     3) в случаях переименования, реорганизации, ликвидации, создания районных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t xml:space="preserve">    4) в случае перераспределения бюджетных ассигнований в пределах общего объема расходов, предусмотренного муниципальному бюджетному или автономному учреждению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работ), субсидий на иные цели, не связанные с финансовым обеспечением выполнения муниципального задания на оказание муниципальных услуг (выполнение работ), бюджетных инвестиций;</w:t>
      </w: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t xml:space="preserve">     5) в случаях изменения размеров субсидий, предусмотренных муниципальным бюджетным или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lastRenderedPageBreak/>
        <w:t xml:space="preserve">     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поселения муниципальным бюджетным или автономным учреждениям в виде субсидий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t xml:space="preserve">   7) в   случае изменения    размера средств межбюджетных трансфертов, предоставленных   из районного бюджета;</w:t>
      </w: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t xml:space="preserve">   8) на сумму средств, предоставляемых за счет средств резервного    фонда администрации Шапкинского сельсовета.</w:t>
      </w: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t xml:space="preserve">   9) в случае заключения   администрацией Шапкинского сельсовета соглашения с администрацией Енисейского района о передаче осуществления   части полномочий   в пределах   объема средств, предусмотренных настоящим Решением   на выполнение    указанных полномочий;</w:t>
      </w: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t xml:space="preserve">   10) в пределах общего объема средств, предусмотренных настоящим Решением для финансирования мероприятий в рамках одной муниципальной программы Шапкинского сельсовета, после внесения изменений в указанную программу в установленном порядке.</w:t>
      </w:r>
    </w:p>
    <w:p w:rsidR="00C73F0A" w:rsidRPr="00D216F1" w:rsidRDefault="00C73F0A" w:rsidP="00C73F0A">
      <w:pPr>
        <w:rPr>
          <w:rFonts w:eastAsiaTheme="minorHAnsi"/>
          <w:sz w:val="22"/>
          <w:szCs w:val="22"/>
        </w:rPr>
      </w:pPr>
      <w:r w:rsidRPr="00D216F1">
        <w:rPr>
          <w:rFonts w:eastAsiaTheme="minorHAnsi"/>
          <w:sz w:val="22"/>
          <w:szCs w:val="22"/>
        </w:rPr>
        <w:t>11)  на  сумму   остатков   средств, полученных от платных услуг, оказываемых муниципальными казенными учреждениями, безвозмездных поступлений от физических  и юридических лиц, международных  организаций и правительств иностранных государств, в том числе  добровольных пожертвований, и иной приносящей доход деятельности, осуществляемой муниципальными казенными учреждениями, по состоянию на 1 января 2023 года, которые направляются    на финансирование расходов  данных учреждений в соответствии с бюджетной сметой;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12) в случае перераспределения бюджетных ассигнований между видами источников финансирования дефицита бюджета Шапкинского сельсовета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бюджета.</w:t>
      </w:r>
    </w:p>
    <w:p w:rsidR="00C73F0A" w:rsidRPr="00D216F1" w:rsidRDefault="00C73F0A" w:rsidP="00C73F0A">
      <w:r w:rsidRPr="00D216F1">
        <w:t>«13) 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ассигнований»;</w:t>
      </w:r>
    </w:p>
    <w:p w:rsidR="00C73F0A" w:rsidRPr="00D216F1" w:rsidRDefault="00C73F0A" w:rsidP="00C73F0A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pacing w:val="3"/>
        </w:rPr>
      </w:pPr>
      <w:r w:rsidRPr="00D216F1">
        <w:t xml:space="preserve"> «14) </w:t>
      </w:r>
      <w:r w:rsidRPr="00D216F1">
        <w:rPr>
          <w:color w:val="000000"/>
          <w:spacing w:val="3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Федерации;»</w:t>
      </w:r>
    </w:p>
    <w:p w:rsidR="00C73F0A" w:rsidRPr="00D216F1" w:rsidRDefault="00C73F0A" w:rsidP="00C73F0A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pacing w:val="3"/>
        </w:rPr>
      </w:pPr>
      <w:r w:rsidRPr="00D216F1">
        <w:rPr>
          <w:color w:val="000000"/>
          <w:spacing w:val="3"/>
        </w:rPr>
        <w:t>«15)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бюджета.»</w:t>
      </w:r>
    </w:p>
    <w:p w:rsidR="00C73F0A" w:rsidRPr="00D216F1" w:rsidRDefault="00C73F0A" w:rsidP="00C73F0A">
      <w:pPr>
        <w:widowControl w:val="0"/>
        <w:autoSpaceDE w:val="0"/>
        <w:autoSpaceDN w:val="0"/>
        <w:adjustRightInd w:val="0"/>
        <w:jc w:val="both"/>
        <w:outlineLvl w:val="1"/>
      </w:pP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bookmarkStart w:id="0" w:name="Par65"/>
      <w:bookmarkEnd w:id="0"/>
      <w:r w:rsidRPr="00D216F1">
        <w:rPr>
          <w:b/>
        </w:rPr>
        <w:t>Статья 7. Муниципальные целевые программы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Установить, что в 2023 году и плановом периоде 2024 - 2025 годов осуществляется реализация муниципальных программ согласно приложению № 7 к настоящему Решению.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C73F0A" w:rsidRPr="00D216F1" w:rsidRDefault="00C73F0A" w:rsidP="00C73F0A">
      <w:pPr>
        <w:tabs>
          <w:tab w:val="left" w:pos="567"/>
        </w:tabs>
        <w:jc w:val="both"/>
        <w:rPr>
          <w:b/>
        </w:rPr>
      </w:pPr>
      <w:bookmarkStart w:id="1" w:name="Par69"/>
      <w:bookmarkEnd w:id="1"/>
      <w:r w:rsidRPr="00D216F1">
        <w:rPr>
          <w:b/>
        </w:rPr>
        <w:t>Статья 8. Общая предельная численность органов местного самоуправления</w:t>
      </w: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t>Общая    предельная   штатная численность выборных должностных лиц, осуществляющих свои полномочия на постоянной основе, муниципальных служащих поселения, принятая     к финансовому обеспечению в 2023 году составляет 5 штатных единиц.</w:t>
      </w:r>
    </w:p>
    <w:p w:rsidR="00C73F0A" w:rsidRPr="00D216F1" w:rsidRDefault="00C73F0A" w:rsidP="00C73F0A">
      <w:pPr>
        <w:tabs>
          <w:tab w:val="left" w:pos="567"/>
        </w:tabs>
        <w:jc w:val="both"/>
      </w:pPr>
    </w:p>
    <w:p w:rsidR="00C73F0A" w:rsidRPr="00D216F1" w:rsidRDefault="00C73F0A" w:rsidP="00C73F0A">
      <w:pPr>
        <w:tabs>
          <w:tab w:val="left" w:pos="567"/>
        </w:tabs>
        <w:jc w:val="both"/>
        <w:rPr>
          <w:b/>
        </w:rPr>
      </w:pPr>
      <w:r w:rsidRPr="00D216F1">
        <w:rPr>
          <w:b/>
        </w:rPr>
        <w:t>Статья 9. Индексация</w:t>
      </w:r>
      <w:r>
        <w:rPr>
          <w:b/>
        </w:rPr>
        <w:t xml:space="preserve"> </w:t>
      </w:r>
      <w:r w:rsidRPr="00D216F1">
        <w:rPr>
          <w:b/>
        </w:rPr>
        <w:t>заработной платы работников муниципальных учреждений</w:t>
      </w:r>
    </w:p>
    <w:p w:rsidR="00C73F0A" w:rsidRPr="00D216F1" w:rsidRDefault="00C73F0A" w:rsidP="00C73F0A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216F1">
        <w:t xml:space="preserve">Заработная плата работников муниципальных учреждений в 2023 году увеличивается (индексируется)в размерах и в сроки, предусмотренные законом Красноярского края о краевом бюджете на 2023 год и плановый период 2024-2025 годов для индексации (увеличения) заработной платы работников краевых государственных учреждений. </w:t>
      </w:r>
    </w:p>
    <w:p w:rsidR="00C73F0A" w:rsidRPr="00D216F1" w:rsidRDefault="00C73F0A" w:rsidP="00C73F0A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C73F0A" w:rsidRPr="00D216F1" w:rsidRDefault="00C73F0A" w:rsidP="00C73F0A">
      <w:pPr>
        <w:tabs>
          <w:tab w:val="left" w:pos="567"/>
        </w:tabs>
        <w:jc w:val="both"/>
        <w:rPr>
          <w:color w:val="FF0000"/>
        </w:rPr>
      </w:pPr>
      <w:r w:rsidRPr="00D216F1">
        <w:rPr>
          <w:b/>
        </w:rPr>
        <w:t xml:space="preserve">Статья 10. Особенности использования средств, получаемых муниципальными казенными учреждениями в 2023 году. </w:t>
      </w:r>
    </w:p>
    <w:p w:rsidR="00C73F0A" w:rsidRPr="00D216F1" w:rsidRDefault="00C73F0A" w:rsidP="00C73F0A">
      <w:pPr>
        <w:tabs>
          <w:tab w:val="left" w:pos="567"/>
        </w:tabs>
        <w:jc w:val="both"/>
        <w:rPr>
          <w:i/>
        </w:rPr>
      </w:pPr>
      <w:r w:rsidRPr="00D216F1">
        <w:rPr>
          <w:i/>
        </w:rPr>
        <w:t>(Статья включается если в поселении есть казенные учреждения)</w:t>
      </w:r>
    </w:p>
    <w:p w:rsidR="00C73F0A" w:rsidRPr="00D216F1" w:rsidRDefault="00C73F0A" w:rsidP="00C73F0A">
      <w:pPr>
        <w:tabs>
          <w:tab w:val="left" w:pos="567"/>
        </w:tabs>
        <w:jc w:val="both"/>
        <w:rPr>
          <w:i/>
        </w:rPr>
      </w:pPr>
    </w:p>
    <w:p w:rsidR="00C73F0A" w:rsidRPr="00D216F1" w:rsidRDefault="00C73F0A" w:rsidP="00C73F0A">
      <w:pPr>
        <w:tabs>
          <w:tab w:val="left" w:pos="567"/>
        </w:tabs>
      </w:pPr>
      <w:r w:rsidRPr="00D216F1">
        <w:t xml:space="preserve"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</w:t>
      </w:r>
      <w:r w:rsidRPr="00D216F1">
        <w:br/>
        <w:t>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– доходы от сдачи в аренду имущества и от приносящей доход деятельности) направляются в пределах сумм, фактически поступивших в доход  бюджета поселения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t xml:space="preserve">   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t xml:space="preserve">   3.В целях использования доходов от сдачи в аренду имущества </w:t>
      </w:r>
      <w:r w:rsidRPr="00D216F1">
        <w:br/>
        <w:t>и от приносящей доход деятельности муниципальные казенные учреждения ежемесячно до 20-го числа месяца, предшествующего планируемому, направляют информацию администрации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C73F0A" w:rsidRPr="00D216F1" w:rsidRDefault="00C73F0A" w:rsidP="00C73F0A">
      <w:pPr>
        <w:tabs>
          <w:tab w:val="left" w:pos="567"/>
        </w:tabs>
        <w:jc w:val="both"/>
        <w:outlineLvl w:val="2"/>
      </w:pPr>
      <w:r w:rsidRPr="00D216F1">
        <w:t xml:space="preserve">  4. Администрации сельсовета на основании информации о фактическом поступлении доходов от сдачи в аренду имущества и от приносящей доход деятельности ежемесячно до 25-го числа месяца, предшествующего планируемому,  осуществляет зачисление денежных средств на лицевые счета соответствующих муниципальных  казенных учреждений, открытые в территориальном отделе  казначейства  Красноярского края  по г. Енисейску и  Енисейскому  району, в соответствии с заявками на финансирование по датам предполагаемого финансирования.</w:t>
      </w:r>
    </w:p>
    <w:p w:rsidR="00C73F0A" w:rsidRPr="00D216F1" w:rsidRDefault="00C73F0A" w:rsidP="00C73F0A">
      <w:pPr>
        <w:tabs>
          <w:tab w:val="left" w:pos="567"/>
        </w:tabs>
        <w:jc w:val="both"/>
        <w:outlineLvl w:val="2"/>
      </w:pPr>
    </w:p>
    <w:p w:rsidR="00C73F0A" w:rsidRPr="00D216F1" w:rsidRDefault="00C73F0A" w:rsidP="00C73F0A">
      <w:pPr>
        <w:tabs>
          <w:tab w:val="left" w:pos="567"/>
        </w:tabs>
        <w:jc w:val="both"/>
        <w:rPr>
          <w:b/>
        </w:rPr>
      </w:pPr>
      <w:r w:rsidRPr="00D216F1">
        <w:rPr>
          <w:b/>
        </w:rPr>
        <w:t>Статья 11. Особенности исполнения бюджета поселения</w:t>
      </w: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t xml:space="preserve">1.Установить, что неиспользованные   по состоянию на 1 января 2023 года остатки   межбюджетных трансфертов, предоставленных за счет средств федерального бюджета, бюджету поселения в форме субвенций, субсидий    и иных межбюджетных трансфертов, имеющих целевое назначение, подлежат возврату в районный бюджет в течение первых 5 рабочих дней 2023 года. </w:t>
      </w: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t xml:space="preserve">   2. Установить, что неиспользованные   по состоянию на 1 января 2023 года остатки   средств бюджета поселения, за исключением неиспользованных остатков межбюджетных трансфертов, предоставленных за счет средств федерального, краевого, районного бюджета в форме субвенций, субсидий   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поселения.</w:t>
      </w: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t xml:space="preserve">   3. Установить, что погашение кредиторской задолженности, сложившейся по состоянию на 1 января 2023 года по принятым обязательствам и фактически выполненным работам (услугам), производится за счет утвержденных бюджетных ассигнований 2023 года.</w:t>
      </w:r>
    </w:p>
    <w:p w:rsidR="00C73F0A" w:rsidRPr="00D216F1" w:rsidRDefault="00C73F0A" w:rsidP="00C73F0A">
      <w:pPr>
        <w:tabs>
          <w:tab w:val="left" w:pos="567"/>
        </w:tabs>
        <w:jc w:val="both"/>
      </w:pP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D216F1">
        <w:rPr>
          <w:b/>
        </w:rPr>
        <w:t>Статья 12. Муниципальный дорожный фонд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D216F1">
        <w:t>1.Утвердить объем бюджетных ассигнований муниципального дорожного фонда поселения на 2023 год в сумме 159,5 тыс. рублей, на 2024 год в сумме 168,7 тыс. рублей, на 2025 год в сумме 178,7 тыс. рублей.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D216F1">
        <w:t>2.Установить,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сельсовета.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ind w:left="900"/>
        <w:contextualSpacing/>
        <w:jc w:val="both"/>
        <w:outlineLvl w:val="1"/>
      </w:pP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outlineLvl w:val="1"/>
        <w:rPr>
          <w:b/>
        </w:rPr>
      </w:pPr>
      <w:r w:rsidRPr="00D216F1">
        <w:rPr>
          <w:b/>
        </w:rPr>
        <w:t>Статья 13. Резервный фонд Администрации Шапкинского сельсовета</w:t>
      </w:r>
    </w:p>
    <w:p w:rsidR="00C73F0A" w:rsidRPr="00D216F1" w:rsidRDefault="00C73F0A" w:rsidP="00C73F0A">
      <w:pPr>
        <w:numPr>
          <w:ilvl w:val="3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jc w:val="both"/>
        <w:textAlignment w:val="baseline"/>
        <w:rPr>
          <w:lang w:eastAsia="en-US"/>
        </w:rPr>
      </w:pPr>
      <w:r w:rsidRPr="00D216F1">
        <w:rPr>
          <w:lang w:eastAsia="en-US"/>
        </w:rPr>
        <w:lastRenderedPageBreak/>
        <w:t>Установить, что в расходной части бюджета предусматривается резервный фонд Администрации</w:t>
      </w:r>
      <w:r>
        <w:rPr>
          <w:lang w:eastAsia="en-US"/>
        </w:rPr>
        <w:t xml:space="preserve"> </w:t>
      </w:r>
      <w:r w:rsidRPr="00D216F1">
        <w:rPr>
          <w:lang w:eastAsia="en-US"/>
        </w:rPr>
        <w:t xml:space="preserve">Шапкинского сельсовета на 2023 год и плановый период 2024-2025 годов в сумме 10,0 тыс. рублей ежегодно.  </w:t>
      </w:r>
    </w:p>
    <w:p w:rsidR="00C73F0A" w:rsidRPr="00D216F1" w:rsidRDefault="00C73F0A" w:rsidP="00C73F0A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jc w:val="both"/>
        <w:textAlignment w:val="baseline"/>
        <w:rPr>
          <w:lang w:eastAsia="en-US"/>
        </w:rPr>
      </w:pPr>
      <w:r w:rsidRPr="00D216F1">
        <w:rPr>
          <w:lang w:eastAsia="en-US"/>
        </w:rPr>
        <w:t>Использование средств резервного фонда осуществляется в соответствии с Порядком использования бюджетных ассигнований резервного фонда Администрации</w:t>
      </w:r>
      <w:r>
        <w:rPr>
          <w:lang w:eastAsia="en-US"/>
        </w:rPr>
        <w:t xml:space="preserve"> </w:t>
      </w:r>
      <w:r w:rsidRPr="00D216F1">
        <w:rPr>
          <w:lang w:eastAsia="en-US"/>
        </w:rPr>
        <w:t xml:space="preserve">Шапкинского сельсовета, утвержденным постановлением администрации Шапкинского сельсовета. </w:t>
      </w:r>
    </w:p>
    <w:p w:rsidR="00C73F0A" w:rsidRPr="00D216F1" w:rsidRDefault="00C73F0A" w:rsidP="00C73F0A">
      <w:pPr>
        <w:tabs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lang w:eastAsia="en-US"/>
        </w:rPr>
      </w:pP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D216F1">
        <w:rPr>
          <w:b/>
        </w:rPr>
        <w:t>Статья 14. Муниципальный внутренний долг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 xml:space="preserve">1. Установить верхний предел муниципального внутреннего долга Шапкинского сельсовета на 2023 </w:t>
      </w:r>
      <w:proofErr w:type="gramStart"/>
      <w:r w:rsidRPr="00D216F1">
        <w:t>года,  0</w:t>
      </w:r>
      <w:proofErr w:type="gramEnd"/>
      <w:r w:rsidRPr="00D216F1">
        <w:t>,0 тыс. руб. на 1 января 2024 года, на 1 января 2025 года 0,0 рублей.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2. Установить верхний предел муниципального внутреннего долга по муниципальным гарантиям по состоянию на 2023 года 0,0 тыс. рублей на 1 января 2024 года, на 1 января 2025 года 0,0 рублей.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 xml:space="preserve">3. Установить предельный объем муниципального внутреннего долга Шапкинского сельсовета на 2023 год в размере 0,0 </w:t>
      </w:r>
      <w:proofErr w:type="spellStart"/>
      <w:r w:rsidRPr="00D216F1">
        <w:t>тыс.рублей</w:t>
      </w:r>
      <w:proofErr w:type="spellEnd"/>
      <w:r w:rsidRPr="00D216F1">
        <w:t>; на 2024 год -  0,0 рублей; на 2025 год -  0,0 рублей.</w:t>
      </w:r>
    </w:p>
    <w:p w:rsidR="00C73F0A" w:rsidRPr="00D216F1" w:rsidRDefault="00C73F0A" w:rsidP="00C73F0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4. Установить, что предельный объем расходов на обслуживание муниципального внутреннего долга в 2023 году не должен превышать 0,0 тыс. рублей; в 2024 году –0,0 рублей; в 2025 году -0,0 рублей.</w:t>
      </w: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t>5. Утвердить программу муниципальных внутренних заимствований Шапкинского сельсовета на 2023, 2024, 2025 годы согласно приложению № 6 к настоящему Решению</w:t>
      </w:r>
    </w:p>
    <w:p w:rsidR="00C73F0A" w:rsidRPr="00D216F1" w:rsidRDefault="00C73F0A" w:rsidP="00C73F0A">
      <w:pPr>
        <w:tabs>
          <w:tab w:val="left" w:pos="567"/>
        </w:tabs>
        <w:jc w:val="both"/>
      </w:pPr>
    </w:p>
    <w:p w:rsidR="00C73F0A" w:rsidRPr="00D216F1" w:rsidRDefault="00C73F0A" w:rsidP="00C73F0A">
      <w:pPr>
        <w:tabs>
          <w:tab w:val="left" w:pos="567"/>
        </w:tabs>
        <w:jc w:val="both"/>
        <w:rPr>
          <w:b/>
        </w:rPr>
      </w:pPr>
      <w:r w:rsidRPr="00D216F1">
        <w:rPr>
          <w:b/>
        </w:rPr>
        <w:t>Статья 15. Муниципальные внутренние заимствования</w:t>
      </w:r>
    </w:p>
    <w:p w:rsidR="00C73F0A" w:rsidRPr="00D216F1" w:rsidRDefault="00C73F0A" w:rsidP="00C73F0A">
      <w:pPr>
        <w:tabs>
          <w:tab w:val="left" w:pos="567"/>
        </w:tabs>
        <w:jc w:val="both"/>
      </w:pP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t xml:space="preserve">         1. Утвердить программу муниципальных внутренних заимствований   Шапкинского сельсовета на 2023 год (на 2024-2025 годы) согласно приложению № 6 к настоящему Решению</w:t>
      </w: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t>2.Администрация Шапкинского сельсовета в  целях покрытия временных кассовых  разрывов, возникающих в процессе исполнения бюджета поселения,  на покрытие дефицита    бюджета поселения, а  также на осуществление мероприятий, связанных  с предотвращением чрезвычайных ситуаций,  вправе привлекать бюджетные кредиты из бюджетов муниципальных районов Российской Федерации,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 бюджетного кредита.</w:t>
      </w:r>
    </w:p>
    <w:p w:rsidR="00C73F0A" w:rsidRPr="00D216F1" w:rsidRDefault="00C73F0A" w:rsidP="00C73F0A">
      <w:pPr>
        <w:tabs>
          <w:tab w:val="left" w:pos="567"/>
        </w:tabs>
        <w:jc w:val="both"/>
      </w:pPr>
    </w:p>
    <w:p w:rsidR="00C73F0A" w:rsidRPr="00D216F1" w:rsidRDefault="00C73F0A" w:rsidP="00C73F0A">
      <w:pPr>
        <w:tabs>
          <w:tab w:val="left" w:pos="567"/>
        </w:tabs>
        <w:jc w:val="both"/>
        <w:rPr>
          <w:b/>
        </w:rPr>
      </w:pPr>
      <w:r w:rsidRPr="00D216F1">
        <w:rPr>
          <w:b/>
        </w:rPr>
        <w:t>Статья 16. Обслуживание счета бюджета поселения.</w:t>
      </w:r>
    </w:p>
    <w:p w:rsidR="00C73F0A" w:rsidRPr="00D216F1" w:rsidRDefault="00C73F0A" w:rsidP="00C73F0A">
      <w:pPr>
        <w:tabs>
          <w:tab w:val="left" w:pos="567"/>
        </w:tabs>
        <w:jc w:val="both"/>
        <w:rPr>
          <w:b/>
        </w:rPr>
      </w:pP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t xml:space="preserve">          1.  Кассовое обслуживание исполнения бюджета в части проведения и учета операций по кассовым поступлениям в   бюджет и кассовым выплатам из бюджета осуществляется Управлением федерального казначейства по Красноярскому краю через открытие и ведение лицевого счета бюджета поселения администрации сельсовета.</w:t>
      </w: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t xml:space="preserve">         2. Исполнение     бюджета в части санкционирования   оплаты денежных обязательств, открытия и ведения лицевых счетов осуществляется территориальным отделом казначейства Красноярского края по г. Енисейску и Енисейскому району.</w:t>
      </w: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t xml:space="preserve">       3. Отдельные указанные выше полномочия по исполнению бюджета поселения осуществляются на основании соглашений, заключенных между администрацией сельсовета и казначейством Красноярского края.  </w:t>
      </w: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t>4.  Остатки средств   бюджета на 1 января 2023 года   в полном объеме направляются на покрытие временных кассовых разрывов, возникающих в ходе исполнения     бюджета поселения в 2023 году, за исключением    остатков межбюджетных трансфертов, полученных в форме   субсидий, субвенций   и иных межбюджетных трансфертов, имеющих   целевое   назначение.</w:t>
      </w:r>
    </w:p>
    <w:p w:rsidR="00C73F0A" w:rsidRPr="00D216F1" w:rsidRDefault="00C73F0A" w:rsidP="00C73F0A">
      <w:pPr>
        <w:tabs>
          <w:tab w:val="left" w:pos="567"/>
        </w:tabs>
        <w:jc w:val="both"/>
      </w:pPr>
    </w:p>
    <w:p w:rsidR="00C73F0A" w:rsidRPr="00D216F1" w:rsidRDefault="00C73F0A" w:rsidP="00C73F0A">
      <w:pPr>
        <w:tabs>
          <w:tab w:val="left" w:pos="567"/>
        </w:tabs>
        <w:jc w:val="both"/>
        <w:rPr>
          <w:b/>
        </w:rPr>
      </w:pPr>
      <w:r w:rsidRPr="00D216F1">
        <w:rPr>
          <w:b/>
        </w:rPr>
        <w:t>Статья 17. Вступление в силу решения, заключительные и переходные положения</w:t>
      </w: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t>1. Настоящее решение вступает в силу с 1 января 2023 года, но не ранее дня, следующего за днем его официального опубликования в газете «Шапкинский вестник».</w:t>
      </w:r>
    </w:p>
    <w:p w:rsidR="00C73F0A" w:rsidRPr="00D216F1" w:rsidRDefault="00C73F0A" w:rsidP="00C73F0A">
      <w:pPr>
        <w:tabs>
          <w:tab w:val="left" w:pos="567"/>
        </w:tabs>
        <w:jc w:val="both"/>
      </w:pPr>
      <w:r w:rsidRPr="00D216F1">
        <w:lastRenderedPageBreak/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C73F0A" w:rsidRPr="00D216F1" w:rsidRDefault="00C73F0A" w:rsidP="00C73F0A">
      <w:pPr>
        <w:tabs>
          <w:tab w:val="left" w:pos="567"/>
          <w:tab w:val="left" w:pos="6210"/>
        </w:tabs>
        <w:spacing w:after="200" w:line="276" w:lineRule="auto"/>
        <w:contextualSpacing/>
        <w:jc w:val="both"/>
      </w:pPr>
    </w:p>
    <w:p w:rsidR="00C73F0A" w:rsidRPr="00D216F1" w:rsidRDefault="00C73F0A" w:rsidP="00C73F0A">
      <w:pPr>
        <w:tabs>
          <w:tab w:val="left" w:pos="567"/>
          <w:tab w:val="left" w:pos="6210"/>
        </w:tabs>
        <w:spacing w:after="200" w:line="276" w:lineRule="auto"/>
        <w:contextualSpacing/>
        <w:jc w:val="both"/>
      </w:pPr>
    </w:p>
    <w:p w:rsidR="00C73F0A" w:rsidRPr="00D216F1" w:rsidRDefault="00C73F0A" w:rsidP="00C73F0A">
      <w:pPr>
        <w:autoSpaceDE w:val="0"/>
        <w:autoSpaceDN w:val="0"/>
      </w:pPr>
      <w:r w:rsidRPr="00D216F1">
        <w:t>Председатель Шапкинского                                                            Глава Шапкинского сельсовета</w:t>
      </w:r>
    </w:p>
    <w:p w:rsidR="00C73F0A" w:rsidRPr="00D216F1" w:rsidRDefault="00C73F0A" w:rsidP="00C73F0A">
      <w:pPr>
        <w:autoSpaceDE w:val="0"/>
        <w:autoSpaceDN w:val="0"/>
      </w:pPr>
      <w:r w:rsidRPr="00D216F1">
        <w:t xml:space="preserve">сельского Совета депутатов                                                                      </w:t>
      </w:r>
    </w:p>
    <w:p w:rsidR="00C73F0A" w:rsidRPr="00D216F1" w:rsidRDefault="00C73F0A" w:rsidP="00C73F0A">
      <w:pPr>
        <w:autoSpaceDE w:val="0"/>
        <w:autoSpaceDN w:val="0"/>
      </w:pPr>
    </w:p>
    <w:p w:rsidR="00C73F0A" w:rsidRPr="00D216F1" w:rsidRDefault="00C73F0A" w:rsidP="00C73F0A">
      <w:pPr>
        <w:tabs>
          <w:tab w:val="left" w:pos="567"/>
          <w:tab w:val="left" w:pos="6210"/>
        </w:tabs>
        <w:spacing w:after="200" w:line="276" w:lineRule="auto"/>
        <w:contextualSpacing/>
        <w:jc w:val="both"/>
        <w:sectPr w:rsidR="00C73F0A" w:rsidRPr="00D216F1" w:rsidSect="00C73F0A">
          <w:pgSz w:w="11906" w:h="16838"/>
          <w:pgMar w:top="709" w:right="991" w:bottom="426" w:left="1134" w:header="709" w:footer="709" w:gutter="0"/>
          <w:cols w:space="708"/>
          <w:docGrid w:linePitch="360"/>
        </w:sectPr>
      </w:pPr>
      <w:r w:rsidRPr="00D216F1">
        <w:t xml:space="preserve">                   А.В. Наконечный                                                                                         Л.И. За</w:t>
      </w:r>
      <w:r>
        <w:t>гитова</w:t>
      </w:r>
    </w:p>
    <w:p w:rsidR="00C73F0A" w:rsidRPr="00C73F0A" w:rsidRDefault="00C73F0A" w:rsidP="00C73F0A">
      <w:pPr>
        <w:jc w:val="right"/>
        <w:rPr>
          <w:sz w:val="20"/>
          <w:szCs w:val="20"/>
        </w:rPr>
      </w:pPr>
      <w:r w:rsidRPr="00C73F0A">
        <w:rPr>
          <w:sz w:val="20"/>
          <w:szCs w:val="20"/>
        </w:rPr>
        <w:lastRenderedPageBreak/>
        <w:t>Приложение 1 к решению</w:t>
      </w:r>
    </w:p>
    <w:p w:rsidR="00C73F0A" w:rsidRPr="00C73F0A" w:rsidRDefault="00C73F0A" w:rsidP="00C73F0A">
      <w:pPr>
        <w:jc w:val="right"/>
        <w:rPr>
          <w:sz w:val="20"/>
          <w:szCs w:val="20"/>
        </w:rPr>
      </w:pPr>
      <w:r w:rsidRPr="00C73F0A">
        <w:rPr>
          <w:sz w:val="20"/>
          <w:szCs w:val="20"/>
        </w:rPr>
        <w:t>Шапкинского сельского Совета депутатов</w:t>
      </w:r>
    </w:p>
    <w:p w:rsidR="00C73F0A" w:rsidRPr="00C73F0A" w:rsidRDefault="00C73F0A" w:rsidP="00C73F0A">
      <w:pPr>
        <w:jc w:val="right"/>
        <w:rPr>
          <w:sz w:val="20"/>
          <w:szCs w:val="20"/>
        </w:rPr>
      </w:pPr>
      <w:r w:rsidRPr="00C73F0A">
        <w:rPr>
          <w:sz w:val="20"/>
          <w:szCs w:val="20"/>
        </w:rPr>
        <w:t>«О бюджете Шапкинского сельсовета на 2023 год</w:t>
      </w:r>
    </w:p>
    <w:p w:rsidR="00C73F0A" w:rsidRPr="00C73F0A" w:rsidRDefault="00C73F0A" w:rsidP="00C73F0A">
      <w:pPr>
        <w:jc w:val="right"/>
        <w:rPr>
          <w:sz w:val="20"/>
          <w:szCs w:val="20"/>
        </w:rPr>
      </w:pPr>
      <w:r w:rsidRPr="00C73F0A">
        <w:rPr>
          <w:sz w:val="20"/>
          <w:szCs w:val="20"/>
        </w:rPr>
        <w:t>И плановый период 2024-2025 годов»</w:t>
      </w:r>
    </w:p>
    <w:p w:rsidR="00C73F0A" w:rsidRPr="00C73F0A" w:rsidRDefault="00C73F0A" w:rsidP="00C73F0A">
      <w:pPr>
        <w:jc w:val="right"/>
        <w:rPr>
          <w:sz w:val="20"/>
          <w:szCs w:val="20"/>
        </w:rPr>
      </w:pPr>
      <w:r w:rsidRPr="00C73F0A">
        <w:rPr>
          <w:sz w:val="20"/>
          <w:szCs w:val="20"/>
        </w:rPr>
        <w:t>От __________________№</w:t>
      </w:r>
    </w:p>
    <w:p w:rsidR="00C73F0A" w:rsidRPr="00C73F0A" w:rsidRDefault="00C73F0A" w:rsidP="00C73F0A">
      <w:pPr>
        <w:jc w:val="right"/>
        <w:rPr>
          <w:sz w:val="20"/>
          <w:szCs w:val="20"/>
        </w:rPr>
      </w:pPr>
    </w:p>
    <w:tbl>
      <w:tblPr>
        <w:tblW w:w="15760" w:type="dxa"/>
        <w:tblLook w:val="04A0" w:firstRow="1" w:lastRow="0" w:firstColumn="1" w:lastColumn="0" w:noHBand="0" w:noVBand="1"/>
      </w:tblPr>
      <w:tblGrid>
        <w:gridCol w:w="1240"/>
        <w:gridCol w:w="3460"/>
        <w:gridCol w:w="5120"/>
        <w:gridCol w:w="2200"/>
        <w:gridCol w:w="1900"/>
        <w:gridCol w:w="1840"/>
      </w:tblGrid>
      <w:tr w:rsidR="00C73F0A" w:rsidRPr="00C73F0A" w:rsidTr="00C73F0A">
        <w:trPr>
          <w:trHeight w:val="825"/>
        </w:trPr>
        <w:tc>
          <w:tcPr>
            <w:tcW w:w="1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28"/>
                <w:szCs w:val="28"/>
              </w:rPr>
            </w:pPr>
            <w:r w:rsidRPr="00C73F0A">
              <w:rPr>
                <w:b/>
                <w:bCs/>
                <w:sz w:val="28"/>
                <w:szCs w:val="28"/>
              </w:rPr>
              <w:t>Источники внутреннего финансирования дефицита                                                                               бюджета поселения на 2023 год и плановый период 2024 - 2025 годов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</w:tr>
      <w:tr w:rsidR="00C73F0A" w:rsidRPr="00C73F0A" w:rsidTr="00C73F0A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28"/>
                <w:szCs w:val="28"/>
              </w:rPr>
            </w:pPr>
            <w:r w:rsidRPr="00C73F0A">
              <w:rPr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right"/>
            </w:pPr>
            <w:proofErr w:type="gramStart"/>
            <w:r w:rsidRPr="00C73F0A">
              <w:t xml:space="preserve">( </w:t>
            </w:r>
            <w:proofErr w:type="spellStart"/>
            <w:r w:rsidRPr="00C73F0A">
              <w:t>тыс.рублей</w:t>
            </w:r>
            <w:proofErr w:type="spellEnd"/>
            <w:proofErr w:type="gramEnd"/>
            <w:r w:rsidRPr="00C73F0A"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right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</w:tr>
      <w:tr w:rsidR="00C73F0A" w:rsidRPr="00C73F0A" w:rsidTr="00C73F0A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№ строки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 xml:space="preserve">Код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Наименование показателя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Сумма</w:t>
            </w:r>
          </w:p>
        </w:tc>
      </w:tr>
      <w:tr w:rsidR="00C73F0A" w:rsidRPr="00C73F0A" w:rsidTr="00C73F0A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</w:rPr>
            </w:pPr>
            <w:r w:rsidRPr="00C73F0A">
              <w:rPr>
                <w:b/>
                <w:bCs/>
              </w:rPr>
              <w:t>2023год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</w:rPr>
            </w:pPr>
            <w:r w:rsidRPr="00C73F0A">
              <w:rPr>
                <w:b/>
                <w:bCs/>
              </w:rPr>
              <w:t>2024год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</w:rPr>
            </w:pPr>
            <w:r w:rsidRPr="00C73F0A">
              <w:rPr>
                <w:b/>
                <w:bCs/>
              </w:rPr>
              <w:t>2025 год</w:t>
            </w:r>
          </w:p>
        </w:tc>
      </w:tr>
      <w:tr w:rsidR="00C73F0A" w:rsidRPr="00C73F0A" w:rsidTr="00C73F0A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r w:rsidRPr="00C73F0A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r w:rsidRPr="00C73F0A">
              <w:t> </w:t>
            </w:r>
          </w:p>
        </w:tc>
      </w:tr>
      <w:tr w:rsidR="00C73F0A" w:rsidRPr="00C73F0A" w:rsidTr="00C73F0A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</w:rPr>
            </w:pPr>
            <w:r w:rsidRPr="00C73F0A">
              <w:rPr>
                <w:b/>
                <w:bCs/>
              </w:rPr>
              <w:t>067 01 05 00 00 00 0000 000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</w:rPr>
            </w:pPr>
            <w:r w:rsidRPr="00C73F0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</w:rPr>
            </w:pPr>
            <w:r w:rsidRPr="00C73F0A">
              <w:rPr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</w:rPr>
            </w:pPr>
            <w:r w:rsidRPr="00C73F0A">
              <w:rPr>
                <w:b/>
                <w:bCs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</w:rPr>
            </w:pPr>
            <w:r w:rsidRPr="00C73F0A">
              <w:rPr>
                <w:b/>
                <w:bCs/>
              </w:rPr>
              <w:t>0,0</w:t>
            </w:r>
          </w:p>
        </w:tc>
      </w:tr>
      <w:tr w:rsidR="00C73F0A" w:rsidRPr="00C73F0A" w:rsidTr="00C73F0A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067 01 05 00 00 00 0000 500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r w:rsidRPr="00C73F0A">
              <w:t xml:space="preserve">Увеличение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right"/>
            </w:pPr>
            <w:r w:rsidRPr="00C73F0A">
              <w:t>-9550,5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right"/>
            </w:pPr>
            <w:r w:rsidRPr="00C73F0A">
              <w:t>-8941,8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right"/>
            </w:pPr>
            <w:r w:rsidRPr="00C73F0A">
              <w:t>-8847,1</w:t>
            </w:r>
          </w:p>
        </w:tc>
      </w:tr>
      <w:tr w:rsidR="00C73F0A" w:rsidRPr="00C73F0A" w:rsidTr="00C73F0A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067 01 05 02 00 00 0000 500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r w:rsidRPr="00C73F0A">
              <w:t xml:space="preserve">Увеличение прочих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right"/>
            </w:pPr>
            <w:r w:rsidRPr="00C73F0A">
              <w:t>-9550,5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right"/>
            </w:pPr>
            <w:r w:rsidRPr="00C73F0A">
              <w:t>-8941,8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right"/>
            </w:pPr>
            <w:r w:rsidRPr="00C73F0A">
              <w:t>-8847,1</w:t>
            </w:r>
          </w:p>
        </w:tc>
      </w:tr>
      <w:tr w:rsidR="00C73F0A" w:rsidRPr="00C73F0A" w:rsidTr="00C73F0A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067 01 05 02 01 00 0000 510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r w:rsidRPr="00C73F0A"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right"/>
            </w:pPr>
            <w:r w:rsidRPr="00C73F0A">
              <w:t>-9550,5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right"/>
            </w:pPr>
            <w:r w:rsidRPr="00C73F0A">
              <w:t>-8941,8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right"/>
            </w:pPr>
            <w:r w:rsidRPr="00C73F0A">
              <w:t>-8847,1</w:t>
            </w:r>
          </w:p>
        </w:tc>
      </w:tr>
      <w:tr w:rsidR="00C73F0A" w:rsidRPr="00C73F0A" w:rsidTr="00C73F0A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067 01 05 02 01 10 0000 510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r w:rsidRPr="00C73F0A"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right"/>
            </w:pPr>
            <w:r w:rsidRPr="00C73F0A">
              <w:t>-9550,5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right"/>
            </w:pPr>
            <w:r w:rsidRPr="00C73F0A">
              <w:t>-8941,8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right"/>
            </w:pPr>
            <w:r w:rsidRPr="00C73F0A">
              <w:t>-8847,1</w:t>
            </w:r>
          </w:p>
        </w:tc>
      </w:tr>
      <w:tr w:rsidR="00C73F0A" w:rsidRPr="00C73F0A" w:rsidTr="00C73F0A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067 01 05 00 00 00 0000 600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r w:rsidRPr="00C73F0A">
              <w:t xml:space="preserve">Уменьшение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right"/>
            </w:pPr>
            <w:r w:rsidRPr="00C73F0A">
              <w:t>9550,5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right"/>
            </w:pPr>
            <w:r w:rsidRPr="00C73F0A">
              <w:t>8941,8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right"/>
            </w:pPr>
            <w:r w:rsidRPr="00C73F0A">
              <w:t>8847,1</w:t>
            </w:r>
          </w:p>
        </w:tc>
      </w:tr>
      <w:tr w:rsidR="00C73F0A" w:rsidRPr="00C73F0A" w:rsidTr="00C73F0A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067 01 05 02 00 00 0000 600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r w:rsidRPr="00C73F0A">
              <w:t xml:space="preserve">Уменьшение прочих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right"/>
            </w:pPr>
            <w:r w:rsidRPr="00C73F0A">
              <w:t>9550,5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right"/>
            </w:pPr>
            <w:r w:rsidRPr="00C73F0A">
              <w:t>8941,8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right"/>
            </w:pPr>
            <w:r w:rsidRPr="00C73F0A">
              <w:t>8847,1</w:t>
            </w:r>
          </w:p>
        </w:tc>
      </w:tr>
      <w:tr w:rsidR="00C73F0A" w:rsidRPr="00C73F0A" w:rsidTr="00C73F0A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067 01 05 02 01 00 0000 610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r w:rsidRPr="00C73F0A"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right"/>
            </w:pPr>
            <w:r w:rsidRPr="00C73F0A">
              <w:t>9550,5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right"/>
            </w:pPr>
            <w:r w:rsidRPr="00C73F0A">
              <w:t>8941,8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right"/>
            </w:pPr>
            <w:r w:rsidRPr="00C73F0A">
              <w:t>8847,1</w:t>
            </w:r>
          </w:p>
        </w:tc>
      </w:tr>
      <w:tr w:rsidR="00C73F0A" w:rsidRPr="00C73F0A" w:rsidTr="00C73F0A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067 01 05 02 01 10 0000 610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r w:rsidRPr="00C73F0A"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right"/>
            </w:pPr>
            <w:r w:rsidRPr="00C73F0A">
              <w:t>9550,5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right"/>
            </w:pPr>
            <w:r w:rsidRPr="00C73F0A">
              <w:t>8941,8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right"/>
            </w:pPr>
            <w:r w:rsidRPr="00C73F0A">
              <w:t>8847,1</w:t>
            </w:r>
          </w:p>
        </w:tc>
      </w:tr>
      <w:tr w:rsidR="00C73F0A" w:rsidRPr="00C73F0A" w:rsidTr="00C73F0A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0A" w:rsidRPr="00C73F0A" w:rsidRDefault="00C73F0A" w:rsidP="00C73F0A">
            <w:pPr>
              <w:jc w:val="center"/>
            </w:pPr>
            <w:r w:rsidRPr="00C73F0A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rPr>
                <w:b/>
                <w:bCs/>
              </w:rPr>
            </w:pPr>
            <w:r w:rsidRPr="00C73F0A">
              <w:rPr>
                <w:b/>
                <w:bCs/>
              </w:rPr>
              <w:t>ВСЕГО: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rPr>
                <w:b/>
                <w:bCs/>
              </w:rPr>
            </w:pPr>
            <w:r w:rsidRPr="00C73F0A">
              <w:rPr>
                <w:b/>
                <w:bCs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</w:rPr>
            </w:pPr>
            <w:r w:rsidRPr="00C73F0A">
              <w:rPr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</w:rPr>
            </w:pPr>
            <w:r w:rsidRPr="00C73F0A">
              <w:rPr>
                <w:b/>
                <w:bCs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</w:rPr>
            </w:pPr>
            <w:r w:rsidRPr="00C73F0A">
              <w:rPr>
                <w:b/>
                <w:bCs/>
              </w:rPr>
              <w:t>0,0</w:t>
            </w:r>
          </w:p>
        </w:tc>
      </w:tr>
    </w:tbl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jc w:val="right"/>
        <w:rPr>
          <w:sz w:val="20"/>
          <w:szCs w:val="20"/>
        </w:rPr>
      </w:pPr>
      <w:r w:rsidRPr="00C73F0A">
        <w:rPr>
          <w:sz w:val="20"/>
          <w:szCs w:val="20"/>
        </w:rPr>
        <w:t>Приложение 2 к решению</w:t>
      </w:r>
    </w:p>
    <w:p w:rsidR="00C73F0A" w:rsidRPr="00C73F0A" w:rsidRDefault="00C73F0A" w:rsidP="00C73F0A">
      <w:pPr>
        <w:jc w:val="right"/>
        <w:rPr>
          <w:sz w:val="20"/>
          <w:szCs w:val="20"/>
        </w:rPr>
      </w:pPr>
      <w:r w:rsidRPr="00C73F0A">
        <w:rPr>
          <w:sz w:val="20"/>
          <w:szCs w:val="20"/>
        </w:rPr>
        <w:t>Шапкинского сельского Совета депутатов</w:t>
      </w:r>
    </w:p>
    <w:p w:rsidR="00C73F0A" w:rsidRPr="00C73F0A" w:rsidRDefault="00C73F0A" w:rsidP="00C73F0A">
      <w:pPr>
        <w:jc w:val="right"/>
        <w:rPr>
          <w:sz w:val="20"/>
          <w:szCs w:val="20"/>
        </w:rPr>
      </w:pPr>
      <w:r w:rsidRPr="00C73F0A">
        <w:rPr>
          <w:sz w:val="20"/>
          <w:szCs w:val="20"/>
        </w:rPr>
        <w:t>«О бюджете Шапкинского сельсовета на 2023 год</w:t>
      </w:r>
    </w:p>
    <w:p w:rsidR="00C73F0A" w:rsidRPr="00C73F0A" w:rsidRDefault="00C73F0A" w:rsidP="00C73F0A">
      <w:pPr>
        <w:jc w:val="right"/>
        <w:rPr>
          <w:sz w:val="20"/>
          <w:szCs w:val="20"/>
        </w:rPr>
      </w:pPr>
      <w:r w:rsidRPr="00C73F0A">
        <w:rPr>
          <w:sz w:val="20"/>
          <w:szCs w:val="20"/>
        </w:rPr>
        <w:t>И плановый период 2024-2025 годов»</w:t>
      </w:r>
    </w:p>
    <w:p w:rsidR="00C73F0A" w:rsidRPr="00C73F0A" w:rsidRDefault="00C73F0A" w:rsidP="00C73F0A">
      <w:pPr>
        <w:jc w:val="right"/>
        <w:rPr>
          <w:sz w:val="20"/>
          <w:szCs w:val="20"/>
        </w:rPr>
      </w:pPr>
      <w:r w:rsidRPr="00C73F0A">
        <w:rPr>
          <w:sz w:val="20"/>
          <w:szCs w:val="20"/>
        </w:rPr>
        <w:t>От __________________№</w:t>
      </w:r>
    </w:p>
    <w:p w:rsidR="00C73F0A" w:rsidRPr="00C73F0A" w:rsidRDefault="00C73F0A" w:rsidP="00C73F0A">
      <w:pPr>
        <w:jc w:val="righ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7"/>
        <w:gridCol w:w="954"/>
        <w:gridCol w:w="404"/>
        <w:gridCol w:w="404"/>
        <w:gridCol w:w="404"/>
        <w:gridCol w:w="455"/>
        <w:gridCol w:w="404"/>
        <w:gridCol w:w="883"/>
        <w:gridCol w:w="901"/>
        <w:gridCol w:w="5835"/>
        <w:gridCol w:w="1269"/>
        <w:gridCol w:w="1049"/>
        <w:gridCol w:w="1081"/>
      </w:tblGrid>
      <w:tr w:rsidR="00C73F0A" w:rsidRPr="00C73F0A" w:rsidTr="00C73F0A">
        <w:trPr>
          <w:trHeight w:val="255"/>
        </w:trPr>
        <w:tc>
          <w:tcPr>
            <w:tcW w:w="14480" w:type="dxa"/>
            <w:gridSpan w:val="11"/>
            <w:vMerge w:val="restart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Доходы бюджета поселения на 2022 год и плановый период 2023 - 2024 годов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</w:tr>
      <w:tr w:rsidR="00C73F0A" w:rsidRPr="00C73F0A" w:rsidTr="00C73F0A">
        <w:trPr>
          <w:trHeight w:val="465"/>
        </w:trPr>
        <w:tc>
          <w:tcPr>
            <w:tcW w:w="14480" w:type="dxa"/>
            <w:gridSpan w:val="11"/>
            <w:vMerge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</w:tr>
      <w:tr w:rsidR="00C73F0A" w:rsidRPr="00C73F0A" w:rsidTr="00C73F0A">
        <w:trPr>
          <w:trHeight w:val="450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725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proofErr w:type="gramStart"/>
            <w:r w:rsidRPr="00C73F0A">
              <w:rPr>
                <w:sz w:val="20"/>
                <w:szCs w:val="20"/>
              </w:rPr>
              <w:t xml:space="preserve">( </w:t>
            </w:r>
            <w:proofErr w:type="spellStart"/>
            <w:r w:rsidRPr="00C73F0A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  <w:r w:rsidRPr="00C73F0A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</w:tr>
      <w:tr w:rsidR="00C73F0A" w:rsidRPr="00C73F0A" w:rsidTr="00C73F0A">
        <w:trPr>
          <w:trHeight w:val="255"/>
        </w:trPr>
        <w:tc>
          <w:tcPr>
            <w:tcW w:w="592" w:type="dxa"/>
            <w:vMerge w:val="restart"/>
            <w:textDirection w:val="btLr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№ строки</w:t>
            </w:r>
          </w:p>
        </w:tc>
        <w:tc>
          <w:tcPr>
            <w:tcW w:w="5097" w:type="dxa"/>
            <w:gridSpan w:val="8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56" w:type="dxa"/>
            <w:vMerge w:val="restart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proofErr w:type="gramStart"/>
            <w:r w:rsidRPr="00C73F0A">
              <w:rPr>
                <w:sz w:val="20"/>
                <w:szCs w:val="20"/>
              </w:rPr>
              <w:t>к  доходам</w:t>
            </w:r>
            <w:proofErr w:type="gramEnd"/>
            <w:r w:rsidRPr="00C73F0A">
              <w:rPr>
                <w:sz w:val="20"/>
                <w:szCs w:val="20"/>
              </w:rPr>
              <w:t xml:space="preserve"> бюджетов</w:t>
            </w:r>
          </w:p>
        </w:tc>
        <w:tc>
          <w:tcPr>
            <w:tcW w:w="1535" w:type="dxa"/>
            <w:vMerge w:val="restart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Доходы местного бюджета на 2023 год</w:t>
            </w:r>
          </w:p>
        </w:tc>
        <w:tc>
          <w:tcPr>
            <w:tcW w:w="1260" w:type="dxa"/>
            <w:vMerge w:val="restart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Доходы местного бюджета на 2024 год</w:t>
            </w:r>
          </w:p>
        </w:tc>
        <w:tc>
          <w:tcPr>
            <w:tcW w:w="1300" w:type="dxa"/>
            <w:vMerge w:val="restart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Доходы местного бюджета на 2025 год</w:t>
            </w:r>
          </w:p>
        </w:tc>
      </w:tr>
      <w:tr w:rsidR="00C73F0A" w:rsidRPr="00C73F0A" w:rsidTr="00C73F0A">
        <w:trPr>
          <w:trHeight w:val="255"/>
        </w:trPr>
        <w:tc>
          <w:tcPr>
            <w:tcW w:w="592" w:type="dxa"/>
            <w:vMerge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extDirection w:val="btLr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1831" w:type="dxa"/>
            <w:gridSpan w:val="5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Вид доходов</w:t>
            </w:r>
          </w:p>
        </w:tc>
        <w:tc>
          <w:tcPr>
            <w:tcW w:w="1052" w:type="dxa"/>
            <w:vMerge w:val="restart"/>
            <w:textDirection w:val="btLr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Подвид доходов</w:t>
            </w:r>
          </w:p>
        </w:tc>
        <w:tc>
          <w:tcPr>
            <w:tcW w:w="1074" w:type="dxa"/>
            <w:vMerge w:val="restart"/>
            <w:textDirection w:val="btLr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256" w:type="dxa"/>
            <w:vMerge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</w:tr>
      <w:tr w:rsidR="00C73F0A" w:rsidRPr="00C73F0A" w:rsidTr="00C73F0A">
        <w:trPr>
          <w:trHeight w:val="1560"/>
        </w:trPr>
        <w:tc>
          <w:tcPr>
            <w:tcW w:w="592" w:type="dxa"/>
            <w:vMerge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noWrap/>
            <w:textDirection w:val="btLr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352" w:type="dxa"/>
            <w:noWrap/>
            <w:textDirection w:val="btLr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Подгруппа</w:t>
            </w:r>
          </w:p>
        </w:tc>
        <w:tc>
          <w:tcPr>
            <w:tcW w:w="351" w:type="dxa"/>
            <w:noWrap/>
            <w:textDirection w:val="btLr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Статья</w:t>
            </w:r>
          </w:p>
        </w:tc>
        <w:tc>
          <w:tcPr>
            <w:tcW w:w="426" w:type="dxa"/>
            <w:noWrap/>
            <w:textDirection w:val="btLr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Подстатья</w:t>
            </w:r>
          </w:p>
        </w:tc>
        <w:tc>
          <w:tcPr>
            <w:tcW w:w="350" w:type="dxa"/>
            <w:noWrap/>
            <w:textDirection w:val="btLr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Элемент</w:t>
            </w:r>
          </w:p>
        </w:tc>
        <w:tc>
          <w:tcPr>
            <w:tcW w:w="1052" w:type="dxa"/>
            <w:vMerge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7256" w:type="dxa"/>
            <w:vMerge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</w:tr>
      <w:tr w:rsidR="00C73F0A" w:rsidRPr="00C73F0A" w:rsidTr="00C73F0A">
        <w:trPr>
          <w:trHeight w:val="312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4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6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7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9</w:t>
            </w:r>
          </w:p>
        </w:tc>
        <w:tc>
          <w:tcPr>
            <w:tcW w:w="725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12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13</w:t>
            </w:r>
          </w:p>
        </w:tc>
      </w:tr>
      <w:tr w:rsidR="00C73F0A" w:rsidRPr="00C73F0A" w:rsidTr="00C73F0A">
        <w:trPr>
          <w:trHeight w:val="405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378,7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394,7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412,2</w:t>
            </w:r>
          </w:p>
        </w:tc>
      </w:tr>
      <w:tr w:rsidR="00C73F0A" w:rsidRPr="00C73F0A" w:rsidTr="00C73F0A">
        <w:trPr>
          <w:trHeight w:val="465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73F0A">
              <w:rPr>
                <w:b/>
                <w:bCs/>
                <w:sz w:val="20"/>
                <w:szCs w:val="20"/>
              </w:rPr>
              <w:t>НАЛОГИ  НА</w:t>
            </w:r>
            <w:proofErr w:type="gramEnd"/>
            <w:r w:rsidRPr="00C73F0A">
              <w:rPr>
                <w:b/>
                <w:bCs/>
                <w:sz w:val="20"/>
                <w:szCs w:val="20"/>
              </w:rPr>
              <w:t xml:space="preserve">  ПРИБЫЛЬ, ДОХОДЫ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116,2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120,9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125,9</w:t>
            </w:r>
          </w:p>
        </w:tc>
      </w:tr>
      <w:tr w:rsidR="00C73F0A" w:rsidRPr="00C73F0A" w:rsidTr="00C73F0A">
        <w:trPr>
          <w:trHeight w:val="480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256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116,2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120,9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125,9</w:t>
            </w:r>
          </w:p>
        </w:tc>
      </w:tr>
      <w:tr w:rsidR="00C73F0A" w:rsidRPr="00C73F0A" w:rsidTr="00C73F0A">
        <w:trPr>
          <w:trHeight w:val="1860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010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113,2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117,9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122,9</w:t>
            </w:r>
          </w:p>
        </w:tc>
      </w:tr>
      <w:tr w:rsidR="00C73F0A" w:rsidRPr="00C73F0A" w:rsidTr="00C73F0A">
        <w:trPr>
          <w:trHeight w:val="936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030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3,0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3,0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3,0</w:t>
            </w:r>
          </w:p>
        </w:tc>
      </w:tr>
      <w:tr w:rsidR="00C73F0A" w:rsidRPr="00C73F0A" w:rsidTr="00C73F0A">
        <w:trPr>
          <w:trHeight w:val="936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7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159,5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168,7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178,7</w:t>
            </w:r>
          </w:p>
        </w:tc>
      </w:tr>
      <w:tr w:rsidR="00C73F0A" w:rsidRPr="00C73F0A" w:rsidTr="00C73F0A">
        <w:trPr>
          <w:trHeight w:val="624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8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159,5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168,7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178,7</w:t>
            </w:r>
          </w:p>
        </w:tc>
      </w:tr>
      <w:tr w:rsidR="00C73F0A" w:rsidRPr="00C73F0A" w:rsidTr="00C73F0A">
        <w:trPr>
          <w:trHeight w:val="1560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9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230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75,6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80,5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85,4</w:t>
            </w:r>
          </w:p>
        </w:tc>
      </w:tr>
      <w:tr w:rsidR="00C73F0A" w:rsidRPr="00C73F0A" w:rsidTr="00C73F0A">
        <w:trPr>
          <w:trHeight w:val="2496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231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75,6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80,5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85,4</w:t>
            </w:r>
          </w:p>
        </w:tc>
      </w:tr>
      <w:tr w:rsidR="00C73F0A" w:rsidRPr="00C73F0A" w:rsidTr="00C73F0A">
        <w:trPr>
          <w:trHeight w:val="1872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240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3F0A">
              <w:rPr>
                <w:sz w:val="20"/>
                <w:szCs w:val="20"/>
              </w:rPr>
              <w:t>инжекторных</w:t>
            </w:r>
            <w:proofErr w:type="spellEnd"/>
            <w:r w:rsidRPr="00C73F0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0,5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0,6</w:t>
            </w:r>
          </w:p>
        </w:tc>
      </w:tr>
      <w:tr w:rsidR="00C73F0A" w:rsidRPr="00C73F0A" w:rsidTr="00C73F0A">
        <w:trPr>
          <w:trHeight w:val="3195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241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3F0A">
              <w:rPr>
                <w:sz w:val="20"/>
                <w:szCs w:val="20"/>
              </w:rPr>
              <w:t>инжекторных</w:t>
            </w:r>
            <w:proofErr w:type="spellEnd"/>
            <w:r w:rsidRPr="00C73F0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0,5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0,6</w:t>
            </w:r>
          </w:p>
        </w:tc>
      </w:tr>
      <w:tr w:rsidR="00C73F0A" w:rsidRPr="00C73F0A" w:rsidTr="00C73F0A">
        <w:trPr>
          <w:trHeight w:val="2280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250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C73F0A">
              <w:rPr>
                <w:sz w:val="20"/>
                <w:szCs w:val="20"/>
              </w:rPr>
              <w:t>бензин,  подлежащие</w:t>
            </w:r>
            <w:proofErr w:type="gramEnd"/>
            <w:r w:rsidRPr="00C73F0A">
              <w:rPr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93,4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98,2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103,2</w:t>
            </w:r>
          </w:p>
        </w:tc>
      </w:tr>
      <w:tr w:rsidR="00C73F0A" w:rsidRPr="00C73F0A" w:rsidTr="00C73F0A">
        <w:trPr>
          <w:trHeight w:val="3000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14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251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C73F0A">
              <w:rPr>
                <w:sz w:val="20"/>
                <w:szCs w:val="20"/>
              </w:rPr>
              <w:t>бензин,  подлежащие</w:t>
            </w:r>
            <w:proofErr w:type="gramEnd"/>
            <w:r w:rsidRPr="00C73F0A">
              <w:rPr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93,4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98,2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103,2</w:t>
            </w:r>
          </w:p>
        </w:tc>
      </w:tr>
      <w:tr w:rsidR="00C73F0A" w:rsidRPr="00C73F0A" w:rsidTr="00C73F0A">
        <w:trPr>
          <w:trHeight w:val="1965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260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C73F0A">
              <w:rPr>
                <w:sz w:val="20"/>
                <w:szCs w:val="20"/>
              </w:rPr>
              <w:t>бензин,  подлежащие</w:t>
            </w:r>
            <w:proofErr w:type="gramEnd"/>
            <w:r w:rsidRPr="00C73F0A">
              <w:rPr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-10,0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-10,5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-10,5</w:t>
            </w:r>
          </w:p>
        </w:tc>
      </w:tr>
      <w:tr w:rsidR="00C73F0A" w:rsidRPr="00C73F0A" w:rsidTr="00C73F0A">
        <w:trPr>
          <w:trHeight w:val="3090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16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261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C73F0A">
              <w:rPr>
                <w:sz w:val="20"/>
                <w:szCs w:val="20"/>
              </w:rPr>
              <w:t>бензин,  подлежащие</w:t>
            </w:r>
            <w:proofErr w:type="gramEnd"/>
            <w:r w:rsidRPr="00C73F0A">
              <w:rPr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-10,0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-10,5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-10,5</w:t>
            </w:r>
          </w:p>
        </w:tc>
      </w:tr>
      <w:tr w:rsidR="00C73F0A" w:rsidRPr="00C73F0A" w:rsidTr="00C73F0A">
        <w:trPr>
          <w:trHeight w:val="312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17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71,6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74,1</w:t>
            </w:r>
          </w:p>
        </w:tc>
      </w:tr>
      <w:tr w:rsidR="00C73F0A" w:rsidRPr="00C73F0A" w:rsidTr="00C73F0A">
        <w:trPr>
          <w:trHeight w:val="1140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53,2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55,2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57,4</w:t>
            </w:r>
          </w:p>
        </w:tc>
      </w:tr>
      <w:tr w:rsidR="00C73F0A" w:rsidRPr="00C73F0A" w:rsidTr="00C73F0A">
        <w:trPr>
          <w:trHeight w:val="1110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19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030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53,2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55,2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57,4</w:t>
            </w:r>
          </w:p>
        </w:tc>
      </w:tr>
      <w:tr w:rsidR="00C73F0A" w:rsidRPr="00C73F0A" w:rsidTr="00C73F0A">
        <w:trPr>
          <w:trHeight w:val="312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20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16,3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16,4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16,7</w:t>
            </w:r>
          </w:p>
        </w:tc>
      </w:tr>
      <w:tr w:rsidR="00C73F0A" w:rsidRPr="00C73F0A" w:rsidTr="00C73F0A">
        <w:trPr>
          <w:trHeight w:val="312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21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030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1,0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1,0</w:t>
            </w:r>
          </w:p>
        </w:tc>
      </w:tr>
      <w:tr w:rsidR="00C73F0A" w:rsidRPr="00C73F0A" w:rsidTr="00C73F0A">
        <w:trPr>
          <w:trHeight w:val="624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033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1,0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1,0</w:t>
            </w:r>
          </w:p>
        </w:tc>
      </w:tr>
      <w:tr w:rsidR="00C73F0A" w:rsidRPr="00C73F0A" w:rsidTr="00C73F0A">
        <w:trPr>
          <w:trHeight w:val="312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23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040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15,3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15,4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15,7</w:t>
            </w:r>
          </w:p>
        </w:tc>
      </w:tr>
      <w:tr w:rsidR="00C73F0A" w:rsidRPr="00C73F0A" w:rsidTr="00C73F0A">
        <w:trPr>
          <w:trHeight w:val="2340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24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043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15,3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15,4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15,7</w:t>
            </w:r>
          </w:p>
        </w:tc>
      </w:tr>
      <w:tr w:rsidR="00C73F0A" w:rsidRPr="00C73F0A" w:rsidTr="00C73F0A">
        <w:trPr>
          <w:trHeight w:val="1410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25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73F0A">
              <w:rPr>
                <w:b/>
                <w:bCs/>
                <w:sz w:val="20"/>
                <w:szCs w:val="20"/>
              </w:rPr>
              <w:t>ГОСУДАРСТВЕННАЯ  ПОШЛИНА</w:t>
            </w:r>
            <w:proofErr w:type="gramEnd"/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C73F0A" w:rsidRPr="00C73F0A" w:rsidTr="00C73F0A">
        <w:trPr>
          <w:trHeight w:val="1290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26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12,0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12,0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12,0</w:t>
            </w:r>
          </w:p>
        </w:tc>
      </w:tr>
      <w:tr w:rsidR="00C73F0A" w:rsidRPr="00C73F0A" w:rsidTr="00C73F0A">
        <w:trPr>
          <w:trHeight w:val="1560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27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020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12,0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12,0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12,0</w:t>
            </w:r>
          </w:p>
        </w:tc>
      </w:tr>
      <w:tr w:rsidR="00C73F0A" w:rsidRPr="00C73F0A" w:rsidTr="00C73F0A">
        <w:trPr>
          <w:trHeight w:val="936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28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 xml:space="preserve">ДОХОДЫ ОТ ИСПОЛЬЗОВАНИЯ </w:t>
            </w:r>
            <w:proofErr w:type="gramStart"/>
            <w:r w:rsidRPr="00C73F0A">
              <w:rPr>
                <w:b/>
                <w:bCs/>
                <w:sz w:val="20"/>
                <w:szCs w:val="20"/>
              </w:rPr>
              <w:t>ИМУЩЕСТВА ,</w:t>
            </w:r>
            <w:proofErr w:type="gramEnd"/>
            <w:r w:rsidRPr="00C73F0A">
              <w:rPr>
                <w:b/>
                <w:bCs/>
                <w:sz w:val="20"/>
                <w:szCs w:val="20"/>
              </w:rPr>
              <w:t xml:space="preserve"> НАХОДЯЩЕГОСЯ  В ГОСУДАРСТВЕННОЙ И МУНИЦИПАЛЬНОЙ СОБСТВЕННОСТИ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11,5</w:t>
            </w:r>
          </w:p>
        </w:tc>
      </w:tr>
      <w:tr w:rsidR="00C73F0A" w:rsidRPr="00C73F0A" w:rsidTr="00C73F0A">
        <w:trPr>
          <w:trHeight w:val="936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070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120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11,5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11,5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11,5</w:t>
            </w:r>
          </w:p>
        </w:tc>
      </w:tr>
      <w:tr w:rsidR="00C73F0A" w:rsidRPr="00C73F0A" w:rsidTr="00C73F0A">
        <w:trPr>
          <w:trHeight w:val="624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30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075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120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11,5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11,5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11,5</w:t>
            </w:r>
          </w:p>
        </w:tc>
      </w:tr>
      <w:tr w:rsidR="00C73F0A" w:rsidRPr="00C73F0A" w:rsidTr="00C73F0A">
        <w:trPr>
          <w:trHeight w:val="870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31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73F0A" w:rsidRPr="00C73F0A" w:rsidTr="00C73F0A">
        <w:trPr>
          <w:trHeight w:val="720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32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990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130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10,0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10,0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10,0</w:t>
            </w:r>
          </w:p>
        </w:tc>
      </w:tr>
      <w:tr w:rsidR="00C73F0A" w:rsidRPr="00C73F0A" w:rsidTr="00C73F0A">
        <w:trPr>
          <w:trHeight w:val="1170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33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995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130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10,0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10,0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10,0</w:t>
            </w:r>
          </w:p>
        </w:tc>
      </w:tr>
      <w:tr w:rsidR="00C73F0A" w:rsidRPr="00C73F0A" w:rsidTr="00C73F0A">
        <w:trPr>
          <w:trHeight w:val="1050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34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73F0A">
              <w:rPr>
                <w:b/>
                <w:bCs/>
                <w:sz w:val="20"/>
                <w:szCs w:val="20"/>
              </w:rPr>
              <w:t>БЕЗВОЗМЕЗДНЫЕ  ПОСТУПЛЕНИЯ</w:t>
            </w:r>
            <w:proofErr w:type="gramEnd"/>
            <w:r w:rsidRPr="00C73F0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9 171,8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8 547,1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8 434,9</w:t>
            </w:r>
          </w:p>
        </w:tc>
      </w:tr>
      <w:tr w:rsidR="00C73F0A" w:rsidRPr="00C73F0A" w:rsidTr="00C73F0A">
        <w:trPr>
          <w:trHeight w:val="945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35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73F0A">
              <w:rPr>
                <w:b/>
                <w:bCs/>
                <w:sz w:val="20"/>
                <w:szCs w:val="20"/>
              </w:rPr>
              <w:t>БЕЗВОЗМЕЗДНЫЕ  ПОСТУПЛЕНИЯ</w:t>
            </w:r>
            <w:proofErr w:type="gramEnd"/>
            <w:r w:rsidRPr="00C73F0A">
              <w:rPr>
                <w:b/>
                <w:bCs/>
                <w:sz w:val="20"/>
                <w:szCs w:val="20"/>
              </w:rPr>
              <w:t xml:space="preserve">  ОТ  ДРУГИХ  БЮДЖЕТОВ  БЮДЖЕТНОЙ  СИСТЕМЫ  РОССИЙСКОЙ  ФЕДЕРАЦИИ  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9 171,8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8 547,1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8 434,9</w:t>
            </w:r>
          </w:p>
        </w:tc>
      </w:tr>
      <w:tr w:rsidR="00C73F0A" w:rsidRPr="00C73F0A" w:rsidTr="00C73F0A">
        <w:trPr>
          <w:trHeight w:val="945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36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3 146,8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2517,4</w:t>
            </w:r>
          </w:p>
        </w:tc>
        <w:tc>
          <w:tcPr>
            <w:tcW w:w="1300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2517,4</w:t>
            </w:r>
          </w:p>
        </w:tc>
      </w:tr>
      <w:tr w:rsidR="00C73F0A" w:rsidRPr="00C73F0A" w:rsidTr="00C73F0A">
        <w:trPr>
          <w:trHeight w:val="885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37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73F0A">
              <w:rPr>
                <w:b/>
                <w:bCs/>
                <w:sz w:val="20"/>
                <w:szCs w:val="20"/>
              </w:rPr>
              <w:t>Дотации  на</w:t>
            </w:r>
            <w:proofErr w:type="gramEnd"/>
            <w:r w:rsidRPr="00C73F0A">
              <w:rPr>
                <w:b/>
                <w:bCs/>
                <w:sz w:val="20"/>
                <w:szCs w:val="20"/>
              </w:rPr>
              <w:t xml:space="preserve"> выравнивание бюджетной обеспеченности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3 146,8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2517,4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2517,4</w:t>
            </w:r>
          </w:p>
        </w:tc>
      </w:tr>
      <w:tr w:rsidR="00C73F0A" w:rsidRPr="00C73F0A" w:rsidTr="00C73F0A">
        <w:trPr>
          <w:trHeight w:val="870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38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150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 xml:space="preserve">Дотации бюджетам сельских </w:t>
            </w:r>
            <w:proofErr w:type="gramStart"/>
            <w:r w:rsidRPr="00C73F0A">
              <w:rPr>
                <w:sz w:val="20"/>
                <w:szCs w:val="20"/>
              </w:rPr>
              <w:t>поселений  на</w:t>
            </w:r>
            <w:proofErr w:type="gramEnd"/>
            <w:r w:rsidRPr="00C73F0A">
              <w:rPr>
                <w:sz w:val="20"/>
                <w:szCs w:val="20"/>
              </w:rPr>
              <w:t xml:space="preserve"> выравнивание бюджетной обеспеченности из бюджета субъекта Российской Федерации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3 146,8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2517,4</w:t>
            </w:r>
          </w:p>
        </w:tc>
        <w:tc>
          <w:tcPr>
            <w:tcW w:w="1300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2517,4</w:t>
            </w:r>
          </w:p>
        </w:tc>
      </w:tr>
      <w:tr w:rsidR="00C73F0A" w:rsidRPr="00C73F0A" w:rsidTr="00C73F0A">
        <w:trPr>
          <w:trHeight w:val="435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5 913,5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5 913,5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5 913,5</w:t>
            </w:r>
          </w:p>
        </w:tc>
      </w:tr>
      <w:tr w:rsidR="00C73F0A" w:rsidRPr="00C73F0A" w:rsidTr="00C73F0A">
        <w:trPr>
          <w:trHeight w:val="795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40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49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999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150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r w:rsidRPr="00C73F0A">
              <w:rPr>
                <w:sz w:val="20"/>
                <w:szCs w:val="20"/>
              </w:rPr>
              <w:t>передавемые</w:t>
            </w:r>
            <w:proofErr w:type="spellEnd"/>
            <w:r w:rsidRPr="00C73F0A">
              <w:rPr>
                <w:sz w:val="20"/>
                <w:szCs w:val="20"/>
              </w:rPr>
              <w:t xml:space="preserve"> бюджетам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5 913,5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5 913,5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5 913,5</w:t>
            </w:r>
          </w:p>
        </w:tc>
      </w:tr>
      <w:tr w:rsidR="00C73F0A" w:rsidRPr="00C73F0A" w:rsidTr="00C73F0A">
        <w:trPr>
          <w:trHeight w:val="624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41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49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999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150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r w:rsidRPr="00C73F0A">
              <w:rPr>
                <w:sz w:val="20"/>
                <w:szCs w:val="20"/>
              </w:rPr>
              <w:t>передавемые</w:t>
            </w:r>
            <w:proofErr w:type="spellEnd"/>
            <w:r w:rsidRPr="00C73F0A">
              <w:rPr>
                <w:sz w:val="20"/>
                <w:szCs w:val="20"/>
              </w:rPr>
              <w:t xml:space="preserve"> бюджетам сельских поселений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5 913,5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5 913,5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5 913,5</w:t>
            </w:r>
          </w:p>
        </w:tc>
      </w:tr>
      <w:tr w:rsidR="00C73F0A" w:rsidRPr="00C73F0A" w:rsidTr="00C73F0A">
        <w:trPr>
          <w:trHeight w:val="765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42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111,5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116,2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C73F0A" w:rsidRPr="00C73F0A" w:rsidTr="00C73F0A">
        <w:trPr>
          <w:trHeight w:val="975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43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35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150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107,5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112,2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73F0A" w:rsidRPr="00C73F0A" w:rsidTr="00C73F0A">
        <w:trPr>
          <w:trHeight w:val="936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44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35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118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150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107,5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112,2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</w:t>
            </w:r>
          </w:p>
        </w:tc>
      </w:tr>
      <w:tr w:rsidR="00C73F0A" w:rsidRPr="00C73F0A" w:rsidTr="00C73F0A">
        <w:trPr>
          <w:trHeight w:val="624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45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024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150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4,0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4,0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4,0</w:t>
            </w:r>
          </w:p>
        </w:tc>
      </w:tr>
      <w:tr w:rsidR="00C73F0A" w:rsidRPr="00C73F0A" w:rsidTr="00C73F0A">
        <w:trPr>
          <w:trHeight w:val="930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46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024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150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4,0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4,0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4,0</w:t>
            </w:r>
          </w:p>
        </w:tc>
      </w:tr>
      <w:tr w:rsidR="00C73F0A" w:rsidRPr="00C73F0A" w:rsidTr="00C73F0A">
        <w:trPr>
          <w:trHeight w:val="15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50</w:t>
            </w: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7256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</w:tr>
      <w:tr w:rsidR="00C73F0A" w:rsidRPr="00C73F0A" w:rsidTr="00C73F0A">
        <w:trPr>
          <w:trHeight w:val="312"/>
        </w:trPr>
        <w:tc>
          <w:tcPr>
            <w:tcW w:w="59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7256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73F0A">
              <w:rPr>
                <w:b/>
                <w:bCs/>
                <w:sz w:val="20"/>
                <w:szCs w:val="20"/>
              </w:rPr>
              <w:t>ВСЕГО  ДОХОДОВ</w:t>
            </w:r>
            <w:proofErr w:type="gramEnd"/>
          </w:p>
        </w:tc>
        <w:tc>
          <w:tcPr>
            <w:tcW w:w="1535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9 550,5</w:t>
            </w:r>
          </w:p>
        </w:tc>
        <w:tc>
          <w:tcPr>
            <w:tcW w:w="12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8941,8</w:t>
            </w:r>
          </w:p>
        </w:tc>
        <w:tc>
          <w:tcPr>
            <w:tcW w:w="130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8847,1</w:t>
            </w:r>
          </w:p>
        </w:tc>
      </w:tr>
    </w:tbl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jc w:val="right"/>
        <w:rPr>
          <w:sz w:val="20"/>
          <w:szCs w:val="20"/>
        </w:rPr>
      </w:pPr>
      <w:r w:rsidRPr="00C73F0A">
        <w:rPr>
          <w:sz w:val="20"/>
          <w:szCs w:val="20"/>
        </w:rPr>
        <w:t>Приложение 3 к решению</w:t>
      </w:r>
    </w:p>
    <w:p w:rsidR="00C73F0A" w:rsidRPr="00C73F0A" w:rsidRDefault="00C73F0A" w:rsidP="00C73F0A">
      <w:pPr>
        <w:jc w:val="right"/>
        <w:rPr>
          <w:sz w:val="20"/>
          <w:szCs w:val="20"/>
        </w:rPr>
      </w:pPr>
      <w:r w:rsidRPr="00C73F0A">
        <w:rPr>
          <w:sz w:val="20"/>
          <w:szCs w:val="20"/>
        </w:rPr>
        <w:t>Шапкинского сельского Совета депутатов</w:t>
      </w:r>
    </w:p>
    <w:p w:rsidR="00C73F0A" w:rsidRPr="00C73F0A" w:rsidRDefault="00C73F0A" w:rsidP="00C73F0A">
      <w:pPr>
        <w:jc w:val="right"/>
        <w:rPr>
          <w:sz w:val="20"/>
          <w:szCs w:val="20"/>
        </w:rPr>
      </w:pPr>
      <w:r w:rsidRPr="00C73F0A">
        <w:rPr>
          <w:sz w:val="20"/>
          <w:szCs w:val="20"/>
        </w:rPr>
        <w:t>«О бюджете Шапкинского сельсовета на 2023 год</w:t>
      </w:r>
    </w:p>
    <w:p w:rsidR="00C73F0A" w:rsidRPr="00C73F0A" w:rsidRDefault="00C73F0A" w:rsidP="00C73F0A">
      <w:pPr>
        <w:jc w:val="right"/>
        <w:rPr>
          <w:sz w:val="20"/>
          <w:szCs w:val="20"/>
        </w:rPr>
      </w:pPr>
      <w:r w:rsidRPr="00C73F0A">
        <w:rPr>
          <w:sz w:val="20"/>
          <w:szCs w:val="20"/>
        </w:rPr>
        <w:t>И плановый период 2024-2025 годов»</w:t>
      </w:r>
    </w:p>
    <w:p w:rsidR="00C73F0A" w:rsidRPr="00C73F0A" w:rsidRDefault="00C73F0A" w:rsidP="00C73F0A">
      <w:pPr>
        <w:jc w:val="right"/>
        <w:rPr>
          <w:sz w:val="20"/>
          <w:szCs w:val="20"/>
        </w:rPr>
      </w:pPr>
      <w:r w:rsidRPr="00C73F0A">
        <w:rPr>
          <w:sz w:val="20"/>
          <w:szCs w:val="20"/>
        </w:rPr>
        <w:t>От __________________№</w:t>
      </w:r>
    </w:p>
    <w:p w:rsidR="00C73F0A" w:rsidRPr="00C73F0A" w:rsidRDefault="00C73F0A" w:rsidP="00C73F0A">
      <w:pPr>
        <w:jc w:val="right"/>
        <w:rPr>
          <w:sz w:val="20"/>
          <w:szCs w:val="20"/>
        </w:rPr>
      </w:pPr>
    </w:p>
    <w:p w:rsidR="00C73F0A" w:rsidRPr="00C73F0A" w:rsidRDefault="00C73F0A" w:rsidP="00C73F0A">
      <w:pPr>
        <w:jc w:val="righ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C73F0A" w:rsidRPr="00C73F0A" w:rsidTr="00C73F0A">
        <w:trPr>
          <w:trHeight w:val="1170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10420" w:type="dxa"/>
            <w:gridSpan w:val="4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разделам, </w:t>
            </w:r>
            <w:proofErr w:type="gramStart"/>
            <w:r w:rsidRPr="00C73F0A">
              <w:rPr>
                <w:b/>
                <w:bCs/>
                <w:sz w:val="20"/>
                <w:szCs w:val="20"/>
              </w:rPr>
              <w:t>подразделам  бюджетной</w:t>
            </w:r>
            <w:proofErr w:type="gramEnd"/>
            <w:r w:rsidRPr="00C73F0A">
              <w:rPr>
                <w:b/>
                <w:bCs/>
                <w:sz w:val="20"/>
                <w:szCs w:val="20"/>
              </w:rPr>
              <w:t xml:space="preserve"> классификации расходов бюджетов Российской Федерации на 2023 год и плановый период 2024-2025 годов </w:t>
            </w: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3F0A" w:rsidRPr="00C73F0A" w:rsidTr="00C73F0A">
        <w:trPr>
          <w:trHeight w:val="264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</w:tr>
      <w:tr w:rsidR="00C73F0A" w:rsidRPr="00C73F0A" w:rsidTr="00C73F0A">
        <w:trPr>
          <w:trHeight w:val="264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</w:tr>
      <w:tr w:rsidR="00C73F0A" w:rsidRPr="00C73F0A" w:rsidTr="00C73F0A">
        <w:trPr>
          <w:trHeight w:val="283"/>
        </w:trPr>
        <w:tc>
          <w:tcPr>
            <w:tcW w:w="920" w:type="dxa"/>
            <w:vMerge w:val="restart"/>
            <w:noWrap/>
            <w:textDirection w:val="btLr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№ строки</w:t>
            </w:r>
          </w:p>
        </w:tc>
        <w:tc>
          <w:tcPr>
            <w:tcW w:w="4940" w:type="dxa"/>
            <w:vMerge w:val="restart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 xml:space="preserve">Раздел, </w:t>
            </w:r>
            <w:proofErr w:type="gramStart"/>
            <w:r w:rsidRPr="00C73F0A">
              <w:rPr>
                <w:b/>
                <w:bCs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660" w:type="dxa"/>
            <w:vMerge w:val="restart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 xml:space="preserve">Сумма              </w:t>
            </w:r>
            <w:proofErr w:type="gramStart"/>
            <w:r w:rsidRPr="00C73F0A">
              <w:rPr>
                <w:b/>
                <w:bCs/>
                <w:sz w:val="20"/>
                <w:szCs w:val="20"/>
              </w:rPr>
              <w:t>на  2023</w:t>
            </w:r>
            <w:proofErr w:type="gramEnd"/>
            <w:r w:rsidRPr="00C73F0A">
              <w:rPr>
                <w:b/>
                <w:bCs/>
                <w:sz w:val="20"/>
                <w:szCs w:val="20"/>
              </w:rPr>
              <w:t xml:space="preserve"> год  (</w:t>
            </w:r>
            <w:proofErr w:type="spellStart"/>
            <w:r w:rsidRPr="00C73F0A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C73F0A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940" w:type="dxa"/>
            <w:vMerge w:val="restart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 xml:space="preserve">Сумма              </w:t>
            </w:r>
            <w:proofErr w:type="gramStart"/>
            <w:r w:rsidRPr="00C73F0A">
              <w:rPr>
                <w:b/>
                <w:bCs/>
                <w:sz w:val="20"/>
                <w:szCs w:val="20"/>
              </w:rPr>
              <w:t>на  2024</w:t>
            </w:r>
            <w:proofErr w:type="gramEnd"/>
            <w:r w:rsidRPr="00C73F0A">
              <w:rPr>
                <w:b/>
                <w:bCs/>
                <w:sz w:val="20"/>
                <w:szCs w:val="20"/>
              </w:rPr>
              <w:t xml:space="preserve"> год  (</w:t>
            </w:r>
            <w:proofErr w:type="spellStart"/>
            <w:r w:rsidRPr="00C73F0A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C73F0A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2060" w:type="dxa"/>
            <w:vMerge w:val="restart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 xml:space="preserve">Сумма              </w:t>
            </w:r>
            <w:proofErr w:type="gramStart"/>
            <w:r w:rsidRPr="00C73F0A">
              <w:rPr>
                <w:b/>
                <w:bCs/>
                <w:sz w:val="20"/>
                <w:szCs w:val="20"/>
              </w:rPr>
              <w:t>на  2025</w:t>
            </w:r>
            <w:proofErr w:type="gramEnd"/>
            <w:r w:rsidRPr="00C73F0A">
              <w:rPr>
                <w:b/>
                <w:bCs/>
                <w:sz w:val="20"/>
                <w:szCs w:val="20"/>
              </w:rPr>
              <w:t xml:space="preserve"> год  (</w:t>
            </w:r>
            <w:proofErr w:type="spellStart"/>
            <w:r w:rsidRPr="00C73F0A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C73F0A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C73F0A" w:rsidRPr="00C73F0A" w:rsidTr="00C73F0A">
        <w:trPr>
          <w:trHeight w:val="1080"/>
        </w:trPr>
        <w:tc>
          <w:tcPr>
            <w:tcW w:w="920" w:type="dxa"/>
            <w:vMerge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Merge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vMerge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3F0A" w:rsidRPr="00C73F0A" w:rsidTr="00C73F0A">
        <w:trPr>
          <w:trHeight w:val="312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0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6</w:t>
            </w:r>
          </w:p>
        </w:tc>
      </w:tr>
      <w:tr w:rsidR="00C73F0A" w:rsidRPr="00C73F0A" w:rsidTr="00C73F0A">
        <w:trPr>
          <w:trHeight w:val="435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</w:t>
            </w:r>
          </w:p>
        </w:tc>
        <w:tc>
          <w:tcPr>
            <w:tcW w:w="4940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8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7 196,5</w:t>
            </w:r>
          </w:p>
        </w:tc>
        <w:tc>
          <w:tcPr>
            <w:tcW w:w="19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6 665,2</w:t>
            </w: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6272,7</w:t>
            </w:r>
          </w:p>
        </w:tc>
      </w:tr>
      <w:tr w:rsidR="00C73F0A" w:rsidRPr="00C73F0A" w:rsidTr="00C73F0A">
        <w:trPr>
          <w:trHeight w:val="1560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940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  </w:t>
            </w:r>
            <w:r w:rsidRPr="00C73F0A">
              <w:rPr>
                <w:sz w:val="20"/>
                <w:szCs w:val="20"/>
              </w:rPr>
              <w:br/>
            </w:r>
            <w:r w:rsidRPr="00C73F0A">
              <w:rPr>
                <w:b/>
                <w:bCs/>
                <w:sz w:val="20"/>
                <w:szCs w:val="20"/>
              </w:rPr>
              <w:t>расходы на оплату труда и начисления на оплату труда</w:t>
            </w:r>
          </w:p>
        </w:tc>
        <w:tc>
          <w:tcPr>
            <w:tcW w:w="1880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0102</w:t>
            </w:r>
          </w:p>
        </w:tc>
        <w:tc>
          <w:tcPr>
            <w:tcW w:w="16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1 148,6</w:t>
            </w:r>
          </w:p>
        </w:tc>
        <w:tc>
          <w:tcPr>
            <w:tcW w:w="19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1 148,6</w:t>
            </w: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1148,6</w:t>
            </w:r>
          </w:p>
        </w:tc>
      </w:tr>
      <w:tr w:rsidR="00C73F0A" w:rsidRPr="00C73F0A" w:rsidTr="00C73F0A">
        <w:trPr>
          <w:trHeight w:val="4410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3</w:t>
            </w:r>
          </w:p>
        </w:tc>
        <w:tc>
          <w:tcPr>
            <w:tcW w:w="4940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gramStart"/>
            <w:r w:rsidRPr="00C73F0A">
              <w:rPr>
                <w:sz w:val="20"/>
                <w:szCs w:val="20"/>
              </w:rPr>
              <w:t xml:space="preserve">администраций  </w:t>
            </w:r>
            <w:r w:rsidRPr="00C73F0A">
              <w:rPr>
                <w:sz w:val="20"/>
                <w:szCs w:val="20"/>
              </w:rPr>
              <w:br/>
              <w:t>1</w:t>
            </w:r>
            <w:proofErr w:type="gramEnd"/>
            <w:r w:rsidRPr="00C73F0A">
              <w:rPr>
                <w:sz w:val="20"/>
                <w:szCs w:val="20"/>
              </w:rPr>
              <w:t xml:space="preserve">. </w:t>
            </w:r>
            <w:r w:rsidRPr="00C73F0A">
              <w:rPr>
                <w:b/>
                <w:bCs/>
                <w:sz w:val="20"/>
                <w:szCs w:val="20"/>
              </w:rPr>
              <w:t xml:space="preserve">расходы на оплату труда и начисления на оплату труда, </w:t>
            </w:r>
            <w:r w:rsidRPr="00C73F0A">
              <w:rPr>
                <w:b/>
                <w:bCs/>
                <w:sz w:val="20"/>
                <w:szCs w:val="20"/>
              </w:rPr>
              <w:br/>
              <w:t>2. Закупка товаров, работ и услуг для государственных (муниципальных) нужд:</w:t>
            </w:r>
            <w:r w:rsidRPr="00C73F0A">
              <w:rPr>
                <w:b/>
                <w:bCs/>
                <w:sz w:val="20"/>
                <w:szCs w:val="20"/>
              </w:rPr>
              <w:br/>
              <w:t xml:space="preserve">услуги связи, прочие услуги (выполнения работ), услуги по содержанию имущества, </w:t>
            </w:r>
            <w:proofErr w:type="spellStart"/>
            <w:r w:rsidRPr="00C73F0A">
              <w:rPr>
                <w:b/>
                <w:bCs/>
                <w:sz w:val="20"/>
                <w:szCs w:val="20"/>
              </w:rPr>
              <w:t>увелечение</w:t>
            </w:r>
            <w:proofErr w:type="spellEnd"/>
            <w:r w:rsidRPr="00C73F0A">
              <w:rPr>
                <w:b/>
                <w:bCs/>
                <w:sz w:val="20"/>
                <w:szCs w:val="20"/>
              </w:rPr>
              <w:t xml:space="preserve"> стоимости материальных </w:t>
            </w:r>
            <w:proofErr w:type="spellStart"/>
            <w:r w:rsidRPr="00C73F0A">
              <w:rPr>
                <w:b/>
                <w:bCs/>
                <w:sz w:val="20"/>
                <w:szCs w:val="20"/>
              </w:rPr>
              <w:t>звпасов</w:t>
            </w:r>
            <w:proofErr w:type="spellEnd"/>
            <w:r w:rsidRPr="00C73F0A">
              <w:rPr>
                <w:b/>
                <w:bCs/>
                <w:sz w:val="20"/>
                <w:szCs w:val="20"/>
              </w:rPr>
              <w:t>, коммунальные расходы, оплата налогов и сборов</w:t>
            </w:r>
          </w:p>
        </w:tc>
        <w:tc>
          <w:tcPr>
            <w:tcW w:w="1880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5 986,6</w:t>
            </w:r>
          </w:p>
        </w:tc>
        <w:tc>
          <w:tcPr>
            <w:tcW w:w="19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5 455,3</w:t>
            </w: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5462,8</w:t>
            </w:r>
          </w:p>
        </w:tc>
      </w:tr>
      <w:tr w:rsidR="00C73F0A" w:rsidRPr="00C73F0A" w:rsidTr="00C73F0A">
        <w:trPr>
          <w:trHeight w:val="510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4</w:t>
            </w:r>
          </w:p>
        </w:tc>
        <w:tc>
          <w:tcPr>
            <w:tcW w:w="4940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 xml:space="preserve">Резервные фонды  </w:t>
            </w:r>
          </w:p>
        </w:tc>
        <w:tc>
          <w:tcPr>
            <w:tcW w:w="1880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0111</w:t>
            </w:r>
          </w:p>
        </w:tc>
        <w:tc>
          <w:tcPr>
            <w:tcW w:w="16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10,0</w:t>
            </w:r>
          </w:p>
        </w:tc>
        <w:tc>
          <w:tcPr>
            <w:tcW w:w="19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10,0</w:t>
            </w: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10,0</w:t>
            </w:r>
          </w:p>
        </w:tc>
      </w:tr>
      <w:tr w:rsidR="00C73F0A" w:rsidRPr="00C73F0A" w:rsidTr="00C73F0A">
        <w:trPr>
          <w:trHeight w:val="1650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5</w:t>
            </w:r>
          </w:p>
        </w:tc>
        <w:tc>
          <w:tcPr>
            <w:tcW w:w="4940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 xml:space="preserve">Другие общегосударственные вопросы   </w:t>
            </w:r>
            <w:r w:rsidRPr="00C73F0A">
              <w:rPr>
                <w:sz w:val="20"/>
                <w:szCs w:val="20"/>
              </w:rPr>
              <w:br/>
              <w:t xml:space="preserve"> </w:t>
            </w:r>
            <w:r w:rsidRPr="00C73F0A">
              <w:rPr>
                <w:b/>
                <w:bCs/>
                <w:sz w:val="20"/>
                <w:szCs w:val="20"/>
              </w:rPr>
              <w:t>оплата переданных полномочий, оплата взноса на капитальный ремонт многоквартирных домов      Осуществление части полномочий</w:t>
            </w:r>
          </w:p>
        </w:tc>
        <w:tc>
          <w:tcPr>
            <w:tcW w:w="1880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51,3</w:t>
            </w:r>
          </w:p>
        </w:tc>
        <w:tc>
          <w:tcPr>
            <w:tcW w:w="19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51,3</w:t>
            </w: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51,3</w:t>
            </w:r>
          </w:p>
        </w:tc>
      </w:tr>
      <w:tr w:rsidR="00C73F0A" w:rsidRPr="00C73F0A" w:rsidTr="00C73F0A">
        <w:trPr>
          <w:trHeight w:val="480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6</w:t>
            </w:r>
          </w:p>
        </w:tc>
        <w:tc>
          <w:tcPr>
            <w:tcW w:w="4940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80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6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107,5</w:t>
            </w:r>
          </w:p>
        </w:tc>
        <w:tc>
          <w:tcPr>
            <w:tcW w:w="19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112,2</w:t>
            </w: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73F0A" w:rsidRPr="00C73F0A" w:rsidTr="00C73F0A">
        <w:trPr>
          <w:trHeight w:val="2430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940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 xml:space="preserve">Мобилизационная и вневойсковая </w:t>
            </w:r>
            <w:proofErr w:type="gramStart"/>
            <w:r w:rsidRPr="00C73F0A">
              <w:rPr>
                <w:sz w:val="20"/>
                <w:szCs w:val="20"/>
              </w:rPr>
              <w:t xml:space="preserve">подготовка  </w:t>
            </w:r>
            <w:r w:rsidRPr="00C73F0A">
              <w:rPr>
                <w:sz w:val="20"/>
                <w:szCs w:val="20"/>
              </w:rPr>
              <w:br/>
            </w:r>
            <w:r w:rsidRPr="00C73F0A">
              <w:rPr>
                <w:b/>
                <w:bCs/>
                <w:sz w:val="20"/>
                <w:szCs w:val="20"/>
              </w:rPr>
              <w:t>расходы</w:t>
            </w:r>
            <w:proofErr w:type="gramEnd"/>
            <w:r w:rsidRPr="00C73F0A">
              <w:rPr>
                <w:b/>
                <w:bCs/>
                <w:sz w:val="20"/>
                <w:szCs w:val="20"/>
              </w:rPr>
              <w:t xml:space="preserve"> на оплату труда и начисления на оплату труда, </w:t>
            </w:r>
            <w:r w:rsidRPr="00C73F0A">
              <w:rPr>
                <w:b/>
                <w:bCs/>
                <w:sz w:val="20"/>
                <w:szCs w:val="20"/>
              </w:rPr>
              <w:br/>
              <w:t>2. Закупка товаров, работ и услуг для государственных (муниципальных) нужд:</w:t>
            </w:r>
            <w:r w:rsidRPr="00C73F0A">
              <w:rPr>
                <w:sz w:val="20"/>
                <w:szCs w:val="20"/>
              </w:rPr>
              <w:br/>
            </w:r>
            <w:proofErr w:type="spellStart"/>
            <w:r w:rsidRPr="00C73F0A">
              <w:rPr>
                <w:sz w:val="20"/>
                <w:szCs w:val="20"/>
              </w:rPr>
              <w:t>увелечение</w:t>
            </w:r>
            <w:proofErr w:type="spellEnd"/>
            <w:r w:rsidRPr="00C73F0A">
              <w:rPr>
                <w:sz w:val="20"/>
                <w:szCs w:val="20"/>
              </w:rPr>
              <w:t xml:space="preserve"> стоимости материальных запасов, </w:t>
            </w:r>
          </w:p>
        </w:tc>
        <w:tc>
          <w:tcPr>
            <w:tcW w:w="1880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0203</w:t>
            </w:r>
          </w:p>
        </w:tc>
        <w:tc>
          <w:tcPr>
            <w:tcW w:w="16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107,5</w:t>
            </w:r>
          </w:p>
        </w:tc>
        <w:tc>
          <w:tcPr>
            <w:tcW w:w="19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112,2</w:t>
            </w: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0,0</w:t>
            </w:r>
          </w:p>
        </w:tc>
      </w:tr>
      <w:tr w:rsidR="00C73F0A" w:rsidRPr="00C73F0A" w:rsidTr="00C73F0A">
        <w:trPr>
          <w:trHeight w:val="630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8</w:t>
            </w:r>
          </w:p>
        </w:tc>
        <w:tc>
          <w:tcPr>
            <w:tcW w:w="4940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6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9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73F0A" w:rsidRPr="00C73F0A" w:rsidTr="00C73F0A">
        <w:trPr>
          <w:trHeight w:val="1665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9</w:t>
            </w:r>
          </w:p>
        </w:tc>
        <w:tc>
          <w:tcPr>
            <w:tcW w:w="4940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Pr="00C73F0A">
              <w:rPr>
                <w:sz w:val="20"/>
                <w:szCs w:val="20"/>
              </w:rPr>
              <w:br/>
            </w:r>
            <w:r w:rsidRPr="00C73F0A">
              <w:rPr>
                <w:b/>
                <w:bCs/>
                <w:sz w:val="20"/>
                <w:szCs w:val="20"/>
              </w:rPr>
              <w:t xml:space="preserve">Закупка товаров, работ и услуг для государственных (муниципальных) нужд: </w:t>
            </w:r>
          </w:p>
        </w:tc>
        <w:tc>
          <w:tcPr>
            <w:tcW w:w="1880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0310</w:t>
            </w:r>
          </w:p>
        </w:tc>
        <w:tc>
          <w:tcPr>
            <w:tcW w:w="16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1,0</w:t>
            </w:r>
          </w:p>
        </w:tc>
        <w:tc>
          <w:tcPr>
            <w:tcW w:w="19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1,0</w:t>
            </w: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1,0</w:t>
            </w:r>
          </w:p>
        </w:tc>
      </w:tr>
      <w:tr w:rsidR="00C73F0A" w:rsidRPr="00C73F0A" w:rsidTr="00C73F0A">
        <w:trPr>
          <w:trHeight w:val="510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</w:t>
            </w:r>
          </w:p>
        </w:tc>
        <w:tc>
          <w:tcPr>
            <w:tcW w:w="4940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80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159,5</w:t>
            </w:r>
          </w:p>
        </w:tc>
        <w:tc>
          <w:tcPr>
            <w:tcW w:w="19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168,7</w:t>
            </w: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178,7</w:t>
            </w:r>
          </w:p>
        </w:tc>
      </w:tr>
      <w:tr w:rsidR="00C73F0A" w:rsidRPr="00C73F0A" w:rsidTr="00C73F0A">
        <w:trPr>
          <w:trHeight w:val="1335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11</w:t>
            </w:r>
          </w:p>
        </w:tc>
        <w:tc>
          <w:tcPr>
            <w:tcW w:w="4940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Дорожное хозяйство (дорожные фонды)</w:t>
            </w:r>
            <w:r w:rsidRPr="00C73F0A">
              <w:rPr>
                <w:sz w:val="20"/>
                <w:szCs w:val="20"/>
              </w:rPr>
              <w:br w:type="page"/>
            </w:r>
            <w:r w:rsidRPr="00C73F0A">
              <w:rPr>
                <w:b/>
                <w:bCs/>
                <w:sz w:val="20"/>
                <w:szCs w:val="20"/>
              </w:rPr>
              <w:t xml:space="preserve"> ремонт и содержание автомобильных дорог за счет средств муниципального дорожного фонда:</w:t>
            </w:r>
          </w:p>
        </w:tc>
        <w:tc>
          <w:tcPr>
            <w:tcW w:w="1880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0409</w:t>
            </w:r>
          </w:p>
        </w:tc>
        <w:tc>
          <w:tcPr>
            <w:tcW w:w="16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159,5</w:t>
            </w:r>
          </w:p>
        </w:tc>
        <w:tc>
          <w:tcPr>
            <w:tcW w:w="19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168,7</w:t>
            </w: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178,7</w:t>
            </w:r>
          </w:p>
        </w:tc>
      </w:tr>
      <w:tr w:rsidR="00C73F0A" w:rsidRPr="00C73F0A" w:rsidTr="00C73F0A">
        <w:trPr>
          <w:trHeight w:val="1005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12</w:t>
            </w:r>
          </w:p>
        </w:tc>
        <w:tc>
          <w:tcPr>
            <w:tcW w:w="4940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80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251,3</w:t>
            </w:r>
          </w:p>
        </w:tc>
        <w:tc>
          <w:tcPr>
            <w:tcW w:w="19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160,0</w:t>
            </w:r>
          </w:p>
        </w:tc>
      </w:tr>
      <w:tr w:rsidR="00C73F0A" w:rsidRPr="00C73F0A" w:rsidTr="00C73F0A">
        <w:trPr>
          <w:trHeight w:val="1545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13</w:t>
            </w:r>
          </w:p>
        </w:tc>
        <w:tc>
          <w:tcPr>
            <w:tcW w:w="4940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proofErr w:type="gramStart"/>
            <w:r w:rsidRPr="00C73F0A">
              <w:rPr>
                <w:sz w:val="20"/>
                <w:szCs w:val="20"/>
              </w:rPr>
              <w:t xml:space="preserve">Благоустройство  </w:t>
            </w:r>
            <w:r w:rsidRPr="00C73F0A">
              <w:rPr>
                <w:sz w:val="20"/>
                <w:szCs w:val="20"/>
              </w:rPr>
              <w:br/>
            </w:r>
            <w:r w:rsidRPr="00C73F0A">
              <w:rPr>
                <w:b/>
                <w:bCs/>
                <w:sz w:val="20"/>
                <w:szCs w:val="20"/>
              </w:rPr>
              <w:t>организация</w:t>
            </w:r>
            <w:proofErr w:type="gramEnd"/>
            <w:r w:rsidRPr="00C73F0A">
              <w:rPr>
                <w:b/>
                <w:bCs/>
                <w:sz w:val="20"/>
                <w:szCs w:val="20"/>
              </w:rPr>
              <w:t xml:space="preserve"> освещения территории МО</w:t>
            </w:r>
            <w:r w:rsidRPr="00C73F0A">
              <w:rPr>
                <w:b/>
                <w:bCs/>
                <w:sz w:val="20"/>
                <w:szCs w:val="20"/>
              </w:rPr>
              <w:br/>
              <w:t>организация ритуальных услуг и содержание мест захоронения</w:t>
            </w:r>
          </w:p>
        </w:tc>
        <w:tc>
          <w:tcPr>
            <w:tcW w:w="1880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0503</w:t>
            </w:r>
          </w:p>
        </w:tc>
        <w:tc>
          <w:tcPr>
            <w:tcW w:w="16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251,3</w:t>
            </w:r>
          </w:p>
        </w:tc>
        <w:tc>
          <w:tcPr>
            <w:tcW w:w="19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160,0</w:t>
            </w: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160,0</w:t>
            </w:r>
          </w:p>
        </w:tc>
      </w:tr>
      <w:tr w:rsidR="00C73F0A" w:rsidRPr="00C73F0A" w:rsidTr="00C73F0A">
        <w:trPr>
          <w:trHeight w:val="465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940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80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1 761,8</w:t>
            </w:r>
          </w:p>
        </w:tc>
        <w:tc>
          <w:tcPr>
            <w:tcW w:w="19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1 761,8</w:t>
            </w: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1 761,8</w:t>
            </w:r>
          </w:p>
        </w:tc>
      </w:tr>
      <w:tr w:rsidR="00C73F0A" w:rsidRPr="00C73F0A" w:rsidTr="00C73F0A">
        <w:trPr>
          <w:trHeight w:val="2235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15</w:t>
            </w:r>
          </w:p>
        </w:tc>
        <w:tc>
          <w:tcPr>
            <w:tcW w:w="4940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73F0A">
              <w:rPr>
                <w:sz w:val="20"/>
                <w:szCs w:val="20"/>
              </w:rPr>
              <w:t xml:space="preserve">Культура  </w:t>
            </w:r>
            <w:r w:rsidRPr="00C73F0A">
              <w:rPr>
                <w:sz w:val="20"/>
                <w:szCs w:val="20"/>
              </w:rPr>
              <w:br/>
            </w:r>
            <w:r w:rsidRPr="00C73F0A">
              <w:rPr>
                <w:b/>
                <w:bCs/>
                <w:sz w:val="20"/>
                <w:szCs w:val="20"/>
              </w:rPr>
              <w:t>Осуществление</w:t>
            </w:r>
            <w:proofErr w:type="gramEnd"/>
            <w:r w:rsidRPr="00C73F0A">
              <w:rPr>
                <w:b/>
                <w:bCs/>
                <w:sz w:val="20"/>
                <w:szCs w:val="20"/>
              </w:rPr>
              <w:t xml:space="preserve"> части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80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1 761,8</w:t>
            </w:r>
          </w:p>
        </w:tc>
        <w:tc>
          <w:tcPr>
            <w:tcW w:w="19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1 761,8</w:t>
            </w: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1 761,8</w:t>
            </w:r>
          </w:p>
        </w:tc>
      </w:tr>
      <w:tr w:rsidR="00C73F0A" w:rsidRPr="00C73F0A" w:rsidTr="00C73F0A">
        <w:trPr>
          <w:trHeight w:val="15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4940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</w:tr>
      <w:tr w:rsidR="00C73F0A" w:rsidRPr="00C73F0A" w:rsidTr="00C73F0A">
        <w:trPr>
          <w:trHeight w:val="765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16</w:t>
            </w:r>
          </w:p>
        </w:tc>
        <w:tc>
          <w:tcPr>
            <w:tcW w:w="4940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73F0A">
              <w:rPr>
                <w:b/>
                <w:bCs/>
                <w:sz w:val="20"/>
                <w:szCs w:val="20"/>
              </w:rPr>
              <w:t>СОЦИАЛЬНАЯ  ПОЛИТИКА</w:t>
            </w:r>
            <w:proofErr w:type="gramEnd"/>
          </w:p>
        </w:tc>
        <w:tc>
          <w:tcPr>
            <w:tcW w:w="1880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67,9</w:t>
            </w:r>
          </w:p>
        </w:tc>
        <w:tc>
          <w:tcPr>
            <w:tcW w:w="19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67,9</w:t>
            </w: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67,9</w:t>
            </w:r>
          </w:p>
        </w:tc>
      </w:tr>
      <w:tr w:rsidR="00C73F0A" w:rsidRPr="00C73F0A" w:rsidTr="00C73F0A">
        <w:trPr>
          <w:trHeight w:val="600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17</w:t>
            </w:r>
          </w:p>
        </w:tc>
        <w:tc>
          <w:tcPr>
            <w:tcW w:w="4940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880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1001</w:t>
            </w:r>
          </w:p>
        </w:tc>
        <w:tc>
          <w:tcPr>
            <w:tcW w:w="16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67,9</w:t>
            </w:r>
          </w:p>
        </w:tc>
        <w:tc>
          <w:tcPr>
            <w:tcW w:w="19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67,9</w:t>
            </w: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67,9</w:t>
            </w:r>
          </w:p>
        </w:tc>
      </w:tr>
      <w:tr w:rsidR="00C73F0A" w:rsidRPr="00C73F0A" w:rsidTr="00C73F0A">
        <w:trPr>
          <w:trHeight w:val="585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18</w:t>
            </w:r>
          </w:p>
        </w:tc>
        <w:tc>
          <w:tcPr>
            <w:tcW w:w="4940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80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6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73F0A" w:rsidRPr="00C73F0A" w:rsidTr="00C73F0A">
        <w:trPr>
          <w:trHeight w:val="312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19</w:t>
            </w:r>
          </w:p>
        </w:tc>
        <w:tc>
          <w:tcPr>
            <w:tcW w:w="4940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880" w:type="dxa"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1002</w:t>
            </w:r>
          </w:p>
        </w:tc>
        <w:tc>
          <w:tcPr>
            <w:tcW w:w="16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5,0</w:t>
            </w:r>
          </w:p>
        </w:tc>
        <w:tc>
          <w:tcPr>
            <w:tcW w:w="194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5,0</w:t>
            </w: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5,0</w:t>
            </w:r>
          </w:p>
        </w:tc>
      </w:tr>
      <w:tr w:rsidR="00C73F0A" w:rsidRPr="00C73F0A" w:rsidTr="00C73F0A">
        <w:trPr>
          <w:trHeight w:val="312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4940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3F0A" w:rsidRPr="00C73F0A" w:rsidTr="00C73F0A">
        <w:trPr>
          <w:trHeight w:val="312"/>
        </w:trPr>
        <w:tc>
          <w:tcPr>
            <w:tcW w:w="92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4940" w:type="dxa"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80" w:type="dxa"/>
            <w:noWrap/>
            <w:hideMark/>
          </w:tcPr>
          <w:p w:rsidR="00C73F0A" w:rsidRPr="00C73F0A" w:rsidRDefault="00C73F0A" w:rsidP="00C73F0A">
            <w:pPr>
              <w:rPr>
                <w:sz w:val="20"/>
                <w:szCs w:val="20"/>
              </w:rPr>
            </w:pPr>
            <w:r w:rsidRPr="00C73F0A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9 550,5</w:t>
            </w:r>
          </w:p>
        </w:tc>
        <w:tc>
          <w:tcPr>
            <w:tcW w:w="194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8 941,8</w:t>
            </w:r>
          </w:p>
        </w:tc>
        <w:tc>
          <w:tcPr>
            <w:tcW w:w="2060" w:type="dxa"/>
            <w:noWrap/>
            <w:hideMark/>
          </w:tcPr>
          <w:p w:rsidR="00C73F0A" w:rsidRPr="00C73F0A" w:rsidRDefault="00C73F0A" w:rsidP="00C73F0A">
            <w:pPr>
              <w:rPr>
                <w:b/>
                <w:bCs/>
                <w:sz w:val="20"/>
                <w:szCs w:val="20"/>
              </w:rPr>
            </w:pPr>
            <w:r w:rsidRPr="00C73F0A">
              <w:rPr>
                <w:b/>
                <w:bCs/>
                <w:sz w:val="20"/>
                <w:szCs w:val="20"/>
              </w:rPr>
              <w:t>8847,1</w:t>
            </w:r>
          </w:p>
        </w:tc>
      </w:tr>
    </w:tbl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jc w:val="right"/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rPr>
          <w:sz w:val="20"/>
          <w:szCs w:val="20"/>
        </w:rPr>
      </w:pPr>
    </w:p>
    <w:p w:rsidR="00C73F0A" w:rsidRPr="00C73F0A" w:rsidRDefault="00C73F0A" w:rsidP="00C73F0A">
      <w:pPr>
        <w:jc w:val="right"/>
        <w:rPr>
          <w:sz w:val="20"/>
          <w:szCs w:val="20"/>
        </w:rPr>
      </w:pPr>
      <w:r w:rsidRPr="00C73F0A">
        <w:rPr>
          <w:sz w:val="20"/>
          <w:szCs w:val="20"/>
        </w:rPr>
        <w:t>Приложение4 к решению</w:t>
      </w:r>
    </w:p>
    <w:p w:rsidR="00C73F0A" w:rsidRPr="00C73F0A" w:rsidRDefault="00C73F0A" w:rsidP="00C73F0A">
      <w:pPr>
        <w:jc w:val="right"/>
        <w:rPr>
          <w:sz w:val="20"/>
          <w:szCs w:val="20"/>
        </w:rPr>
      </w:pPr>
      <w:r w:rsidRPr="00C73F0A">
        <w:rPr>
          <w:sz w:val="20"/>
          <w:szCs w:val="20"/>
        </w:rPr>
        <w:t>Шапкинского сельского Совета депутатов</w:t>
      </w:r>
    </w:p>
    <w:p w:rsidR="00C73F0A" w:rsidRPr="00C73F0A" w:rsidRDefault="00C73F0A" w:rsidP="00C73F0A">
      <w:pPr>
        <w:jc w:val="right"/>
        <w:rPr>
          <w:sz w:val="20"/>
          <w:szCs w:val="20"/>
        </w:rPr>
      </w:pPr>
      <w:r w:rsidRPr="00C73F0A">
        <w:rPr>
          <w:sz w:val="20"/>
          <w:szCs w:val="20"/>
        </w:rPr>
        <w:t>«О бюджете Шапкинского сельсовета на 2023 год</w:t>
      </w:r>
    </w:p>
    <w:p w:rsidR="00C73F0A" w:rsidRPr="00C73F0A" w:rsidRDefault="00C73F0A" w:rsidP="00C73F0A">
      <w:pPr>
        <w:jc w:val="right"/>
        <w:rPr>
          <w:sz w:val="20"/>
          <w:szCs w:val="20"/>
        </w:rPr>
      </w:pPr>
      <w:r w:rsidRPr="00C73F0A">
        <w:rPr>
          <w:sz w:val="20"/>
          <w:szCs w:val="20"/>
        </w:rPr>
        <w:t>И плановый период 2024-2025 годов»</w:t>
      </w:r>
    </w:p>
    <w:p w:rsidR="00C73F0A" w:rsidRPr="00C73F0A" w:rsidRDefault="00C73F0A" w:rsidP="00C73F0A">
      <w:pPr>
        <w:jc w:val="right"/>
        <w:rPr>
          <w:sz w:val="20"/>
          <w:szCs w:val="20"/>
        </w:rPr>
      </w:pPr>
      <w:r w:rsidRPr="00C73F0A">
        <w:rPr>
          <w:sz w:val="20"/>
          <w:szCs w:val="20"/>
        </w:rPr>
        <w:t>От __________________№</w:t>
      </w:r>
    </w:p>
    <w:p w:rsidR="00C73F0A" w:rsidRPr="00C73F0A" w:rsidRDefault="00C73F0A" w:rsidP="00C73F0A">
      <w:pPr>
        <w:jc w:val="right"/>
        <w:rPr>
          <w:sz w:val="20"/>
          <w:szCs w:val="20"/>
        </w:rPr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C73F0A" w:rsidRPr="00C73F0A" w:rsidTr="00C73F0A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 xml:space="preserve">Ведомственная структура </w:t>
            </w:r>
            <w:proofErr w:type="gramStart"/>
            <w:r w:rsidRPr="00C73F0A">
              <w:rPr>
                <w:b/>
                <w:bCs/>
                <w:sz w:val="16"/>
                <w:szCs w:val="16"/>
              </w:rPr>
              <w:t>расходов  бюджета</w:t>
            </w:r>
            <w:proofErr w:type="gramEnd"/>
            <w:r w:rsidRPr="00C73F0A">
              <w:rPr>
                <w:b/>
                <w:bCs/>
                <w:sz w:val="16"/>
                <w:szCs w:val="16"/>
              </w:rPr>
              <w:t xml:space="preserve"> поселения на 2023 год  и плановый период 2024-2025 годов</w:t>
            </w:r>
          </w:p>
        </w:tc>
      </w:tr>
      <w:tr w:rsidR="00C73F0A" w:rsidRPr="00C73F0A" w:rsidTr="00C73F0A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73F0A" w:rsidRPr="00C73F0A" w:rsidTr="00C73F0A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73F0A" w:rsidRPr="00C73F0A" w:rsidTr="00C73F0A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73F0A">
              <w:rPr>
                <w:b/>
                <w:bCs/>
                <w:sz w:val="16"/>
                <w:szCs w:val="16"/>
              </w:rPr>
              <w:t>Раздел,</w:t>
            </w:r>
            <w:r w:rsidRPr="00C73F0A">
              <w:rPr>
                <w:b/>
                <w:bCs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C73F0A">
              <w:rPr>
                <w:b/>
                <w:bCs/>
                <w:sz w:val="16"/>
                <w:szCs w:val="16"/>
              </w:rPr>
              <w:br/>
              <w:t>на 2023 год (</w:t>
            </w:r>
            <w:proofErr w:type="spellStart"/>
            <w:r w:rsidRPr="00C73F0A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C73F0A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C73F0A">
              <w:rPr>
                <w:b/>
                <w:bCs/>
                <w:sz w:val="16"/>
                <w:szCs w:val="16"/>
              </w:rPr>
              <w:br/>
              <w:t>на 2024 год (</w:t>
            </w:r>
            <w:proofErr w:type="spellStart"/>
            <w:r w:rsidRPr="00C73F0A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C73F0A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C73F0A">
              <w:rPr>
                <w:b/>
                <w:bCs/>
                <w:sz w:val="16"/>
                <w:szCs w:val="16"/>
              </w:rPr>
              <w:br/>
              <w:t>на 2025 год (</w:t>
            </w:r>
            <w:proofErr w:type="spellStart"/>
            <w:r w:rsidRPr="00C73F0A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C73F0A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C73F0A" w:rsidRPr="00C73F0A" w:rsidTr="00C73F0A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73F0A" w:rsidRPr="00C73F0A" w:rsidTr="00C73F0A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</w:t>
            </w:r>
          </w:p>
        </w:tc>
      </w:tr>
      <w:tr w:rsidR="00C73F0A" w:rsidRPr="00C73F0A" w:rsidTr="00C73F0A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9550,5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8941,8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8847,1</w:t>
            </w:r>
          </w:p>
        </w:tc>
      </w:tr>
      <w:tr w:rsidR="00C73F0A" w:rsidRPr="00C73F0A" w:rsidTr="00C73F0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7196,5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6665,2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6672,7</w:t>
            </w:r>
          </w:p>
        </w:tc>
      </w:tr>
      <w:tr w:rsidR="00C73F0A" w:rsidRPr="00C73F0A" w:rsidTr="00C73F0A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iCs/>
                <w:sz w:val="16"/>
                <w:szCs w:val="16"/>
              </w:rPr>
            </w:pPr>
            <w:r w:rsidRPr="00C73F0A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C73F0A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73F0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73F0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C73F0A">
              <w:rPr>
                <w:b/>
                <w:bCs/>
                <w:iCs/>
                <w:color w:val="44546A" w:themeColor="text2"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C73F0A">
              <w:rPr>
                <w:b/>
                <w:bCs/>
                <w:iCs/>
                <w:color w:val="44546A" w:themeColor="text2"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C73F0A">
              <w:rPr>
                <w:b/>
                <w:bCs/>
                <w:iCs/>
                <w:color w:val="44546A" w:themeColor="text2"/>
                <w:sz w:val="16"/>
                <w:szCs w:val="16"/>
              </w:rPr>
              <w:t>1148,6</w:t>
            </w:r>
          </w:p>
        </w:tc>
      </w:tr>
      <w:tr w:rsidR="00C73F0A" w:rsidRPr="00C73F0A" w:rsidTr="00C73F0A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1148,6</w:t>
            </w:r>
          </w:p>
        </w:tc>
      </w:tr>
      <w:tr w:rsidR="00C73F0A" w:rsidRPr="00C73F0A" w:rsidTr="00C73F0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1148,6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1148,6</w:t>
            </w:r>
          </w:p>
        </w:tc>
      </w:tr>
      <w:tr w:rsidR="00C73F0A" w:rsidRPr="00C73F0A" w:rsidTr="00C73F0A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1148,6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1148,6</w:t>
            </w:r>
          </w:p>
        </w:tc>
      </w:tr>
      <w:tr w:rsidR="00C73F0A" w:rsidRPr="00C73F0A" w:rsidTr="00C73F0A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color w:val="000000"/>
                <w:sz w:val="16"/>
                <w:szCs w:val="16"/>
              </w:rPr>
            </w:pPr>
            <w:r w:rsidRPr="00C73F0A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C73F0A" w:rsidRPr="00C73F0A" w:rsidRDefault="00C73F0A" w:rsidP="00C73F0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882,2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882,2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882,2</w:t>
            </w:r>
          </w:p>
        </w:tc>
      </w:tr>
      <w:tr w:rsidR="00C73F0A" w:rsidRPr="00C73F0A" w:rsidTr="00C73F0A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266,4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266,4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266,4</w:t>
            </w:r>
          </w:p>
        </w:tc>
      </w:tr>
      <w:tr w:rsidR="00C73F0A" w:rsidRPr="00C73F0A" w:rsidTr="00C73F0A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iCs/>
                <w:sz w:val="16"/>
                <w:szCs w:val="16"/>
              </w:rPr>
            </w:pPr>
            <w:r w:rsidRPr="00C73F0A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C73F0A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73F0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73F0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C73F0A">
              <w:rPr>
                <w:b/>
                <w:bCs/>
                <w:iCs/>
                <w:color w:val="44546A" w:themeColor="text2"/>
                <w:sz w:val="16"/>
                <w:szCs w:val="16"/>
              </w:rPr>
              <w:t>5986,6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C73F0A">
              <w:rPr>
                <w:b/>
                <w:bCs/>
                <w:iCs/>
                <w:color w:val="44546A" w:themeColor="text2"/>
                <w:sz w:val="16"/>
                <w:szCs w:val="16"/>
              </w:rPr>
              <w:t>5455,3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C73F0A">
              <w:rPr>
                <w:b/>
                <w:bCs/>
                <w:iCs/>
                <w:color w:val="44546A" w:themeColor="text2"/>
                <w:sz w:val="16"/>
                <w:szCs w:val="16"/>
              </w:rPr>
              <w:t>5462,8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5986,6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5455,3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5462,8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5986,6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5455,3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5462,8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5986,6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5455,3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5462,8</w:t>
            </w:r>
          </w:p>
        </w:tc>
      </w:tr>
      <w:tr w:rsidR="00C73F0A" w:rsidRPr="00C73F0A" w:rsidTr="00C73F0A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5513,1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5090,9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5090,9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5513,1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5090,9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5090,9</w:t>
            </w:r>
          </w:p>
        </w:tc>
      </w:tr>
      <w:tr w:rsidR="00C73F0A" w:rsidRPr="00C73F0A" w:rsidTr="00C73F0A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color w:val="000000"/>
                <w:sz w:val="16"/>
                <w:szCs w:val="16"/>
              </w:rPr>
            </w:pPr>
            <w:r w:rsidRPr="00C73F0A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C73F0A" w:rsidRPr="00C73F0A" w:rsidRDefault="00C73F0A" w:rsidP="00C73F0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4234,3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3910,0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3910,0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0,0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1278,8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1180,9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1180,9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472,5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363,4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370,9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472,5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363,4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370,9</w:t>
            </w:r>
          </w:p>
        </w:tc>
      </w:tr>
      <w:tr w:rsidR="00C73F0A" w:rsidRPr="00C73F0A" w:rsidTr="00C73F0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346,9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237,9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245,4</w:t>
            </w:r>
          </w:p>
        </w:tc>
      </w:tr>
      <w:tr w:rsidR="00C73F0A" w:rsidRPr="00C73F0A" w:rsidTr="00C73F0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125,5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125,5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125,5</w:t>
            </w:r>
          </w:p>
        </w:tc>
      </w:tr>
      <w:tr w:rsidR="00C73F0A" w:rsidRPr="00C73F0A" w:rsidTr="00C73F0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1,0</w:t>
            </w:r>
          </w:p>
        </w:tc>
      </w:tr>
      <w:tr w:rsidR="00C73F0A" w:rsidRPr="00C73F0A" w:rsidTr="00C73F0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1,0</w:t>
            </w:r>
          </w:p>
        </w:tc>
      </w:tr>
      <w:tr w:rsidR="00C73F0A" w:rsidRPr="00C73F0A" w:rsidTr="00C73F0A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1,0</w:t>
            </w:r>
          </w:p>
        </w:tc>
      </w:tr>
      <w:tr w:rsidR="00C73F0A" w:rsidRPr="00C73F0A" w:rsidTr="00C73F0A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iCs/>
                <w:sz w:val="16"/>
                <w:szCs w:val="16"/>
              </w:rPr>
            </w:pPr>
            <w:r w:rsidRPr="00C73F0A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C73F0A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73F0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73F0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C73F0A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C73F0A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C73F0A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C73F0A" w:rsidRPr="00C73F0A" w:rsidTr="00C73F0A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10,0</w:t>
            </w:r>
          </w:p>
        </w:tc>
      </w:tr>
      <w:tr w:rsidR="00C73F0A" w:rsidRPr="00C73F0A" w:rsidTr="00C73F0A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10,0</w:t>
            </w:r>
          </w:p>
        </w:tc>
      </w:tr>
      <w:tr w:rsidR="00C73F0A" w:rsidRPr="00C73F0A" w:rsidTr="00C73F0A">
        <w:trPr>
          <w:trHeight w:val="60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10,0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10,0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10,0</w:t>
            </w:r>
          </w:p>
        </w:tc>
      </w:tr>
      <w:tr w:rsidR="00C73F0A" w:rsidRPr="00C73F0A" w:rsidTr="00C73F0A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73F0A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C73F0A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73F0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73F0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C73F0A">
              <w:rPr>
                <w:b/>
                <w:bCs/>
                <w:iCs/>
                <w:color w:val="44546A" w:themeColor="text2"/>
                <w:sz w:val="16"/>
                <w:szCs w:val="16"/>
              </w:rPr>
              <w:t>51,3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C73F0A">
              <w:rPr>
                <w:b/>
                <w:bCs/>
                <w:iCs/>
                <w:color w:val="44546A" w:themeColor="text2"/>
                <w:sz w:val="16"/>
                <w:szCs w:val="16"/>
              </w:rPr>
              <w:t>51,3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C73F0A">
              <w:rPr>
                <w:b/>
                <w:bCs/>
                <w:iCs/>
                <w:color w:val="44546A" w:themeColor="text2"/>
                <w:sz w:val="16"/>
                <w:szCs w:val="16"/>
              </w:rPr>
              <w:t>51,3</w:t>
            </w:r>
          </w:p>
        </w:tc>
      </w:tr>
      <w:tr w:rsidR="00C73F0A" w:rsidRPr="00C73F0A" w:rsidTr="00C73F0A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4,0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iCs/>
                <w:sz w:val="16"/>
                <w:szCs w:val="16"/>
              </w:rPr>
            </w:pPr>
            <w:r w:rsidRPr="00C73F0A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iCs/>
                <w:sz w:val="16"/>
                <w:szCs w:val="16"/>
              </w:rPr>
            </w:pPr>
            <w:r w:rsidRPr="00C73F0A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i/>
                <w:iCs/>
                <w:sz w:val="16"/>
                <w:szCs w:val="16"/>
              </w:rPr>
            </w:pPr>
            <w:r w:rsidRPr="00C73F0A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73F0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iCs/>
                <w:sz w:val="16"/>
                <w:szCs w:val="16"/>
              </w:rPr>
            </w:pPr>
            <w:r w:rsidRPr="00C73F0A">
              <w:rPr>
                <w:b/>
                <w:iCs/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iCs/>
                <w:sz w:val="16"/>
                <w:szCs w:val="16"/>
              </w:rPr>
            </w:pPr>
            <w:r w:rsidRPr="00C73F0A">
              <w:rPr>
                <w:b/>
                <w:iCs/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iCs/>
                <w:sz w:val="16"/>
                <w:szCs w:val="16"/>
              </w:rPr>
            </w:pPr>
            <w:r w:rsidRPr="00C73F0A">
              <w:rPr>
                <w:b/>
                <w:iCs/>
                <w:sz w:val="16"/>
                <w:szCs w:val="16"/>
              </w:rPr>
              <w:t>4,0</w:t>
            </w:r>
          </w:p>
        </w:tc>
      </w:tr>
      <w:tr w:rsidR="00C73F0A" w:rsidRPr="00C73F0A" w:rsidTr="00C73F0A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4,0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4,0</w:t>
            </w:r>
          </w:p>
        </w:tc>
      </w:tr>
      <w:tr w:rsidR="00C73F0A" w:rsidRPr="00C73F0A" w:rsidTr="00C73F0A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4,0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4,0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47,3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47,3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47,3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47,3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47,3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6,8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6,8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6,8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7,4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7,4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7,4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C73F0A">
              <w:rPr>
                <w:sz w:val="16"/>
                <w:szCs w:val="16"/>
              </w:rPr>
              <w:t>теплосетевых</w:t>
            </w:r>
            <w:proofErr w:type="spellEnd"/>
            <w:r w:rsidRPr="00C73F0A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6,8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6,8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6,8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11,2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11,2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11,2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15,1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15,1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15,1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15,1</w:t>
            </w:r>
          </w:p>
        </w:tc>
      </w:tr>
      <w:tr w:rsidR="00C73F0A" w:rsidRPr="00C73F0A" w:rsidTr="00C73F0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C73F0A">
              <w:rPr>
                <w:b/>
                <w:bCs/>
                <w:color w:val="44546A" w:themeColor="text2"/>
                <w:sz w:val="16"/>
                <w:szCs w:val="16"/>
              </w:rPr>
              <w:t>107,5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C73F0A">
              <w:rPr>
                <w:b/>
                <w:bCs/>
                <w:color w:val="44546A" w:themeColor="text2"/>
                <w:sz w:val="16"/>
                <w:szCs w:val="16"/>
              </w:rPr>
              <w:t>112,2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0,0</w:t>
            </w:r>
          </w:p>
        </w:tc>
      </w:tr>
      <w:tr w:rsidR="00C73F0A" w:rsidRPr="00C73F0A" w:rsidTr="00C73F0A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iCs/>
                <w:sz w:val="16"/>
                <w:szCs w:val="16"/>
              </w:rPr>
            </w:pPr>
            <w:r w:rsidRPr="00C73F0A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iCs/>
                <w:sz w:val="16"/>
                <w:szCs w:val="16"/>
              </w:rPr>
            </w:pPr>
            <w:r w:rsidRPr="00C73F0A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73F0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73F0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C73F0A">
              <w:rPr>
                <w:b/>
                <w:bCs/>
                <w:iCs/>
                <w:sz w:val="16"/>
                <w:szCs w:val="16"/>
              </w:rPr>
              <w:t>107,5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C73F0A">
              <w:rPr>
                <w:b/>
                <w:bCs/>
                <w:iCs/>
                <w:sz w:val="16"/>
                <w:szCs w:val="16"/>
              </w:rPr>
              <w:t>112,2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0,0</w:t>
            </w:r>
          </w:p>
        </w:tc>
      </w:tr>
      <w:tr w:rsidR="00C73F0A" w:rsidRPr="00C73F0A" w:rsidTr="00C73F0A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112,2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0,0</w:t>
            </w:r>
          </w:p>
        </w:tc>
      </w:tr>
      <w:tr w:rsidR="00C73F0A" w:rsidRPr="00C73F0A" w:rsidTr="00C73F0A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112,2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0,0</w:t>
            </w:r>
          </w:p>
        </w:tc>
      </w:tr>
      <w:tr w:rsidR="00C73F0A" w:rsidRPr="00C73F0A" w:rsidTr="00C73F0A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96,8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96,8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0,0</w:t>
            </w:r>
          </w:p>
        </w:tc>
      </w:tr>
      <w:tr w:rsidR="00C73F0A" w:rsidRPr="00C73F0A" w:rsidTr="00C73F0A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96,8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sz w:val="16"/>
                <w:szCs w:val="16"/>
              </w:rPr>
            </w:pPr>
            <w:r w:rsidRPr="00C73F0A">
              <w:rPr>
                <w:b/>
                <w:sz w:val="16"/>
                <w:szCs w:val="16"/>
              </w:rPr>
              <w:t>96,8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0,0</w:t>
            </w:r>
          </w:p>
        </w:tc>
      </w:tr>
      <w:tr w:rsidR="00C73F0A" w:rsidRPr="00C73F0A" w:rsidTr="00C73F0A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color w:val="000000"/>
                <w:sz w:val="16"/>
                <w:szCs w:val="16"/>
              </w:rPr>
            </w:pPr>
            <w:r w:rsidRPr="00C73F0A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C73F0A" w:rsidRPr="00C73F0A" w:rsidRDefault="00C73F0A" w:rsidP="00C73F0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0,0</w:t>
            </w:r>
          </w:p>
        </w:tc>
      </w:tr>
      <w:tr w:rsidR="00C73F0A" w:rsidRPr="00C73F0A" w:rsidTr="00C73F0A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0,0</w:t>
            </w:r>
          </w:p>
        </w:tc>
      </w:tr>
      <w:tr w:rsidR="00C73F0A" w:rsidRPr="00C73F0A" w:rsidTr="00C73F0A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0,0</w:t>
            </w:r>
          </w:p>
        </w:tc>
      </w:tr>
      <w:tr w:rsidR="00C73F0A" w:rsidRPr="00C73F0A" w:rsidTr="00C73F0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0,0</w:t>
            </w:r>
          </w:p>
        </w:tc>
      </w:tr>
      <w:tr w:rsidR="00C73F0A" w:rsidRPr="00C73F0A" w:rsidTr="00C73F0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0,0</w:t>
            </w:r>
          </w:p>
        </w:tc>
      </w:tr>
      <w:tr w:rsidR="00C73F0A" w:rsidRPr="00C73F0A" w:rsidTr="00C73F0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0,0</w:t>
            </w:r>
          </w:p>
        </w:tc>
      </w:tr>
      <w:tr w:rsidR="00C73F0A" w:rsidRPr="00C73F0A" w:rsidTr="00C73F0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rFonts w:eastAsiaTheme="minorEastAsia"/>
                <w:b/>
                <w:sz w:val="16"/>
                <w:szCs w:val="16"/>
              </w:rPr>
            </w:pPr>
            <w:r w:rsidRPr="00C73F0A">
              <w:rPr>
                <w:rFonts w:eastAsiaTheme="minorEastAsia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C73F0A">
              <w:rPr>
                <w:rFonts w:eastAsiaTheme="minorEastAsia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C73F0A">
              <w:rPr>
                <w:rFonts w:eastAsiaTheme="minorEastAsia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rFonts w:eastAsiaTheme="minorEastAsia"/>
                <w:b/>
                <w:color w:val="44546A" w:themeColor="text2"/>
                <w:sz w:val="16"/>
                <w:szCs w:val="16"/>
              </w:rPr>
            </w:pPr>
            <w:r w:rsidRPr="00C73F0A">
              <w:rPr>
                <w:rFonts w:eastAsiaTheme="minorEastAsia"/>
                <w:b/>
                <w:color w:val="44546A" w:themeColor="text2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rFonts w:eastAsiaTheme="minorEastAsia"/>
                <w:b/>
                <w:color w:val="44546A" w:themeColor="text2"/>
                <w:sz w:val="16"/>
                <w:szCs w:val="16"/>
              </w:rPr>
            </w:pPr>
            <w:r w:rsidRPr="00C73F0A">
              <w:rPr>
                <w:rFonts w:eastAsiaTheme="minorEastAsia"/>
                <w:b/>
                <w:color w:val="44546A" w:themeColor="text2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rFonts w:eastAsiaTheme="minorEastAsia"/>
                <w:b/>
                <w:color w:val="44546A" w:themeColor="text2"/>
                <w:sz w:val="16"/>
                <w:szCs w:val="16"/>
              </w:rPr>
            </w:pPr>
            <w:r w:rsidRPr="00C73F0A">
              <w:rPr>
                <w:rFonts w:eastAsiaTheme="minorEastAsia"/>
                <w:b/>
                <w:color w:val="44546A" w:themeColor="text2"/>
                <w:sz w:val="16"/>
                <w:szCs w:val="16"/>
              </w:rPr>
              <w:t>1,0</w:t>
            </w:r>
          </w:p>
        </w:tc>
      </w:tr>
      <w:tr w:rsidR="00C73F0A" w:rsidRPr="00C73F0A" w:rsidTr="00C73F0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rFonts w:eastAsiaTheme="minorEastAsia"/>
                <w:b/>
                <w:iCs/>
                <w:color w:val="FF0000"/>
                <w:sz w:val="16"/>
                <w:szCs w:val="16"/>
              </w:rPr>
            </w:pPr>
            <w:r w:rsidRPr="00C73F0A">
              <w:rPr>
                <w:rFonts w:eastAsiaTheme="minorEastAsia"/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0A" w:rsidRPr="00C73F0A" w:rsidRDefault="00C73F0A" w:rsidP="00C73F0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C73F0A" w:rsidRPr="00C73F0A" w:rsidRDefault="00C73F0A" w:rsidP="00C73F0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rFonts w:eastAsiaTheme="minorEastAsia"/>
                <w:iCs/>
                <w:sz w:val="16"/>
                <w:szCs w:val="16"/>
              </w:rPr>
            </w:pPr>
            <w:r w:rsidRPr="00C73F0A">
              <w:rPr>
                <w:rFonts w:eastAsiaTheme="minorEastAsia"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rPr>
                <w:rFonts w:eastAsiaTheme="minorEastAsia"/>
                <w:iCs/>
                <w:sz w:val="16"/>
                <w:szCs w:val="16"/>
              </w:rPr>
            </w:pPr>
            <w:r w:rsidRPr="00C73F0A">
              <w:rPr>
                <w:rFonts w:eastAsiaTheme="minorEastAsia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rPr>
                <w:rFonts w:eastAsiaTheme="minorEastAsia"/>
                <w:iCs/>
                <w:sz w:val="16"/>
                <w:szCs w:val="16"/>
              </w:rPr>
            </w:pPr>
            <w:r w:rsidRPr="00C73F0A">
              <w:rPr>
                <w:rFonts w:eastAsiaTheme="minorEastAsia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rFonts w:eastAsiaTheme="minorEastAsia"/>
                <w:b/>
                <w:iCs/>
                <w:sz w:val="16"/>
                <w:szCs w:val="16"/>
              </w:rPr>
            </w:pPr>
            <w:r w:rsidRPr="00C73F0A">
              <w:rPr>
                <w:rFonts w:eastAsiaTheme="minorEastAsia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rFonts w:eastAsiaTheme="minorEastAsia"/>
                <w:b/>
                <w:iCs/>
                <w:sz w:val="16"/>
                <w:szCs w:val="16"/>
              </w:rPr>
            </w:pPr>
            <w:r w:rsidRPr="00C73F0A">
              <w:rPr>
                <w:rFonts w:eastAsiaTheme="minorEastAsia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rFonts w:eastAsiaTheme="minorEastAsia"/>
                <w:b/>
                <w:iCs/>
                <w:sz w:val="16"/>
                <w:szCs w:val="16"/>
              </w:rPr>
            </w:pPr>
            <w:r w:rsidRPr="00C73F0A">
              <w:rPr>
                <w:rFonts w:eastAsiaTheme="minorEastAsia"/>
                <w:b/>
                <w:iCs/>
                <w:sz w:val="16"/>
                <w:szCs w:val="16"/>
              </w:rPr>
              <w:t>1,0</w:t>
            </w:r>
          </w:p>
        </w:tc>
      </w:tr>
      <w:tr w:rsidR="00C73F0A" w:rsidRPr="00C73F0A" w:rsidTr="00C73F0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rFonts w:eastAsiaTheme="minorEastAsia"/>
                <w:b/>
                <w:sz w:val="16"/>
                <w:szCs w:val="16"/>
              </w:rPr>
            </w:pPr>
            <w:r w:rsidRPr="00C73F0A">
              <w:rPr>
                <w:rFonts w:eastAsiaTheme="minorEastAsia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0A" w:rsidRPr="00C73F0A" w:rsidRDefault="00C73F0A" w:rsidP="00C73F0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C73F0A" w:rsidRPr="00C73F0A" w:rsidRDefault="00C73F0A" w:rsidP="00C73F0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rFonts w:eastAsiaTheme="minorEastAsia"/>
                <w:b/>
                <w:sz w:val="16"/>
                <w:szCs w:val="16"/>
              </w:rPr>
            </w:pPr>
            <w:r w:rsidRPr="00C73F0A">
              <w:rPr>
                <w:rFonts w:eastAsiaTheme="minorEastAsia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rFonts w:eastAsiaTheme="minorEastAsia"/>
                <w:b/>
                <w:sz w:val="16"/>
                <w:szCs w:val="16"/>
              </w:rPr>
            </w:pPr>
            <w:r w:rsidRPr="00C73F0A">
              <w:rPr>
                <w:rFonts w:eastAsiaTheme="minorEastAsia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rFonts w:eastAsiaTheme="minorEastAsia"/>
                <w:b/>
                <w:sz w:val="16"/>
                <w:szCs w:val="16"/>
              </w:rPr>
            </w:pPr>
            <w:r w:rsidRPr="00C73F0A">
              <w:rPr>
                <w:rFonts w:eastAsiaTheme="minorEastAsia"/>
                <w:b/>
                <w:sz w:val="16"/>
                <w:szCs w:val="16"/>
              </w:rPr>
              <w:t>1,0</w:t>
            </w:r>
          </w:p>
        </w:tc>
      </w:tr>
      <w:tr w:rsidR="00C73F0A" w:rsidRPr="00C73F0A" w:rsidTr="00C73F0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rFonts w:eastAsiaTheme="minorEastAsia"/>
                <w:iCs/>
                <w:sz w:val="16"/>
                <w:szCs w:val="16"/>
              </w:rPr>
            </w:pPr>
            <w:r w:rsidRPr="00C73F0A">
              <w:rPr>
                <w:rFonts w:eastAsiaTheme="minorEastAsia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0A" w:rsidRPr="00C73F0A" w:rsidRDefault="00C73F0A" w:rsidP="00C73F0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C73F0A" w:rsidRPr="00C73F0A" w:rsidRDefault="00C73F0A" w:rsidP="00C73F0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rFonts w:eastAsiaTheme="minorEastAsia"/>
                <w:iCs/>
                <w:sz w:val="16"/>
                <w:szCs w:val="16"/>
              </w:rPr>
            </w:pPr>
            <w:r w:rsidRPr="00C73F0A">
              <w:rPr>
                <w:rFonts w:eastAsiaTheme="minorEastAsia"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rFonts w:eastAsiaTheme="minorEastAsia"/>
                <w:iCs/>
                <w:sz w:val="16"/>
                <w:szCs w:val="16"/>
              </w:rPr>
            </w:pPr>
            <w:r w:rsidRPr="00C73F0A">
              <w:rPr>
                <w:rFonts w:eastAsiaTheme="minorEastAsia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rPr>
                <w:rFonts w:eastAsiaTheme="minorEastAsia"/>
                <w:iCs/>
                <w:sz w:val="16"/>
                <w:szCs w:val="16"/>
              </w:rPr>
            </w:pPr>
            <w:r w:rsidRPr="00C73F0A">
              <w:rPr>
                <w:rFonts w:eastAsiaTheme="minorEastAsia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rFonts w:eastAsiaTheme="minorEastAsia"/>
                <w:iCs/>
                <w:sz w:val="16"/>
                <w:szCs w:val="16"/>
              </w:rPr>
            </w:pPr>
            <w:r w:rsidRPr="00C73F0A">
              <w:rPr>
                <w:rFonts w:eastAsiaTheme="minorEastAsia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rFonts w:eastAsiaTheme="minorEastAsia"/>
                <w:iCs/>
                <w:sz w:val="16"/>
                <w:szCs w:val="16"/>
              </w:rPr>
            </w:pPr>
            <w:r w:rsidRPr="00C73F0A">
              <w:rPr>
                <w:rFonts w:eastAsiaTheme="minorEastAsia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rFonts w:eastAsiaTheme="minorEastAsia"/>
                <w:iCs/>
                <w:sz w:val="16"/>
                <w:szCs w:val="16"/>
              </w:rPr>
            </w:pPr>
            <w:r w:rsidRPr="00C73F0A">
              <w:rPr>
                <w:rFonts w:eastAsiaTheme="minorEastAsia"/>
                <w:iCs/>
                <w:sz w:val="16"/>
                <w:szCs w:val="16"/>
              </w:rPr>
              <w:t>1,0</w:t>
            </w:r>
          </w:p>
        </w:tc>
      </w:tr>
      <w:tr w:rsidR="00C73F0A" w:rsidRPr="00C73F0A" w:rsidTr="00C73F0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C73F0A" w:rsidRPr="00C73F0A" w:rsidRDefault="00C73F0A" w:rsidP="00C73F0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0A" w:rsidRPr="00C73F0A" w:rsidRDefault="00C73F0A" w:rsidP="00C73F0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C73F0A" w:rsidRPr="00C73F0A" w:rsidRDefault="00C73F0A" w:rsidP="00C73F0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C73F0A" w:rsidRPr="00C73F0A" w:rsidRDefault="00C73F0A" w:rsidP="00C73F0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C73F0A" w:rsidRPr="00C73F0A" w:rsidRDefault="00C73F0A" w:rsidP="00C73F0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1,0</w:t>
            </w:r>
          </w:p>
        </w:tc>
      </w:tr>
      <w:tr w:rsidR="00C73F0A" w:rsidRPr="00C73F0A" w:rsidTr="00C73F0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1,0</w:t>
            </w:r>
          </w:p>
        </w:tc>
      </w:tr>
      <w:tr w:rsidR="00C73F0A" w:rsidRPr="00C73F0A" w:rsidTr="00C73F0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1,0</w:t>
            </w:r>
          </w:p>
        </w:tc>
      </w:tr>
      <w:tr w:rsidR="00C73F0A" w:rsidRPr="00C73F0A" w:rsidTr="00C73F0A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C73F0A">
              <w:rPr>
                <w:rFonts w:eastAsiaTheme="minorEastAsia"/>
                <w:sz w:val="16"/>
                <w:szCs w:val="16"/>
              </w:rPr>
              <w:t>1,0</w:t>
            </w:r>
          </w:p>
        </w:tc>
      </w:tr>
      <w:tr w:rsidR="00C73F0A" w:rsidRPr="00C73F0A" w:rsidTr="00C73F0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C73F0A">
              <w:rPr>
                <w:b/>
                <w:bCs/>
                <w:color w:val="44546A" w:themeColor="text2"/>
                <w:sz w:val="16"/>
                <w:szCs w:val="16"/>
              </w:rPr>
              <w:t>159,5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C73F0A">
              <w:rPr>
                <w:b/>
                <w:bCs/>
                <w:color w:val="44546A" w:themeColor="text2"/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C73F0A">
              <w:rPr>
                <w:b/>
                <w:bCs/>
                <w:color w:val="44546A" w:themeColor="text2"/>
                <w:sz w:val="16"/>
                <w:szCs w:val="16"/>
              </w:rPr>
              <w:t>178,7</w:t>
            </w:r>
          </w:p>
        </w:tc>
      </w:tr>
      <w:tr w:rsidR="00C73F0A" w:rsidRPr="00C73F0A" w:rsidTr="00C73F0A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iCs/>
                <w:sz w:val="16"/>
                <w:szCs w:val="16"/>
              </w:rPr>
            </w:pPr>
            <w:r w:rsidRPr="00C73F0A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iCs/>
                <w:sz w:val="16"/>
                <w:szCs w:val="16"/>
              </w:rPr>
            </w:pPr>
            <w:r w:rsidRPr="00C73F0A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73F0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73F0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C73F0A">
              <w:rPr>
                <w:b/>
                <w:bCs/>
                <w:iCs/>
                <w:sz w:val="16"/>
                <w:szCs w:val="16"/>
              </w:rPr>
              <w:t>159,5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C73F0A">
              <w:rPr>
                <w:b/>
                <w:bCs/>
                <w:iCs/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C73F0A">
              <w:rPr>
                <w:b/>
                <w:bCs/>
                <w:iCs/>
                <w:sz w:val="16"/>
                <w:szCs w:val="16"/>
              </w:rPr>
              <w:t>178,7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159,5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178,7</w:t>
            </w:r>
          </w:p>
        </w:tc>
      </w:tr>
      <w:tr w:rsidR="00C73F0A" w:rsidRPr="00C73F0A" w:rsidTr="00C73F0A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73F0A">
              <w:rPr>
                <w:b/>
                <w:bCs/>
                <w:iCs/>
                <w:sz w:val="16"/>
                <w:szCs w:val="16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C73F0A">
              <w:rPr>
                <w:b/>
                <w:bCs/>
                <w:iCs/>
                <w:sz w:val="16"/>
                <w:szCs w:val="16"/>
              </w:rPr>
              <w:t>границах  МО</w:t>
            </w:r>
            <w:proofErr w:type="gramEnd"/>
            <w:r w:rsidRPr="00C73F0A">
              <w:rPr>
                <w:b/>
                <w:bCs/>
                <w:iCs/>
                <w:sz w:val="16"/>
                <w:szCs w:val="16"/>
              </w:rPr>
              <w:t xml:space="preserve"> Шапкинский сельсовет</w:t>
            </w:r>
            <w:r w:rsidRPr="00C73F0A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iCs/>
                <w:sz w:val="16"/>
                <w:szCs w:val="16"/>
              </w:rPr>
            </w:pPr>
            <w:r w:rsidRPr="00C73F0A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iCs/>
                <w:sz w:val="16"/>
                <w:szCs w:val="16"/>
              </w:rPr>
            </w:pPr>
            <w:r w:rsidRPr="00C73F0A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C73F0A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C73F0A">
              <w:rPr>
                <w:b/>
                <w:bCs/>
                <w:iCs/>
                <w:sz w:val="16"/>
                <w:szCs w:val="16"/>
              </w:rPr>
              <w:t>159,5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C73F0A">
              <w:rPr>
                <w:b/>
                <w:bCs/>
                <w:iCs/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C73F0A">
              <w:rPr>
                <w:b/>
                <w:bCs/>
                <w:iCs/>
                <w:sz w:val="16"/>
                <w:szCs w:val="16"/>
              </w:rPr>
              <w:t>178,7</w:t>
            </w:r>
          </w:p>
        </w:tc>
      </w:tr>
      <w:tr w:rsidR="00C73F0A" w:rsidRPr="00C73F0A" w:rsidTr="00C73F0A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178,7</w:t>
            </w:r>
          </w:p>
        </w:tc>
      </w:tr>
      <w:tr w:rsidR="00C73F0A" w:rsidRPr="00C73F0A" w:rsidTr="00C73F0A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178,7</w:t>
            </w:r>
          </w:p>
        </w:tc>
      </w:tr>
      <w:tr w:rsidR="00C73F0A" w:rsidRPr="00C73F0A" w:rsidTr="00C73F0A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178,7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lastRenderedPageBreak/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178,7</w:t>
            </w:r>
          </w:p>
        </w:tc>
      </w:tr>
      <w:tr w:rsidR="00C73F0A" w:rsidRPr="00C73F0A" w:rsidTr="00C73F0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C73F0A">
              <w:rPr>
                <w:b/>
                <w:bCs/>
                <w:color w:val="44546A" w:themeColor="text2"/>
                <w:sz w:val="16"/>
                <w:szCs w:val="16"/>
              </w:rPr>
              <w:t>251,3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C73F0A">
              <w:rPr>
                <w:b/>
                <w:bCs/>
                <w:color w:val="44546A" w:themeColor="text2"/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C73F0A">
              <w:rPr>
                <w:b/>
                <w:bCs/>
                <w:color w:val="44546A" w:themeColor="text2"/>
                <w:sz w:val="16"/>
                <w:szCs w:val="16"/>
              </w:rPr>
              <w:t>160,0</w:t>
            </w:r>
          </w:p>
        </w:tc>
      </w:tr>
      <w:tr w:rsidR="00C73F0A" w:rsidRPr="00C73F0A" w:rsidTr="00C73F0A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iCs/>
                <w:sz w:val="16"/>
                <w:szCs w:val="16"/>
              </w:rPr>
            </w:pPr>
            <w:r w:rsidRPr="00C73F0A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iCs/>
                <w:sz w:val="16"/>
                <w:szCs w:val="16"/>
              </w:rPr>
            </w:pPr>
            <w:r w:rsidRPr="00C73F0A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iCs/>
                <w:sz w:val="16"/>
                <w:szCs w:val="16"/>
              </w:rPr>
            </w:pPr>
            <w:r w:rsidRPr="00C73F0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iCs/>
                <w:sz w:val="16"/>
                <w:szCs w:val="16"/>
              </w:rPr>
            </w:pPr>
            <w:r w:rsidRPr="00C73F0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251,3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160,0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88</w:t>
            </w:r>
          </w:p>
          <w:p w:rsidR="00C73F0A" w:rsidRPr="00C73F0A" w:rsidRDefault="00C73F0A" w:rsidP="00C73F0A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b/>
                <w:bCs/>
                <w:sz w:val="16"/>
                <w:szCs w:val="16"/>
              </w:rPr>
            </w:pPr>
            <w:r w:rsidRPr="00C73F0A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 xml:space="preserve"> 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251,3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160,0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i/>
                <w:iCs/>
                <w:sz w:val="16"/>
                <w:szCs w:val="16"/>
              </w:rPr>
            </w:pPr>
            <w:r w:rsidRPr="00C73F0A">
              <w:rPr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C73F0A">
              <w:rPr>
                <w:iCs/>
                <w:sz w:val="16"/>
                <w:szCs w:val="16"/>
              </w:rPr>
              <w:t>пунктов  МО</w:t>
            </w:r>
            <w:proofErr w:type="gramEnd"/>
            <w:r w:rsidRPr="00C73F0A">
              <w:rPr>
                <w:iCs/>
                <w:sz w:val="16"/>
                <w:szCs w:val="16"/>
              </w:rPr>
              <w:t xml:space="preserve"> Шапкинский сельсовет</w:t>
            </w:r>
            <w:r w:rsidRPr="00C73F0A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iCs/>
                <w:sz w:val="16"/>
                <w:szCs w:val="16"/>
              </w:rPr>
            </w:pPr>
            <w:r w:rsidRPr="00C73F0A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iCs/>
                <w:sz w:val="16"/>
                <w:szCs w:val="16"/>
              </w:rPr>
            </w:pPr>
            <w:r w:rsidRPr="00C73F0A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iCs/>
                <w:sz w:val="16"/>
                <w:szCs w:val="16"/>
              </w:rPr>
            </w:pPr>
            <w:r w:rsidRPr="00C73F0A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251,3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160,0</w:t>
            </w:r>
          </w:p>
        </w:tc>
      </w:tr>
      <w:tr w:rsidR="00C73F0A" w:rsidRPr="00C73F0A" w:rsidTr="00C73F0A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bCs/>
                <w:sz w:val="16"/>
                <w:szCs w:val="16"/>
              </w:rPr>
            </w:pPr>
            <w:r w:rsidRPr="00C73F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204,3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160,0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204,3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160,0</w:t>
            </w:r>
          </w:p>
        </w:tc>
      </w:tr>
      <w:tr w:rsidR="00C73F0A" w:rsidRPr="00C73F0A" w:rsidTr="00C73F0A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0A" w:rsidRPr="00C73F0A" w:rsidRDefault="00C73F0A" w:rsidP="00C73F0A">
            <w:pPr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center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204,3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F0A" w:rsidRPr="00C73F0A" w:rsidRDefault="00C73F0A" w:rsidP="00C73F0A">
            <w:pPr>
              <w:jc w:val="right"/>
              <w:rPr>
                <w:sz w:val="16"/>
                <w:szCs w:val="16"/>
              </w:rPr>
            </w:pPr>
            <w:r w:rsidRPr="00C73F0A">
              <w:rPr>
                <w:sz w:val="16"/>
                <w:szCs w:val="16"/>
              </w:rPr>
              <w:t>160,0</w:t>
            </w:r>
          </w:p>
        </w:tc>
      </w:tr>
    </w:tbl>
    <w:p w:rsidR="00C73F0A" w:rsidRPr="00F2021C" w:rsidRDefault="00C73F0A" w:rsidP="00C73F0A"/>
    <w:p w:rsidR="00C73F0A" w:rsidRDefault="00C73F0A" w:rsidP="00C73F0A">
      <w:pPr>
        <w:rPr>
          <w:b/>
        </w:rPr>
      </w:pPr>
    </w:p>
    <w:p w:rsidR="00C73F0A" w:rsidRDefault="00C73F0A" w:rsidP="00C73F0A">
      <w:pPr>
        <w:rPr>
          <w:b/>
        </w:rPr>
      </w:pPr>
    </w:p>
    <w:p w:rsidR="00C73F0A" w:rsidRDefault="00C73F0A" w:rsidP="00C73F0A">
      <w:pPr>
        <w:rPr>
          <w:b/>
        </w:rPr>
      </w:pPr>
    </w:p>
    <w:p w:rsidR="00C73F0A" w:rsidRDefault="00C73F0A" w:rsidP="00C73F0A">
      <w:pPr>
        <w:rPr>
          <w:b/>
        </w:rPr>
      </w:pPr>
    </w:p>
    <w:p w:rsidR="00C73F0A" w:rsidRDefault="00C73F0A" w:rsidP="00C73F0A">
      <w:pPr>
        <w:rPr>
          <w:b/>
        </w:rPr>
      </w:pPr>
    </w:p>
    <w:p w:rsidR="00C73F0A" w:rsidRDefault="00C73F0A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FF6DE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 к решению</w:t>
      </w:r>
    </w:p>
    <w:p w:rsidR="00FF6DE4" w:rsidRDefault="00FF6DE4" w:rsidP="00FF6DE4">
      <w:pPr>
        <w:jc w:val="right"/>
        <w:rPr>
          <w:sz w:val="20"/>
          <w:szCs w:val="20"/>
        </w:rPr>
      </w:pPr>
      <w:r>
        <w:rPr>
          <w:sz w:val="20"/>
          <w:szCs w:val="20"/>
        </w:rPr>
        <w:t>Шапкинского сельского Совета депутатов</w:t>
      </w:r>
    </w:p>
    <w:p w:rsidR="00FF6DE4" w:rsidRDefault="00FF6DE4" w:rsidP="00FF6DE4">
      <w:pPr>
        <w:jc w:val="right"/>
        <w:rPr>
          <w:sz w:val="20"/>
          <w:szCs w:val="20"/>
        </w:rPr>
      </w:pPr>
      <w:r>
        <w:rPr>
          <w:sz w:val="20"/>
          <w:szCs w:val="20"/>
        </w:rPr>
        <w:t>«О бюджете Шапкинского сельсовета на 2023 год</w:t>
      </w:r>
    </w:p>
    <w:p w:rsidR="00FF6DE4" w:rsidRDefault="00FF6DE4" w:rsidP="00FF6DE4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2024-2025 годов»</w:t>
      </w:r>
    </w:p>
    <w:p w:rsidR="00FF6DE4" w:rsidRDefault="00FF6DE4" w:rsidP="00FF6DE4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__________________№</w:t>
      </w:r>
    </w:p>
    <w:p w:rsidR="00FF6DE4" w:rsidRDefault="00FF6DE4" w:rsidP="00FF6DE4">
      <w:pPr>
        <w:jc w:val="right"/>
        <w:rPr>
          <w:sz w:val="20"/>
          <w:szCs w:val="20"/>
        </w:rPr>
      </w:pPr>
    </w:p>
    <w:p w:rsidR="00FF6DE4" w:rsidRDefault="00FF6DE4" w:rsidP="00FF6DE4">
      <w:pPr>
        <w:pStyle w:val="a7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FF6DE4" w:rsidRDefault="00FF6DE4" w:rsidP="00FF6DE4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FF6DE4" w:rsidRDefault="00FF6DE4" w:rsidP="00FF6DE4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FF6DE4" w:rsidRDefault="00FF6DE4" w:rsidP="00FF6DE4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FF6DE4" w:rsidRDefault="00FF6DE4" w:rsidP="00FF6DE4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908"/>
      </w:tblGrid>
      <w:tr w:rsidR="00FF6DE4" w:rsidRPr="007F7F01" w:rsidTr="00297F1B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E4" w:rsidRDefault="00FF6DE4" w:rsidP="00297F1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FF6DE4" w:rsidRPr="00CB2D46" w:rsidRDefault="00FF6DE4" w:rsidP="00297F1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FF6DE4" w:rsidRPr="007F7F01" w:rsidTr="00297F1B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DE4" w:rsidRPr="00CB2D46" w:rsidRDefault="00FF6DE4" w:rsidP="00297F1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6DE4" w:rsidRPr="007F7F01" w:rsidTr="00297F1B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E4" w:rsidRPr="00CB2D46" w:rsidRDefault="00FF6DE4" w:rsidP="00297F1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годов.</w:t>
            </w:r>
          </w:p>
        </w:tc>
      </w:tr>
      <w:tr w:rsidR="00FF6DE4" w:rsidRPr="007F7F01" w:rsidTr="00297F1B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E4" w:rsidRPr="007F7F01" w:rsidRDefault="00FF6DE4" w:rsidP="00297F1B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jc w:val="right"/>
              <w:rPr>
                <w:sz w:val="16"/>
                <w:szCs w:val="16"/>
              </w:rPr>
            </w:pPr>
          </w:p>
        </w:tc>
      </w:tr>
      <w:tr w:rsidR="00FF6DE4" w:rsidRPr="007F7F01" w:rsidTr="00297F1B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E4" w:rsidRPr="007F7F01" w:rsidRDefault="00FF6DE4" w:rsidP="00297F1B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rPr>
                <w:sz w:val="16"/>
                <w:szCs w:val="16"/>
              </w:rPr>
            </w:pPr>
          </w:p>
        </w:tc>
      </w:tr>
      <w:tr w:rsidR="00FF6DE4" w:rsidRPr="007F7F01" w:rsidTr="00297F1B">
        <w:trPr>
          <w:trHeight w:val="330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DE4" w:rsidRPr="007F7F01" w:rsidRDefault="00FF6DE4" w:rsidP="00297F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F6DE4" w:rsidRPr="007F7F01" w:rsidTr="00297F1B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E4" w:rsidRPr="007F7F01" w:rsidRDefault="00FF6DE4" w:rsidP="00297F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E4" w:rsidRPr="007F7F01" w:rsidTr="00297F1B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DE4" w:rsidRPr="007F7F01" w:rsidRDefault="00FF6DE4" w:rsidP="00297F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DE4" w:rsidRPr="007F7F01" w:rsidRDefault="00FF6DE4" w:rsidP="00297F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E4" w:rsidRPr="007F7F01" w:rsidRDefault="00FF6DE4" w:rsidP="00297F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E4" w:rsidRPr="00AE35A4" w:rsidTr="00297F1B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 xml:space="preserve">3 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 xml:space="preserve">4 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>5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</w:tr>
      <w:tr w:rsidR="00FF6DE4" w:rsidRPr="00AE35A4" w:rsidTr="00297F1B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DE4" w:rsidRPr="00AE35A4" w:rsidRDefault="00FF6DE4" w:rsidP="00297F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DE4" w:rsidRPr="00AE35A4" w:rsidRDefault="00FF6DE4" w:rsidP="00297F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4" w:rsidRPr="00AE35A4" w:rsidRDefault="00FF6DE4" w:rsidP="00297F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4" w:rsidRPr="00AE35A4" w:rsidRDefault="00FF6DE4" w:rsidP="00297F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DE4" w:rsidRPr="00AE35A4" w:rsidRDefault="00FF6DE4" w:rsidP="00297F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4" w:rsidRPr="00AE35A4" w:rsidRDefault="00FF6DE4" w:rsidP="00297F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4" w:rsidRPr="00AE35A4" w:rsidRDefault="00FF6DE4" w:rsidP="00297F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4" w:rsidRPr="00AE35A4" w:rsidRDefault="00FF6DE4" w:rsidP="00297F1B">
            <w:pPr>
              <w:rPr>
                <w:b/>
                <w:bCs/>
                <w:sz w:val="14"/>
                <w:szCs w:val="14"/>
              </w:rPr>
            </w:pPr>
          </w:p>
        </w:tc>
      </w:tr>
      <w:tr w:rsidR="00FF6DE4" w:rsidRPr="00AE35A4" w:rsidTr="00297F1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b/>
                <w:bCs/>
                <w:color w:val="C00000"/>
                <w:sz w:val="14"/>
                <w:szCs w:val="14"/>
              </w:rPr>
            </w:pPr>
            <w:r w:rsidRPr="00AE35A4">
              <w:rPr>
                <w:b/>
                <w:bCs/>
                <w:color w:val="C00000"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411,8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329,7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339,7</w:t>
            </w:r>
          </w:p>
        </w:tc>
      </w:tr>
      <w:tr w:rsidR="00FF6DE4" w:rsidRPr="00AE35A4" w:rsidTr="00297F1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251,3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160,0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160,0</w:t>
            </w:r>
          </w:p>
        </w:tc>
      </w:tr>
      <w:tr w:rsidR="00FF6DE4" w:rsidRPr="00AE35A4" w:rsidTr="00297F1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b/>
                <w:bCs/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160,0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DE4" w:rsidRPr="00893894" w:rsidRDefault="00FF6DE4" w:rsidP="00297F1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DE4" w:rsidRDefault="00FF6DE4" w:rsidP="00297F1B">
            <w:pPr>
              <w:rPr>
                <w:sz w:val="16"/>
                <w:szCs w:val="16"/>
              </w:rPr>
            </w:pPr>
            <w:r w:rsidRPr="000D5578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F6DE4" w:rsidRPr="00F836CF" w:rsidRDefault="00FF6DE4" w:rsidP="00297F1B">
            <w:pPr>
              <w:jc w:val="center"/>
              <w:rPr>
                <w:sz w:val="14"/>
                <w:szCs w:val="14"/>
              </w:rPr>
            </w:pPr>
            <w:r w:rsidRPr="00F836CF">
              <w:rPr>
                <w:sz w:val="14"/>
                <w:szCs w:val="14"/>
              </w:rPr>
              <w:t>01400860</w:t>
            </w:r>
            <w:r>
              <w:rPr>
                <w:sz w:val="14"/>
                <w:szCs w:val="14"/>
              </w:rPr>
              <w:t>4</w:t>
            </w:r>
            <w:r w:rsidRPr="00F836CF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Pr="00893894" w:rsidRDefault="00FF6DE4" w:rsidP="00297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Default="00FF6DE4" w:rsidP="00297F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Default="00FF6DE4" w:rsidP="00297F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Default="00FF6DE4" w:rsidP="00297F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DE4" w:rsidRPr="00893894" w:rsidRDefault="00FF6DE4" w:rsidP="00297F1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F6DE4" w:rsidRPr="00F836CF" w:rsidRDefault="00FF6DE4" w:rsidP="00297F1B">
            <w:pPr>
              <w:jc w:val="center"/>
              <w:rPr>
                <w:sz w:val="14"/>
                <w:szCs w:val="14"/>
              </w:rPr>
            </w:pPr>
            <w:r w:rsidRPr="00F836CF">
              <w:rPr>
                <w:sz w:val="14"/>
                <w:szCs w:val="14"/>
              </w:rPr>
              <w:t>01400860</w:t>
            </w:r>
            <w:r>
              <w:rPr>
                <w:sz w:val="14"/>
                <w:szCs w:val="14"/>
              </w:rPr>
              <w:t>4</w:t>
            </w:r>
            <w:r w:rsidRPr="00F836CF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Pr="00A241B4" w:rsidRDefault="00FF6DE4" w:rsidP="00297F1B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Default="00FF6DE4" w:rsidP="00297F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Default="00FF6DE4" w:rsidP="00297F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Default="00FF6DE4" w:rsidP="00297F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DE4" w:rsidRPr="00893894" w:rsidRDefault="00FF6DE4" w:rsidP="00297F1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F6DE4" w:rsidRPr="00F836CF" w:rsidRDefault="00FF6DE4" w:rsidP="00297F1B">
            <w:pPr>
              <w:jc w:val="center"/>
              <w:rPr>
                <w:sz w:val="14"/>
                <w:szCs w:val="14"/>
              </w:rPr>
            </w:pPr>
            <w:r w:rsidRPr="00F836CF">
              <w:rPr>
                <w:sz w:val="14"/>
                <w:szCs w:val="14"/>
              </w:rPr>
              <w:t>01400860</w:t>
            </w:r>
            <w:r>
              <w:rPr>
                <w:sz w:val="14"/>
                <w:szCs w:val="14"/>
              </w:rPr>
              <w:t>4</w:t>
            </w:r>
            <w:r w:rsidRPr="00F836CF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Pr="00A241B4" w:rsidRDefault="00FF6DE4" w:rsidP="00297F1B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Default="00FF6DE4" w:rsidP="00297F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Default="00FF6DE4" w:rsidP="00297F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Default="00FF6DE4" w:rsidP="00297F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DE4" w:rsidRPr="00893894" w:rsidRDefault="00FF6DE4" w:rsidP="00297F1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F6DE4" w:rsidRPr="00F836CF" w:rsidRDefault="00FF6DE4" w:rsidP="00297F1B">
            <w:pPr>
              <w:jc w:val="center"/>
              <w:rPr>
                <w:sz w:val="14"/>
                <w:szCs w:val="14"/>
              </w:rPr>
            </w:pPr>
            <w:r w:rsidRPr="00F836CF">
              <w:rPr>
                <w:sz w:val="14"/>
                <w:szCs w:val="14"/>
              </w:rPr>
              <w:t>01400860</w:t>
            </w:r>
            <w:r>
              <w:rPr>
                <w:sz w:val="14"/>
                <w:szCs w:val="14"/>
              </w:rPr>
              <w:t>4</w:t>
            </w:r>
            <w:r w:rsidRPr="00F836CF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Pr="00A241B4" w:rsidRDefault="00FF6DE4" w:rsidP="00297F1B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Default="00FF6DE4" w:rsidP="00297F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Default="00FF6DE4" w:rsidP="00297F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Default="00FF6DE4" w:rsidP="00297F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E4" w:rsidRPr="00AE35A4" w:rsidTr="00297F1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</w:tr>
      <w:tr w:rsidR="00FF6DE4" w:rsidRPr="00AE35A4" w:rsidTr="00297F1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</w:tr>
      <w:tr w:rsidR="00FF6DE4" w:rsidRPr="00AE35A4" w:rsidTr="00297F1B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159,5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168,7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178,7</w:t>
            </w:r>
          </w:p>
        </w:tc>
      </w:tr>
      <w:tr w:rsidR="00FF6DE4" w:rsidRPr="00AE35A4" w:rsidTr="00297F1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893894" w:rsidRDefault="00FF6DE4" w:rsidP="00297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178,7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178,7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178,7</w:t>
            </w:r>
          </w:p>
        </w:tc>
      </w:tr>
      <w:tr w:rsidR="00FF6DE4" w:rsidRPr="00AE35A4" w:rsidTr="00297F1B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178,7</w:t>
            </w:r>
          </w:p>
        </w:tc>
      </w:tr>
      <w:tr w:rsidR="00FF6DE4" w:rsidRPr="00AE35A4" w:rsidTr="00297F1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168,7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178,7</w:t>
            </w:r>
          </w:p>
        </w:tc>
      </w:tr>
      <w:tr w:rsidR="00FF6DE4" w:rsidRPr="00AE35A4" w:rsidTr="00297F1B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168,7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178,7</w:t>
            </w:r>
          </w:p>
        </w:tc>
      </w:tr>
      <w:tr w:rsidR="00FF6DE4" w:rsidRPr="00AE35A4" w:rsidTr="00297F1B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</w:tr>
      <w:tr w:rsidR="00FF6DE4" w:rsidRPr="00AE35A4" w:rsidTr="00297F1B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B056B" w:rsidRDefault="00FF6DE4" w:rsidP="00297F1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FF6DE4" w:rsidRPr="00AB056B" w:rsidRDefault="00FF6DE4" w:rsidP="00297F1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B056B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</w:p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b/>
                <w:bCs/>
                <w:color w:val="C00000"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sz w:val="14"/>
                <w:szCs w:val="14"/>
              </w:rPr>
            </w:pPr>
            <w:r w:rsidRPr="00AE35A4">
              <w:rPr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71,9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71,9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71,9</w:t>
            </w:r>
          </w:p>
        </w:tc>
      </w:tr>
      <w:tr w:rsidR="00FF6DE4" w:rsidRPr="00AE35A4" w:rsidTr="00297F1B">
        <w:trPr>
          <w:trHeight w:val="38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4,0</w:t>
            </w:r>
          </w:p>
        </w:tc>
      </w:tr>
      <w:tr w:rsidR="00FF6DE4" w:rsidRPr="00AE35A4" w:rsidTr="00297F1B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</w:tr>
      <w:tr w:rsidR="00FF6DE4" w:rsidRPr="00AE35A4" w:rsidTr="00297F1B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</w:tr>
      <w:tr w:rsidR="00FF6DE4" w:rsidRPr="00AE35A4" w:rsidTr="00297F1B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</w:tr>
      <w:tr w:rsidR="00FF6DE4" w:rsidRPr="00AE35A4" w:rsidTr="00297F1B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FF6DE4" w:rsidRPr="00AE35A4" w:rsidTr="00297F1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FF6DE4" w:rsidRPr="00AE35A4" w:rsidTr="00297F1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FF6DE4" w:rsidRPr="00AE35A4" w:rsidTr="00297F1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FF6DE4" w:rsidRPr="00AE35A4" w:rsidTr="00297F1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FF6DE4" w:rsidRPr="00AE35A4" w:rsidTr="00297F1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FF6DE4" w:rsidRPr="00AE35A4" w:rsidTr="00297F1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FF6DE4" w:rsidRPr="00AE35A4" w:rsidTr="00297F1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Default="00FF6DE4" w:rsidP="00297F1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>
              <w:rPr>
                <w:color w:val="FF0000"/>
                <w:sz w:val="16"/>
                <w:szCs w:val="16"/>
              </w:rPr>
              <w:t>МО"Шапкинский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>
              <w:rPr>
                <w:bCs/>
                <w:i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>
              <w:rPr>
                <w:bCs/>
                <w:i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>
              <w:rPr>
                <w:bCs/>
                <w:iCs/>
                <w:color w:val="FF0000"/>
                <w:sz w:val="16"/>
                <w:szCs w:val="16"/>
              </w:rPr>
              <w:t>5,0</w:t>
            </w:r>
          </w:p>
        </w:tc>
      </w:tr>
      <w:tr w:rsidR="00FF6DE4" w:rsidRPr="00AE35A4" w:rsidTr="00297F1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Default="00FF6DE4" w:rsidP="00297F1B">
            <w:pPr>
              <w:rPr>
                <w:b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FF6DE4" w:rsidRPr="00AE35A4" w:rsidTr="00297F1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Default="00FF6DE4" w:rsidP="00297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FF6DE4" w:rsidRPr="00AE35A4" w:rsidTr="00297F1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Default="00FF6DE4" w:rsidP="00297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FF6DE4" w:rsidRPr="00AE35A4" w:rsidTr="00297F1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Default="00FF6DE4" w:rsidP="00297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FF6DE4" w:rsidRPr="00AE35A4" w:rsidTr="00297F1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Default="00FF6DE4" w:rsidP="00297F1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Default="00FF6DE4" w:rsidP="00297F1B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FF6DE4" w:rsidRPr="00AE35A4" w:rsidTr="00297F1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Default="00FF6DE4" w:rsidP="00297F1B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Default="00FF6DE4" w:rsidP="00297F1B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FF6DE4" w:rsidRPr="00AE35A4" w:rsidTr="00297F1B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E4" w:rsidRPr="00AE35A4" w:rsidRDefault="00FF6DE4" w:rsidP="00297F1B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b/>
                <w:bCs/>
                <w:color w:val="00B0F0"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5986,6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5455,3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5462,8</w:t>
            </w:r>
          </w:p>
        </w:tc>
      </w:tr>
      <w:tr w:rsidR="00FF6DE4" w:rsidRPr="00AE35A4" w:rsidTr="00297F1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5986,6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5455,3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5462,8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5986,6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5462,8</w:t>
            </w:r>
          </w:p>
        </w:tc>
      </w:tr>
      <w:tr w:rsidR="00FF6DE4" w:rsidRPr="00AE35A4" w:rsidTr="00297F1B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5513,1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5090,9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5513,1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5090,9</w:t>
            </w:r>
          </w:p>
        </w:tc>
      </w:tr>
      <w:tr w:rsidR="00FF6DE4" w:rsidRPr="00AE35A4" w:rsidTr="00297F1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4234,3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3910,0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1180,9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B1EAB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370,9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370,9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245,4</w:t>
            </w:r>
          </w:p>
        </w:tc>
      </w:tr>
      <w:tr w:rsidR="00FF6DE4" w:rsidRPr="00AE35A4" w:rsidTr="00297F1B">
        <w:trPr>
          <w:trHeight w:val="3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125,5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1,0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</w:tr>
      <w:tr w:rsidR="00FF6DE4" w:rsidRPr="00AE35A4" w:rsidTr="00297F1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5986,6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5462,8</w:t>
            </w:r>
          </w:p>
        </w:tc>
      </w:tr>
      <w:tr w:rsidR="00FF6DE4" w:rsidRPr="00AE35A4" w:rsidTr="00297F1B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5986,6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5462,8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b/>
                <w:bCs/>
                <w:color w:val="00B0F0"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1148,6</w:t>
            </w:r>
          </w:p>
        </w:tc>
      </w:tr>
      <w:tr w:rsidR="00FF6DE4" w:rsidRPr="00AE35A4" w:rsidTr="00297F1B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1148,6</w:t>
            </w:r>
          </w:p>
        </w:tc>
      </w:tr>
      <w:tr w:rsidR="00FF6DE4" w:rsidRPr="00AE35A4" w:rsidTr="00297F1B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</w:tr>
      <w:tr w:rsidR="00FF6DE4" w:rsidRPr="00AE35A4" w:rsidTr="00297F1B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</w:tr>
      <w:tr w:rsidR="00FF6DE4" w:rsidRPr="00AE35A4" w:rsidTr="00297F1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882,2</w:t>
            </w:r>
          </w:p>
        </w:tc>
      </w:tr>
      <w:tr w:rsidR="00FF6DE4" w:rsidRPr="00AE35A4" w:rsidTr="00297F1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color w:val="000000"/>
                <w:sz w:val="14"/>
                <w:szCs w:val="14"/>
              </w:rPr>
            </w:pPr>
            <w:r w:rsidRPr="00C942C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FF6DE4" w:rsidRPr="00AE35A4" w:rsidTr="00297F1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266,4</w:t>
            </w:r>
          </w:p>
        </w:tc>
      </w:tr>
      <w:tr w:rsidR="00FF6DE4" w:rsidRPr="00AE35A4" w:rsidTr="00297F1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893894" w:rsidRDefault="00FF6DE4" w:rsidP="00297F1B">
            <w:pPr>
              <w:rPr>
                <w:sz w:val="16"/>
                <w:szCs w:val="16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</w:tr>
      <w:tr w:rsidR="00FF6DE4" w:rsidRPr="00AE35A4" w:rsidTr="00297F1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893894" w:rsidRDefault="00FF6DE4" w:rsidP="00297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</w:tr>
      <w:tr w:rsidR="00FF6DE4" w:rsidRPr="00AE35A4" w:rsidTr="00297F1B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112133" w:rsidRDefault="00FF6DE4" w:rsidP="00297F1B">
            <w:pPr>
              <w:rPr>
                <w:color w:val="44546A" w:themeColor="text2"/>
                <w:sz w:val="16"/>
                <w:szCs w:val="16"/>
              </w:rPr>
            </w:pPr>
            <w:r w:rsidRPr="00112133">
              <w:rPr>
                <w:color w:val="44546A" w:themeColor="text2"/>
                <w:sz w:val="16"/>
                <w:szCs w:val="16"/>
              </w:rPr>
              <w:t>Не</w:t>
            </w:r>
            <w:r>
              <w:rPr>
                <w:color w:val="44546A" w:themeColor="text2"/>
                <w:sz w:val="16"/>
                <w:szCs w:val="16"/>
              </w:rPr>
              <w:t xml:space="preserve">программные расходы </w:t>
            </w:r>
          </w:p>
          <w:p w:rsidR="00FF6DE4" w:rsidRPr="00112133" w:rsidRDefault="00FF6DE4" w:rsidP="00297F1B">
            <w:pPr>
              <w:rPr>
                <w:color w:val="44546A" w:themeColor="text2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1926,6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1931,3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1819,1</w:t>
            </w:r>
          </w:p>
        </w:tc>
      </w:tr>
      <w:tr w:rsidR="00FF6DE4" w:rsidRPr="00AE35A4" w:rsidTr="00297F1B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893894" w:rsidRDefault="00FF6DE4" w:rsidP="00297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расходы исполнительно-распорядительных органов местного </w:t>
            </w:r>
            <w:proofErr w:type="spellStart"/>
            <w:r>
              <w:rPr>
                <w:sz w:val="16"/>
                <w:szCs w:val="16"/>
              </w:rPr>
              <w:t>свмоуправления</w:t>
            </w:r>
            <w:proofErr w:type="spell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3444,0</w:t>
            </w:r>
          </w:p>
        </w:tc>
      </w:tr>
      <w:tr w:rsidR="00FF6DE4" w:rsidRPr="00AE35A4" w:rsidTr="00297F1B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893894" w:rsidRDefault="00FF6DE4" w:rsidP="00297F1B">
            <w:pPr>
              <w:rPr>
                <w:sz w:val="16"/>
                <w:szCs w:val="16"/>
              </w:rPr>
            </w:pPr>
            <w:r w:rsidRPr="009142FD">
              <w:rPr>
                <w:color w:val="333333"/>
                <w:sz w:val="16"/>
                <w:szCs w:val="16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BD14EA" w:rsidRDefault="00FF6DE4" w:rsidP="00297F1B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107,5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BD14EA" w:rsidRDefault="00FF6DE4" w:rsidP="00297F1B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112,2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BD14EA" w:rsidRDefault="00FF6DE4" w:rsidP="00297F1B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0,0</w:t>
            </w:r>
          </w:p>
        </w:tc>
      </w:tr>
      <w:tr w:rsidR="00FF6DE4" w:rsidRPr="00AE35A4" w:rsidTr="00297F1B">
        <w:trPr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893894" w:rsidRDefault="00FF6DE4" w:rsidP="00297F1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893894" w:rsidRDefault="00FF6DE4" w:rsidP="00297F1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</w:t>
            </w:r>
          </w:p>
        </w:tc>
      </w:tr>
      <w:tr w:rsidR="00FF6DE4" w:rsidRPr="00AE35A4" w:rsidTr="00297F1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color w:val="000000"/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FF6DE4" w:rsidRPr="00AE35A4" w:rsidRDefault="00FF6DE4" w:rsidP="00297F1B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FF6DE4" w:rsidRPr="00AE35A4" w:rsidTr="00297F1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FF6DE4" w:rsidRPr="00AE35A4" w:rsidTr="00297F1B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FF6DE4" w:rsidRPr="00AE35A4" w:rsidTr="00297F1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FF6DE4" w:rsidRPr="00AE35A4" w:rsidTr="00297F1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FF6DE4" w:rsidRPr="00AE35A4" w:rsidTr="00297F1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FF6DE4" w:rsidRPr="00AE35A4" w:rsidTr="00297F1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FF6DE4" w:rsidRPr="00AE35A4" w:rsidTr="00297F1B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43750E" w:rsidRDefault="00FF6DE4" w:rsidP="00297F1B">
            <w:pPr>
              <w:rPr>
                <w:sz w:val="14"/>
                <w:szCs w:val="14"/>
              </w:rPr>
            </w:pPr>
            <w:r w:rsidRPr="00B14EA4">
              <w:rPr>
                <w:sz w:val="14"/>
                <w:szCs w:val="14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7525DE">
              <w:rPr>
                <w:sz w:val="14"/>
                <w:szCs w:val="14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7525DE">
              <w:rPr>
                <w:sz w:val="14"/>
                <w:szCs w:val="14"/>
              </w:rPr>
              <w:t>теплосетевых</w:t>
            </w:r>
            <w:proofErr w:type="spellEnd"/>
            <w:r w:rsidRPr="007525DE">
              <w:rPr>
                <w:sz w:val="14"/>
                <w:szCs w:val="14"/>
              </w:rPr>
              <w:t xml:space="preserve">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893894" w:rsidRDefault="00FF6DE4" w:rsidP="00297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47,3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47,3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i/>
                <w:sz w:val="14"/>
                <w:szCs w:val="14"/>
              </w:rPr>
              <w:t xml:space="preserve">Осуществление части </w:t>
            </w:r>
            <w:proofErr w:type="spellStart"/>
            <w:r w:rsidRPr="00AE35A4">
              <w:rPr>
                <w:b/>
                <w:i/>
                <w:sz w:val="14"/>
                <w:szCs w:val="14"/>
              </w:rPr>
              <w:t>полномочий</w:t>
            </w:r>
            <w:r w:rsidRPr="00AE35A4">
              <w:rPr>
                <w:b/>
                <w:bCs/>
                <w:i/>
                <w:sz w:val="14"/>
                <w:szCs w:val="14"/>
              </w:rPr>
              <w:t>по</w:t>
            </w:r>
            <w:proofErr w:type="spellEnd"/>
            <w:r w:rsidRPr="00AE35A4">
              <w:rPr>
                <w:b/>
                <w:bCs/>
                <w:i/>
                <w:sz w:val="14"/>
                <w:szCs w:val="14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bCs/>
                <w:iCs/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1761,8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</w:tr>
      <w:tr w:rsidR="00FF6DE4" w:rsidRPr="00AE35A4" w:rsidTr="00297F1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DE4" w:rsidRPr="00AE35A4" w:rsidRDefault="00FF6DE4" w:rsidP="00297F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E4" w:rsidRPr="00AE35A4" w:rsidRDefault="00FF6DE4" w:rsidP="00297F1B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DE4" w:rsidRPr="00AE35A4" w:rsidRDefault="00FF6DE4" w:rsidP="00297F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</w:tr>
    </w:tbl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FF6DE4" w:rsidRDefault="00FF6DE4" w:rsidP="00FF6DE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6 к решению</w:t>
      </w:r>
    </w:p>
    <w:p w:rsidR="00FF6DE4" w:rsidRDefault="00FF6DE4" w:rsidP="00FF6DE4">
      <w:pPr>
        <w:ind w:left="142" w:hanging="142"/>
        <w:jc w:val="right"/>
        <w:rPr>
          <w:sz w:val="20"/>
          <w:szCs w:val="20"/>
        </w:rPr>
      </w:pPr>
      <w:r>
        <w:rPr>
          <w:sz w:val="20"/>
          <w:szCs w:val="20"/>
        </w:rPr>
        <w:t>Шапкинского сельского Совета депутатов</w:t>
      </w:r>
    </w:p>
    <w:p w:rsidR="00FF6DE4" w:rsidRDefault="00FF6DE4" w:rsidP="00FF6DE4">
      <w:pPr>
        <w:jc w:val="right"/>
        <w:rPr>
          <w:sz w:val="20"/>
          <w:szCs w:val="20"/>
        </w:rPr>
      </w:pPr>
      <w:r>
        <w:rPr>
          <w:sz w:val="20"/>
          <w:szCs w:val="20"/>
        </w:rPr>
        <w:t>«О бюджете Шапкинского сельсовета на 2023 год</w:t>
      </w:r>
    </w:p>
    <w:p w:rsidR="00FF6DE4" w:rsidRDefault="00FF6DE4" w:rsidP="00FF6DE4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2024-2025 годов»</w:t>
      </w:r>
    </w:p>
    <w:p w:rsidR="00FF6DE4" w:rsidRDefault="00FF6DE4" w:rsidP="00FF6DE4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__________________№</w:t>
      </w:r>
    </w:p>
    <w:p w:rsidR="00FF6DE4" w:rsidRDefault="00FF6DE4" w:rsidP="00FF6DE4">
      <w:pPr>
        <w:jc w:val="right"/>
        <w:rPr>
          <w:sz w:val="20"/>
          <w:szCs w:val="20"/>
        </w:rPr>
      </w:pPr>
    </w:p>
    <w:p w:rsidR="00FF6DE4" w:rsidRDefault="00FF6DE4" w:rsidP="00FF6DE4">
      <w:pPr>
        <w:jc w:val="right"/>
        <w:rPr>
          <w:sz w:val="20"/>
          <w:szCs w:val="20"/>
        </w:rPr>
      </w:pPr>
    </w:p>
    <w:p w:rsidR="00FF6DE4" w:rsidRDefault="00FF6DE4" w:rsidP="00FF6DE4">
      <w:pPr>
        <w:jc w:val="right"/>
        <w:rPr>
          <w:sz w:val="20"/>
          <w:szCs w:val="20"/>
        </w:rPr>
      </w:pPr>
    </w:p>
    <w:p w:rsidR="00FF6DE4" w:rsidRPr="00506B2A" w:rsidRDefault="00FF6DE4" w:rsidP="00FF6DE4">
      <w:pPr>
        <w:jc w:val="center"/>
        <w:rPr>
          <w:b/>
        </w:rPr>
      </w:pPr>
      <w:r w:rsidRPr="00506B2A">
        <w:rPr>
          <w:b/>
        </w:rPr>
        <w:t xml:space="preserve">Программа муниципальных внутренних заимствований Шапкинского сельсовета на 2023 год и плановый период 2024-2025 годов                  </w:t>
      </w:r>
    </w:p>
    <w:p w:rsidR="00FF6DE4" w:rsidRPr="00506B2A" w:rsidRDefault="00FF6DE4" w:rsidP="00FF6DE4">
      <w:pPr>
        <w:jc w:val="center"/>
      </w:pPr>
      <w:r w:rsidRPr="00506B2A">
        <w:t xml:space="preserve">                                                                                                                                  (</w:t>
      </w:r>
      <w:proofErr w:type="spellStart"/>
      <w:r w:rsidRPr="00506B2A">
        <w:t>тыс.руб</w:t>
      </w:r>
      <w:proofErr w:type="spellEnd"/>
      <w:r w:rsidRPr="00506B2A">
        <w:t>.)</w:t>
      </w:r>
    </w:p>
    <w:tbl>
      <w:tblPr>
        <w:tblStyle w:val="2"/>
        <w:tblW w:w="10080" w:type="dxa"/>
        <w:tblInd w:w="1413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620"/>
        <w:gridCol w:w="1440"/>
      </w:tblGrid>
      <w:tr w:rsidR="00FF6DE4" w:rsidRPr="00506B2A" w:rsidTr="00297F1B">
        <w:tc>
          <w:tcPr>
            <w:tcW w:w="720" w:type="dxa"/>
            <w:vMerge w:val="restart"/>
            <w:vAlign w:val="center"/>
          </w:tcPr>
          <w:p w:rsidR="00FF6DE4" w:rsidRPr="00506B2A" w:rsidRDefault="00FF6DE4" w:rsidP="00297F1B">
            <w:pPr>
              <w:jc w:val="center"/>
            </w:pPr>
            <w:r w:rsidRPr="00506B2A">
              <w:t>№ строки</w:t>
            </w:r>
          </w:p>
        </w:tc>
        <w:tc>
          <w:tcPr>
            <w:tcW w:w="4320" w:type="dxa"/>
          </w:tcPr>
          <w:p w:rsidR="00FF6DE4" w:rsidRPr="00506B2A" w:rsidRDefault="00FF6DE4" w:rsidP="00297F1B">
            <w:pPr>
              <w:jc w:val="center"/>
            </w:pPr>
            <w:r w:rsidRPr="00506B2A">
              <w:t>Внутренние заимствования (привлечение/погашение)</w:t>
            </w:r>
          </w:p>
        </w:tc>
        <w:tc>
          <w:tcPr>
            <w:tcW w:w="1980" w:type="dxa"/>
            <w:vAlign w:val="center"/>
          </w:tcPr>
          <w:p w:rsidR="00FF6DE4" w:rsidRPr="00506B2A" w:rsidRDefault="00FF6DE4" w:rsidP="00297F1B">
            <w:pPr>
              <w:jc w:val="center"/>
            </w:pPr>
            <w:r w:rsidRPr="00506B2A">
              <w:t>2023 год</w:t>
            </w:r>
          </w:p>
        </w:tc>
        <w:tc>
          <w:tcPr>
            <w:tcW w:w="1620" w:type="dxa"/>
            <w:vAlign w:val="center"/>
          </w:tcPr>
          <w:p w:rsidR="00FF6DE4" w:rsidRPr="00506B2A" w:rsidRDefault="00FF6DE4" w:rsidP="00297F1B">
            <w:pPr>
              <w:jc w:val="center"/>
            </w:pPr>
            <w:r w:rsidRPr="00506B2A">
              <w:t>2024 год</w:t>
            </w:r>
          </w:p>
        </w:tc>
        <w:tc>
          <w:tcPr>
            <w:tcW w:w="1440" w:type="dxa"/>
            <w:vAlign w:val="center"/>
          </w:tcPr>
          <w:p w:rsidR="00FF6DE4" w:rsidRPr="00506B2A" w:rsidRDefault="00FF6DE4" w:rsidP="00297F1B">
            <w:pPr>
              <w:jc w:val="center"/>
            </w:pPr>
            <w:r w:rsidRPr="00506B2A">
              <w:t>2025 год</w:t>
            </w:r>
          </w:p>
        </w:tc>
      </w:tr>
      <w:tr w:rsidR="00FF6DE4" w:rsidRPr="00506B2A" w:rsidTr="00297F1B">
        <w:trPr>
          <w:trHeight w:val="321"/>
        </w:trPr>
        <w:tc>
          <w:tcPr>
            <w:tcW w:w="720" w:type="dxa"/>
            <w:vMerge/>
          </w:tcPr>
          <w:p w:rsidR="00FF6DE4" w:rsidRPr="00506B2A" w:rsidRDefault="00FF6DE4" w:rsidP="00297F1B">
            <w:pPr>
              <w:jc w:val="center"/>
            </w:pPr>
          </w:p>
        </w:tc>
        <w:tc>
          <w:tcPr>
            <w:tcW w:w="4320" w:type="dxa"/>
          </w:tcPr>
          <w:p w:rsidR="00FF6DE4" w:rsidRPr="00506B2A" w:rsidRDefault="00FF6DE4" w:rsidP="00297F1B">
            <w:pPr>
              <w:jc w:val="center"/>
            </w:pPr>
            <w:r w:rsidRPr="00506B2A">
              <w:t>1</w:t>
            </w:r>
          </w:p>
        </w:tc>
        <w:tc>
          <w:tcPr>
            <w:tcW w:w="1980" w:type="dxa"/>
          </w:tcPr>
          <w:p w:rsidR="00FF6DE4" w:rsidRPr="00506B2A" w:rsidRDefault="00FF6DE4" w:rsidP="00297F1B">
            <w:pPr>
              <w:jc w:val="center"/>
            </w:pPr>
            <w:r w:rsidRPr="00506B2A">
              <w:t>2</w:t>
            </w:r>
          </w:p>
        </w:tc>
        <w:tc>
          <w:tcPr>
            <w:tcW w:w="1620" w:type="dxa"/>
            <w:vAlign w:val="center"/>
          </w:tcPr>
          <w:p w:rsidR="00FF6DE4" w:rsidRPr="00506B2A" w:rsidRDefault="00FF6DE4" w:rsidP="00297F1B">
            <w:pPr>
              <w:jc w:val="center"/>
            </w:pPr>
            <w:r w:rsidRPr="00506B2A">
              <w:t>3</w:t>
            </w:r>
          </w:p>
        </w:tc>
        <w:tc>
          <w:tcPr>
            <w:tcW w:w="1440" w:type="dxa"/>
            <w:vAlign w:val="center"/>
          </w:tcPr>
          <w:p w:rsidR="00FF6DE4" w:rsidRPr="00506B2A" w:rsidRDefault="00FF6DE4" w:rsidP="00297F1B">
            <w:pPr>
              <w:jc w:val="center"/>
            </w:pPr>
            <w:r w:rsidRPr="00506B2A">
              <w:t>4</w:t>
            </w:r>
          </w:p>
        </w:tc>
      </w:tr>
      <w:tr w:rsidR="00FF6DE4" w:rsidRPr="00506B2A" w:rsidTr="00297F1B">
        <w:trPr>
          <w:trHeight w:val="342"/>
        </w:trPr>
        <w:tc>
          <w:tcPr>
            <w:tcW w:w="720" w:type="dxa"/>
          </w:tcPr>
          <w:p w:rsidR="00FF6DE4" w:rsidRPr="00506B2A" w:rsidRDefault="00FF6DE4" w:rsidP="00297F1B">
            <w:pPr>
              <w:jc w:val="center"/>
            </w:pPr>
            <w:r w:rsidRPr="00506B2A">
              <w:t>1.</w:t>
            </w:r>
          </w:p>
        </w:tc>
        <w:tc>
          <w:tcPr>
            <w:tcW w:w="4320" w:type="dxa"/>
          </w:tcPr>
          <w:p w:rsidR="00FF6DE4" w:rsidRPr="00506B2A" w:rsidRDefault="00FF6DE4" w:rsidP="00297F1B">
            <w:r w:rsidRPr="00506B2A">
              <w:t>Кредиты, полученные по соглашениям и договорам, заключенным от имени муниципального образования</w:t>
            </w:r>
          </w:p>
        </w:tc>
        <w:tc>
          <w:tcPr>
            <w:tcW w:w="198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>
            <w:pPr>
              <w:jc w:val="center"/>
            </w:pPr>
          </w:p>
        </w:tc>
        <w:tc>
          <w:tcPr>
            <w:tcW w:w="162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/>
        </w:tc>
        <w:tc>
          <w:tcPr>
            <w:tcW w:w="144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/>
        </w:tc>
      </w:tr>
      <w:tr w:rsidR="00FF6DE4" w:rsidRPr="00506B2A" w:rsidTr="00297F1B">
        <w:trPr>
          <w:trHeight w:val="480"/>
        </w:trPr>
        <w:tc>
          <w:tcPr>
            <w:tcW w:w="720" w:type="dxa"/>
            <w:vMerge w:val="restart"/>
          </w:tcPr>
          <w:p w:rsidR="00FF6DE4" w:rsidRPr="00506B2A" w:rsidRDefault="00FF6DE4" w:rsidP="00297F1B">
            <w:pPr>
              <w:jc w:val="center"/>
            </w:pPr>
            <w:r w:rsidRPr="00506B2A">
              <w:t>1.1</w:t>
            </w:r>
          </w:p>
        </w:tc>
        <w:tc>
          <w:tcPr>
            <w:tcW w:w="4320" w:type="dxa"/>
          </w:tcPr>
          <w:p w:rsidR="00FF6DE4" w:rsidRPr="00506B2A" w:rsidRDefault="00FF6DE4" w:rsidP="00297F1B">
            <w:r w:rsidRPr="00506B2A">
              <w:t>Получение, в том числе:</w:t>
            </w:r>
          </w:p>
          <w:p w:rsidR="00FF6DE4" w:rsidRPr="00506B2A" w:rsidRDefault="00FF6DE4" w:rsidP="00297F1B"/>
        </w:tc>
        <w:tc>
          <w:tcPr>
            <w:tcW w:w="198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>
            <w:pPr>
              <w:jc w:val="center"/>
            </w:pPr>
          </w:p>
        </w:tc>
        <w:tc>
          <w:tcPr>
            <w:tcW w:w="162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/>
        </w:tc>
        <w:tc>
          <w:tcPr>
            <w:tcW w:w="144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/>
        </w:tc>
      </w:tr>
      <w:tr w:rsidR="00FF6DE4" w:rsidRPr="00506B2A" w:rsidTr="00297F1B">
        <w:trPr>
          <w:trHeight w:val="450"/>
        </w:trPr>
        <w:tc>
          <w:tcPr>
            <w:tcW w:w="720" w:type="dxa"/>
            <w:vMerge/>
          </w:tcPr>
          <w:p w:rsidR="00FF6DE4" w:rsidRPr="00506B2A" w:rsidRDefault="00FF6DE4" w:rsidP="00297F1B">
            <w:pPr>
              <w:jc w:val="center"/>
            </w:pPr>
          </w:p>
        </w:tc>
        <w:tc>
          <w:tcPr>
            <w:tcW w:w="4320" w:type="dxa"/>
          </w:tcPr>
          <w:p w:rsidR="00FF6DE4" w:rsidRPr="00506B2A" w:rsidRDefault="00FF6DE4" w:rsidP="00297F1B">
            <w:r w:rsidRPr="00506B2A">
              <w:t>кредиты кредитных организаций</w:t>
            </w:r>
          </w:p>
          <w:p w:rsidR="00FF6DE4" w:rsidRPr="00506B2A" w:rsidRDefault="00FF6DE4" w:rsidP="00297F1B"/>
        </w:tc>
        <w:tc>
          <w:tcPr>
            <w:tcW w:w="198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>
            <w:pPr>
              <w:jc w:val="center"/>
            </w:pPr>
          </w:p>
        </w:tc>
        <w:tc>
          <w:tcPr>
            <w:tcW w:w="162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/>
        </w:tc>
        <w:tc>
          <w:tcPr>
            <w:tcW w:w="144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/>
        </w:tc>
      </w:tr>
      <w:tr w:rsidR="00FF6DE4" w:rsidRPr="00506B2A" w:rsidTr="00297F1B">
        <w:trPr>
          <w:trHeight w:val="990"/>
        </w:trPr>
        <w:tc>
          <w:tcPr>
            <w:tcW w:w="720" w:type="dxa"/>
            <w:vMerge/>
          </w:tcPr>
          <w:p w:rsidR="00FF6DE4" w:rsidRPr="00506B2A" w:rsidRDefault="00FF6DE4" w:rsidP="00297F1B">
            <w:pPr>
              <w:jc w:val="center"/>
            </w:pPr>
          </w:p>
        </w:tc>
        <w:tc>
          <w:tcPr>
            <w:tcW w:w="4320" w:type="dxa"/>
          </w:tcPr>
          <w:p w:rsidR="00FF6DE4" w:rsidRPr="00506B2A" w:rsidRDefault="00FF6DE4" w:rsidP="00297F1B">
            <w:r w:rsidRPr="00506B2A"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>
            <w:pPr>
              <w:jc w:val="center"/>
            </w:pPr>
          </w:p>
        </w:tc>
        <w:tc>
          <w:tcPr>
            <w:tcW w:w="162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/>
        </w:tc>
        <w:tc>
          <w:tcPr>
            <w:tcW w:w="144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/>
        </w:tc>
      </w:tr>
      <w:tr w:rsidR="00FF6DE4" w:rsidRPr="00506B2A" w:rsidTr="00297F1B">
        <w:trPr>
          <w:trHeight w:val="510"/>
        </w:trPr>
        <w:tc>
          <w:tcPr>
            <w:tcW w:w="720" w:type="dxa"/>
            <w:vMerge w:val="restart"/>
          </w:tcPr>
          <w:p w:rsidR="00FF6DE4" w:rsidRPr="00506B2A" w:rsidRDefault="00FF6DE4" w:rsidP="00297F1B">
            <w:pPr>
              <w:jc w:val="center"/>
            </w:pPr>
            <w:r w:rsidRPr="00506B2A">
              <w:t>1.2</w:t>
            </w:r>
          </w:p>
        </w:tc>
        <w:tc>
          <w:tcPr>
            <w:tcW w:w="4320" w:type="dxa"/>
          </w:tcPr>
          <w:p w:rsidR="00FF6DE4" w:rsidRPr="00506B2A" w:rsidRDefault="00FF6DE4" w:rsidP="00297F1B">
            <w:r w:rsidRPr="00506B2A">
              <w:t>Погашение, в том числе:</w:t>
            </w:r>
          </w:p>
          <w:p w:rsidR="00FF6DE4" w:rsidRPr="00506B2A" w:rsidRDefault="00FF6DE4" w:rsidP="00297F1B"/>
        </w:tc>
        <w:tc>
          <w:tcPr>
            <w:tcW w:w="198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>
            <w:pPr>
              <w:jc w:val="center"/>
            </w:pPr>
          </w:p>
        </w:tc>
        <w:tc>
          <w:tcPr>
            <w:tcW w:w="162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/>
        </w:tc>
        <w:tc>
          <w:tcPr>
            <w:tcW w:w="144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/>
        </w:tc>
      </w:tr>
      <w:tr w:rsidR="00FF6DE4" w:rsidRPr="00506B2A" w:rsidTr="00297F1B">
        <w:trPr>
          <w:trHeight w:val="480"/>
        </w:trPr>
        <w:tc>
          <w:tcPr>
            <w:tcW w:w="720" w:type="dxa"/>
            <w:vMerge/>
          </w:tcPr>
          <w:p w:rsidR="00FF6DE4" w:rsidRPr="00506B2A" w:rsidRDefault="00FF6DE4" w:rsidP="00297F1B">
            <w:pPr>
              <w:jc w:val="center"/>
            </w:pPr>
          </w:p>
        </w:tc>
        <w:tc>
          <w:tcPr>
            <w:tcW w:w="4320" w:type="dxa"/>
          </w:tcPr>
          <w:p w:rsidR="00FF6DE4" w:rsidRPr="00506B2A" w:rsidRDefault="00FF6DE4" w:rsidP="00297F1B">
            <w:r w:rsidRPr="00506B2A">
              <w:t>кредиты кредитных организаций</w:t>
            </w:r>
          </w:p>
          <w:p w:rsidR="00FF6DE4" w:rsidRPr="00506B2A" w:rsidRDefault="00FF6DE4" w:rsidP="00297F1B"/>
        </w:tc>
        <w:tc>
          <w:tcPr>
            <w:tcW w:w="198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>
            <w:pPr>
              <w:jc w:val="center"/>
            </w:pPr>
          </w:p>
        </w:tc>
        <w:tc>
          <w:tcPr>
            <w:tcW w:w="162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/>
        </w:tc>
        <w:tc>
          <w:tcPr>
            <w:tcW w:w="144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/>
        </w:tc>
      </w:tr>
      <w:tr w:rsidR="00FF6DE4" w:rsidRPr="00506B2A" w:rsidTr="00297F1B">
        <w:trPr>
          <w:trHeight w:val="915"/>
        </w:trPr>
        <w:tc>
          <w:tcPr>
            <w:tcW w:w="720" w:type="dxa"/>
            <w:vMerge/>
          </w:tcPr>
          <w:p w:rsidR="00FF6DE4" w:rsidRPr="00506B2A" w:rsidRDefault="00FF6DE4" w:rsidP="00297F1B">
            <w:pPr>
              <w:jc w:val="center"/>
            </w:pPr>
          </w:p>
        </w:tc>
        <w:tc>
          <w:tcPr>
            <w:tcW w:w="4320" w:type="dxa"/>
          </w:tcPr>
          <w:p w:rsidR="00FF6DE4" w:rsidRPr="00506B2A" w:rsidRDefault="00FF6DE4" w:rsidP="00297F1B">
            <w:r w:rsidRPr="00506B2A"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>
            <w:pPr>
              <w:jc w:val="center"/>
            </w:pPr>
          </w:p>
        </w:tc>
        <w:tc>
          <w:tcPr>
            <w:tcW w:w="162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/>
        </w:tc>
        <w:tc>
          <w:tcPr>
            <w:tcW w:w="144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/>
        </w:tc>
      </w:tr>
      <w:tr w:rsidR="00FF6DE4" w:rsidRPr="00506B2A" w:rsidTr="00297F1B">
        <w:tc>
          <w:tcPr>
            <w:tcW w:w="720" w:type="dxa"/>
          </w:tcPr>
          <w:p w:rsidR="00FF6DE4" w:rsidRPr="00506B2A" w:rsidRDefault="00FF6DE4" w:rsidP="00297F1B">
            <w:pPr>
              <w:jc w:val="center"/>
            </w:pPr>
            <w:r w:rsidRPr="00506B2A">
              <w:lastRenderedPageBreak/>
              <w:t>2.</w:t>
            </w:r>
          </w:p>
        </w:tc>
        <w:tc>
          <w:tcPr>
            <w:tcW w:w="4320" w:type="dxa"/>
          </w:tcPr>
          <w:p w:rsidR="00FF6DE4" w:rsidRPr="00506B2A" w:rsidRDefault="00FF6DE4" w:rsidP="00297F1B">
            <w:r w:rsidRPr="00506B2A">
              <w:t>Общий объем заимствований, направляемых на покрытие дефицита районного бюджета и погашение муниципального долга</w:t>
            </w:r>
          </w:p>
        </w:tc>
        <w:tc>
          <w:tcPr>
            <w:tcW w:w="198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>
            <w:pPr>
              <w:jc w:val="center"/>
            </w:pPr>
          </w:p>
        </w:tc>
        <w:tc>
          <w:tcPr>
            <w:tcW w:w="162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/>
        </w:tc>
        <w:tc>
          <w:tcPr>
            <w:tcW w:w="144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/>
        </w:tc>
      </w:tr>
      <w:tr w:rsidR="00FF6DE4" w:rsidRPr="00506B2A" w:rsidTr="00297F1B">
        <w:tc>
          <w:tcPr>
            <w:tcW w:w="720" w:type="dxa"/>
          </w:tcPr>
          <w:p w:rsidR="00FF6DE4" w:rsidRPr="00506B2A" w:rsidRDefault="00FF6DE4" w:rsidP="00297F1B">
            <w:pPr>
              <w:jc w:val="center"/>
            </w:pPr>
            <w:r w:rsidRPr="00506B2A">
              <w:t>2.1</w:t>
            </w:r>
          </w:p>
        </w:tc>
        <w:tc>
          <w:tcPr>
            <w:tcW w:w="4320" w:type="dxa"/>
          </w:tcPr>
          <w:p w:rsidR="00FF6DE4" w:rsidRPr="00506B2A" w:rsidRDefault="00FF6DE4" w:rsidP="00297F1B">
            <w:pPr>
              <w:jc w:val="center"/>
            </w:pPr>
            <w:r w:rsidRPr="00506B2A">
              <w:t>получение</w:t>
            </w:r>
          </w:p>
        </w:tc>
        <w:tc>
          <w:tcPr>
            <w:tcW w:w="198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>
            <w:pPr>
              <w:jc w:val="center"/>
            </w:pPr>
          </w:p>
        </w:tc>
        <w:tc>
          <w:tcPr>
            <w:tcW w:w="162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/>
        </w:tc>
        <w:tc>
          <w:tcPr>
            <w:tcW w:w="144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/>
        </w:tc>
      </w:tr>
      <w:tr w:rsidR="00FF6DE4" w:rsidRPr="00506B2A" w:rsidTr="00297F1B">
        <w:tc>
          <w:tcPr>
            <w:tcW w:w="720" w:type="dxa"/>
          </w:tcPr>
          <w:p w:rsidR="00FF6DE4" w:rsidRPr="00506B2A" w:rsidRDefault="00FF6DE4" w:rsidP="00297F1B">
            <w:pPr>
              <w:jc w:val="center"/>
            </w:pPr>
            <w:r w:rsidRPr="00506B2A">
              <w:t>2.2</w:t>
            </w:r>
          </w:p>
        </w:tc>
        <w:tc>
          <w:tcPr>
            <w:tcW w:w="4320" w:type="dxa"/>
          </w:tcPr>
          <w:p w:rsidR="00FF6DE4" w:rsidRPr="00506B2A" w:rsidRDefault="00FF6DE4" w:rsidP="00297F1B">
            <w:pPr>
              <w:jc w:val="center"/>
            </w:pPr>
            <w:r w:rsidRPr="00506B2A">
              <w:t>погашение</w:t>
            </w:r>
          </w:p>
        </w:tc>
        <w:tc>
          <w:tcPr>
            <w:tcW w:w="198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>
            <w:pPr>
              <w:jc w:val="center"/>
            </w:pPr>
          </w:p>
        </w:tc>
        <w:tc>
          <w:tcPr>
            <w:tcW w:w="162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/>
        </w:tc>
        <w:tc>
          <w:tcPr>
            <w:tcW w:w="1440" w:type="dxa"/>
          </w:tcPr>
          <w:p w:rsidR="00FF6DE4" w:rsidRPr="00506B2A" w:rsidRDefault="00FF6DE4" w:rsidP="00297F1B">
            <w:pPr>
              <w:jc w:val="center"/>
            </w:pPr>
            <w:r w:rsidRPr="00506B2A">
              <w:t>0</w:t>
            </w:r>
          </w:p>
          <w:p w:rsidR="00FF6DE4" w:rsidRPr="00506B2A" w:rsidRDefault="00FF6DE4" w:rsidP="00297F1B"/>
        </w:tc>
      </w:tr>
    </w:tbl>
    <w:p w:rsidR="00FF6DE4" w:rsidRPr="00506B2A" w:rsidRDefault="00FF6DE4" w:rsidP="00FF6DE4"/>
    <w:p w:rsidR="00FF6DE4" w:rsidRPr="00506B2A" w:rsidRDefault="00FF6DE4" w:rsidP="00FF6DE4"/>
    <w:p w:rsidR="00FF6DE4" w:rsidRPr="00506B2A" w:rsidRDefault="00FF6DE4" w:rsidP="00FF6DE4"/>
    <w:p w:rsidR="00FF6DE4" w:rsidRDefault="00FF6DE4" w:rsidP="00FF6DE4">
      <w:pPr>
        <w:rPr>
          <w:sz w:val="20"/>
          <w:szCs w:val="20"/>
        </w:rPr>
      </w:pPr>
    </w:p>
    <w:p w:rsidR="00FF6DE4" w:rsidRDefault="00FF6DE4" w:rsidP="00C73F0A">
      <w:pPr>
        <w:rPr>
          <w:b/>
        </w:rPr>
      </w:pPr>
    </w:p>
    <w:p w:rsidR="00FF6DE4" w:rsidRDefault="00FF6DE4" w:rsidP="00C73F0A">
      <w:pPr>
        <w:rPr>
          <w:b/>
        </w:rPr>
      </w:pPr>
    </w:p>
    <w:p w:rsidR="00C73F0A" w:rsidRDefault="00C73F0A" w:rsidP="00C73F0A">
      <w:pPr>
        <w:rPr>
          <w:b/>
        </w:rPr>
      </w:pPr>
    </w:p>
    <w:p w:rsidR="00C73F0A" w:rsidRDefault="00C73F0A" w:rsidP="00C73F0A">
      <w:pPr>
        <w:rPr>
          <w:b/>
        </w:rPr>
      </w:pPr>
    </w:p>
    <w:p w:rsidR="00C73F0A" w:rsidRDefault="00C73F0A" w:rsidP="00C73F0A">
      <w:pPr>
        <w:rPr>
          <w:b/>
        </w:rPr>
      </w:pPr>
    </w:p>
    <w:p w:rsidR="00C73F0A" w:rsidRDefault="00C73F0A" w:rsidP="00C73F0A">
      <w:pPr>
        <w:rPr>
          <w:b/>
        </w:rPr>
      </w:pPr>
    </w:p>
    <w:p w:rsidR="00C73F0A" w:rsidRDefault="00C73F0A" w:rsidP="00C73F0A">
      <w:pPr>
        <w:rPr>
          <w:b/>
        </w:rPr>
      </w:pPr>
    </w:p>
    <w:p w:rsidR="00C73F0A" w:rsidRDefault="00C73F0A" w:rsidP="00C73F0A">
      <w:pPr>
        <w:rPr>
          <w:b/>
        </w:rPr>
      </w:pPr>
    </w:p>
    <w:p w:rsidR="00C73F0A" w:rsidRDefault="00C73F0A" w:rsidP="00C73F0A">
      <w:pPr>
        <w:rPr>
          <w:b/>
        </w:rPr>
      </w:pPr>
    </w:p>
    <w:p w:rsidR="00C73F0A" w:rsidRDefault="00C73F0A" w:rsidP="00C73F0A">
      <w:pPr>
        <w:rPr>
          <w:b/>
        </w:rPr>
      </w:pPr>
    </w:p>
    <w:p w:rsidR="00C73F0A" w:rsidRDefault="00C73F0A" w:rsidP="00C73F0A">
      <w:pPr>
        <w:rPr>
          <w:b/>
        </w:rPr>
      </w:pPr>
      <w:bookmarkStart w:id="2" w:name="_GoBack"/>
      <w:bookmarkEnd w:id="2"/>
    </w:p>
    <w:p w:rsidR="00C73F0A" w:rsidRDefault="00C73F0A" w:rsidP="00C73F0A">
      <w:pPr>
        <w:rPr>
          <w:b/>
        </w:rPr>
      </w:pPr>
    </w:p>
    <w:p w:rsidR="00C73F0A" w:rsidRDefault="00C73F0A" w:rsidP="00C73F0A">
      <w:pPr>
        <w:rPr>
          <w:b/>
        </w:rPr>
      </w:pPr>
    </w:p>
    <w:p w:rsidR="00C73F0A" w:rsidRPr="00D10B4D" w:rsidRDefault="00C73F0A" w:rsidP="00C73F0A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257DF" wp14:editId="7621C69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5C08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73F0A" w:rsidRDefault="00C73F0A" w:rsidP="00C73F0A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C73F0A" w:rsidRDefault="00C73F0A" w:rsidP="00C73F0A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C73F0A" w:rsidRDefault="00C73F0A" w:rsidP="00C73F0A"/>
    <w:p w:rsidR="00C73F0A" w:rsidRDefault="00C73F0A" w:rsidP="00C73F0A"/>
    <w:p w:rsidR="00C73F0A" w:rsidRDefault="00C73F0A" w:rsidP="00C73F0A"/>
    <w:p w:rsidR="00C73F0A" w:rsidRDefault="00C73F0A" w:rsidP="00C73F0A"/>
    <w:p w:rsidR="00C73F0A" w:rsidRDefault="00C73F0A" w:rsidP="00C73F0A"/>
    <w:p w:rsidR="00DB2A1F" w:rsidRDefault="00DB2A1F"/>
    <w:sectPr w:rsidR="00DB2A1F" w:rsidSect="00C73F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21EC8"/>
    <w:multiLevelType w:val="hybridMultilevel"/>
    <w:tmpl w:val="FD0E9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8A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47E4D83"/>
    <w:multiLevelType w:val="hybridMultilevel"/>
    <w:tmpl w:val="CDCEF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AC"/>
    <w:rsid w:val="00C73F0A"/>
    <w:rsid w:val="00D254AC"/>
    <w:rsid w:val="00DB2A1F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BA466-86FC-4304-B93E-5121EFD0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F0A"/>
    <w:pPr>
      <w:spacing w:before="100" w:beforeAutospacing="1" w:after="100" w:afterAutospacing="1"/>
    </w:pPr>
    <w:rPr>
      <w:rFonts w:eastAsiaTheme="minorEastAsia"/>
    </w:rPr>
  </w:style>
  <w:style w:type="character" w:styleId="a4">
    <w:name w:val="Strong"/>
    <w:basedOn w:val="a0"/>
    <w:uiPriority w:val="22"/>
    <w:qFormat/>
    <w:rsid w:val="00C73F0A"/>
    <w:rPr>
      <w:b/>
      <w:bCs/>
    </w:rPr>
  </w:style>
  <w:style w:type="paragraph" w:styleId="a5">
    <w:name w:val="List Paragraph"/>
    <w:basedOn w:val="a"/>
    <w:uiPriority w:val="34"/>
    <w:qFormat/>
    <w:rsid w:val="00C73F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39"/>
    <w:rsid w:val="00C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C73F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73F0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C73F0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C73F0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C73F0A"/>
    <w:pPr>
      <w:spacing w:before="100" w:beforeAutospacing="1" w:after="100" w:afterAutospacing="1"/>
    </w:pPr>
  </w:style>
  <w:style w:type="paragraph" w:customStyle="1" w:styleId="xl73">
    <w:name w:val="xl73"/>
    <w:basedOn w:val="a"/>
    <w:rsid w:val="00C73F0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C73F0A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C73F0A"/>
    <w:pPr>
      <w:spacing w:before="100" w:beforeAutospacing="1" w:after="100" w:afterAutospacing="1"/>
    </w:pPr>
    <w:rPr>
      <w:u w:val="single"/>
    </w:rPr>
  </w:style>
  <w:style w:type="paragraph" w:customStyle="1" w:styleId="xl76">
    <w:name w:val="xl76"/>
    <w:basedOn w:val="a"/>
    <w:rsid w:val="00C73F0A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C73F0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C73F0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C73F0A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C73F0A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73F0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C73F0A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73F0A"/>
    <w:pPr>
      <w:shd w:val="clear" w:color="000000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C73F0A"/>
    <w:pP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1">
    <w:name w:val="xl101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15">
    <w:name w:val="xl115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C73F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C73F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C73F0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C73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C73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C73F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73F0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73F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C73F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C73F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C73F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C73F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C73F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C73F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C73F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C73F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C73F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C73F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C73F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C73F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C73F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C73F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C73F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C73F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C73F0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C73F0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C73F0A"/>
    <w:rPr>
      <w:rFonts w:ascii="Segoe UI" w:eastAsiaTheme="minorEastAsia" w:hAnsi="Segoe UI" w:cs="Segoe UI"/>
      <w:sz w:val="18"/>
      <w:szCs w:val="18"/>
    </w:rPr>
  </w:style>
  <w:style w:type="paragraph" w:customStyle="1" w:styleId="xl71">
    <w:name w:val="xl71"/>
    <w:basedOn w:val="a"/>
    <w:rsid w:val="00C73F0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"/>
    <w:rsid w:val="00C73F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C73F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C73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C73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C73F0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styleId="aa">
    <w:name w:val="Hyperlink"/>
    <w:basedOn w:val="a0"/>
    <w:uiPriority w:val="99"/>
    <w:semiHidden/>
    <w:unhideWhenUsed/>
    <w:rsid w:val="00FF6DE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F6DE4"/>
    <w:rPr>
      <w:color w:val="800080"/>
      <w:u w:val="single"/>
    </w:rPr>
  </w:style>
  <w:style w:type="table" w:customStyle="1" w:styleId="1">
    <w:name w:val="Сетка таблицы1"/>
    <w:basedOn w:val="a1"/>
    <w:next w:val="a6"/>
    <w:rsid w:val="00FF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FF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8779</Words>
  <Characters>50042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2022-11-22T03:44:00Z</dcterms:created>
  <dcterms:modified xsi:type="dcterms:W3CDTF">2022-11-22T03:56:00Z</dcterms:modified>
</cp:coreProperties>
</file>