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663" w:rsidRPr="00826889" w:rsidRDefault="00563663" w:rsidP="00563663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51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10116)</w:t>
      </w:r>
      <w:r>
        <w:rPr>
          <w:rFonts w:ascii="Bookman Old Style" w:hAnsi="Bookman Old Style"/>
          <w:b/>
        </w:rPr>
        <w:tab/>
      </w:r>
      <w:proofErr w:type="gram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18 августа 2022</w:t>
      </w:r>
      <w:r w:rsidRPr="00512F15">
        <w:rPr>
          <w:rFonts w:ascii="Bookman Old Style" w:hAnsi="Bookman Old Style"/>
          <w:b/>
        </w:rPr>
        <w:t xml:space="preserve"> г.</w:t>
      </w:r>
    </w:p>
    <w:p w:rsidR="00563663" w:rsidRDefault="00563663" w:rsidP="0056366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29809649" wp14:editId="45124177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63663" w:rsidRDefault="00563663" w:rsidP="0056366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80964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563663" w:rsidRDefault="00563663" w:rsidP="0056366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63663" w:rsidRDefault="00563663" w:rsidP="0056366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563663" w:rsidRDefault="00563663" w:rsidP="0056366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C17ED1" w:rsidRPr="00C17ED1" w:rsidRDefault="00563663" w:rsidP="00C17ED1">
      <w:pPr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64EFD" wp14:editId="37F13B2B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7B8D9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C17ED1" w:rsidRPr="007841E4" w:rsidRDefault="00C17ED1" w:rsidP="00C17ED1">
      <w:pPr>
        <w:jc w:val="center"/>
      </w:pPr>
    </w:p>
    <w:p w:rsidR="00C17ED1" w:rsidRPr="007841E4" w:rsidRDefault="00C17ED1" w:rsidP="00C17ED1">
      <w:pPr>
        <w:jc w:val="center"/>
      </w:pPr>
      <w:r w:rsidRPr="007841E4"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485E3773" wp14:editId="618212A3">
            <wp:simplePos x="0" y="0"/>
            <wp:positionH relativeFrom="column">
              <wp:posOffset>2766060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ED1" w:rsidRPr="007841E4" w:rsidRDefault="00C17ED1" w:rsidP="00C17ED1">
      <w:pPr>
        <w:jc w:val="center"/>
      </w:pPr>
    </w:p>
    <w:p w:rsidR="00C17ED1" w:rsidRPr="007841E4" w:rsidRDefault="00C17ED1" w:rsidP="00C17ED1">
      <w:pPr>
        <w:jc w:val="center"/>
      </w:pPr>
    </w:p>
    <w:p w:rsidR="00C17ED1" w:rsidRPr="007841E4" w:rsidRDefault="00C17ED1" w:rsidP="00C17ED1">
      <w:pPr>
        <w:jc w:val="center"/>
        <w:rPr>
          <w:b/>
        </w:rPr>
      </w:pPr>
      <w:r w:rsidRPr="007841E4">
        <w:rPr>
          <w:b/>
        </w:rPr>
        <w:t>Администрация Шапкинского сельсовета</w:t>
      </w:r>
    </w:p>
    <w:p w:rsidR="00C17ED1" w:rsidRPr="007841E4" w:rsidRDefault="00C17ED1" w:rsidP="00C17ED1">
      <w:pPr>
        <w:jc w:val="center"/>
      </w:pPr>
      <w:r w:rsidRPr="007841E4">
        <w:t>Енисейского района</w:t>
      </w:r>
    </w:p>
    <w:p w:rsidR="00C17ED1" w:rsidRPr="007841E4" w:rsidRDefault="00C17ED1" w:rsidP="00C17ED1">
      <w:pPr>
        <w:pBdr>
          <w:bottom w:val="single" w:sz="12" w:space="1" w:color="auto"/>
        </w:pBdr>
        <w:jc w:val="center"/>
      </w:pPr>
      <w:r w:rsidRPr="007841E4">
        <w:t>Красноярского края</w:t>
      </w:r>
    </w:p>
    <w:p w:rsidR="00C17ED1" w:rsidRPr="007841E4" w:rsidRDefault="00C17ED1" w:rsidP="00C17ED1">
      <w:pPr>
        <w:jc w:val="center"/>
        <w:rPr>
          <w:b/>
        </w:rPr>
      </w:pPr>
    </w:p>
    <w:p w:rsidR="00C17ED1" w:rsidRPr="007841E4" w:rsidRDefault="00C17ED1" w:rsidP="00C17ED1">
      <w:pPr>
        <w:jc w:val="center"/>
        <w:rPr>
          <w:b/>
        </w:rPr>
      </w:pPr>
      <w:r w:rsidRPr="007841E4">
        <w:rPr>
          <w:b/>
        </w:rPr>
        <w:t>ПОСТАНОВЛЕНИЕ</w:t>
      </w:r>
    </w:p>
    <w:p w:rsidR="00C17ED1" w:rsidRPr="007841E4" w:rsidRDefault="00C17ED1" w:rsidP="00C17ED1">
      <w:pPr>
        <w:autoSpaceDE w:val="0"/>
        <w:autoSpaceDN w:val="0"/>
        <w:adjustRightInd w:val="0"/>
        <w:jc w:val="both"/>
        <w:rPr>
          <w:b/>
        </w:rPr>
      </w:pPr>
    </w:p>
    <w:p w:rsidR="00C17ED1" w:rsidRPr="007841E4" w:rsidRDefault="00C17ED1" w:rsidP="00C17ED1">
      <w:pPr>
        <w:autoSpaceDE w:val="0"/>
        <w:autoSpaceDN w:val="0"/>
        <w:adjustRightInd w:val="0"/>
        <w:jc w:val="both"/>
      </w:pPr>
      <w:r>
        <w:t>12</w:t>
      </w:r>
      <w:r w:rsidRPr="007841E4">
        <w:t>.0</w:t>
      </w:r>
      <w:r>
        <w:t>8</w:t>
      </w:r>
      <w:r w:rsidRPr="007841E4">
        <w:t xml:space="preserve">.2022г.        </w:t>
      </w:r>
      <w:r w:rsidRPr="007841E4">
        <w:tab/>
      </w:r>
      <w:r w:rsidRPr="007841E4">
        <w:tab/>
        <w:t xml:space="preserve">                     п. Шапкино                             </w:t>
      </w:r>
      <w:r w:rsidRPr="007841E4">
        <w:tab/>
        <w:t xml:space="preserve">                    № </w:t>
      </w:r>
      <w:r>
        <w:t>50</w:t>
      </w:r>
      <w:r w:rsidRPr="007841E4">
        <w:t>-п</w:t>
      </w:r>
    </w:p>
    <w:p w:rsidR="00C17ED1" w:rsidRPr="007841E4" w:rsidRDefault="00C17ED1" w:rsidP="00C17ED1">
      <w:pPr>
        <w:jc w:val="both"/>
        <w:rPr>
          <w:color w:val="FF0000"/>
        </w:rPr>
      </w:pPr>
    </w:p>
    <w:p w:rsidR="00C17ED1" w:rsidRDefault="00C17ED1" w:rsidP="00C17ED1">
      <w:pPr>
        <w:jc w:val="both"/>
        <w:rPr>
          <w:b/>
        </w:rPr>
      </w:pPr>
      <w:r>
        <w:rPr>
          <w:b/>
        </w:rPr>
        <w:t xml:space="preserve">О внесении </w:t>
      </w:r>
      <w:r w:rsidRPr="007841E4">
        <w:rPr>
          <w:b/>
        </w:rPr>
        <w:t xml:space="preserve">дополнений в постановление </w:t>
      </w:r>
    </w:p>
    <w:p w:rsidR="00C17ED1" w:rsidRDefault="00C17ED1" w:rsidP="00C17ED1">
      <w:pPr>
        <w:jc w:val="both"/>
        <w:rPr>
          <w:b/>
        </w:rPr>
      </w:pPr>
      <w:r w:rsidRPr="007841E4">
        <w:rPr>
          <w:b/>
        </w:rPr>
        <w:t xml:space="preserve">от </w:t>
      </w:r>
      <w:r>
        <w:rPr>
          <w:b/>
        </w:rPr>
        <w:t>19.05.2022</w:t>
      </w:r>
      <w:r w:rsidRPr="007841E4">
        <w:rPr>
          <w:b/>
        </w:rPr>
        <w:t xml:space="preserve"> года № 2</w:t>
      </w:r>
      <w:r>
        <w:rPr>
          <w:b/>
        </w:rPr>
        <w:t>0</w:t>
      </w:r>
      <w:r w:rsidRPr="007841E4">
        <w:rPr>
          <w:b/>
        </w:rPr>
        <w:t xml:space="preserve">-п </w:t>
      </w:r>
    </w:p>
    <w:p w:rsidR="00C17ED1" w:rsidRDefault="00C17ED1" w:rsidP="00C17ED1">
      <w:pPr>
        <w:jc w:val="both"/>
        <w:rPr>
          <w:b/>
        </w:rPr>
      </w:pPr>
      <w:r>
        <w:rPr>
          <w:b/>
        </w:rPr>
        <w:t>«О проверке готовности потребителей</w:t>
      </w:r>
    </w:p>
    <w:p w:rsidR="00C17ED1" w:rsidRDefault="00C17ED1" w:rsidP="00C17ED1">
      <w:pPr>
        <w:jc w:val="both"/>
        <w:rPr>
          <w:b/>
        </w:rPr>
      </w:pPr>
      <w:r>
        <w:rPr>
          <w:b/>
        </w:rPr>
        <w:t xml:space="preserve">тепловой энергии к отопительному </w:t>
      </w:r>
    </w:p>
    <w:p w:rsidR="00C17ED1" w:rsidRPr="007841E4" w:rsidRDefault="00C17ED1" w:rsidP="00C17ED1">
      <w:pPr>
        <w:jc w:val="both"/>
        <w:rPr>
          <w:b/>
        </w:rPr>
      </w:pPr>
      <w:r>
        <w:rPr>
          <w:b/>
        </w:rPr>
        <w:t>периоду 2022-2023 годов</w:t>
      </w:r>
      <w:r w:rsidRPr="007841E4">
        <w:rPr>
          <w:b/>
        </w:rPr>
        <w:t>».</w:t>
      </w:r>
    </w:p>
    <w:p w:rsidR="00C17ED1" w:rsidRPr="007841E4" w:rsidRDefault="00C17ED1" w:rsidP="00C17ED1">
      <w:pPr>
        <w:jc w:val="both"/>
      </w:pPr>
    </w:p>
    <w:p w:rsidR="00C17ED1" w:rsidRPr="007841E4" w:rsidRDefault="00C17ED1" w:rsidP="00C17ED1">
      <w:pPr>
        <w:jc w:val="both"/>
      </w:pPr>
      <w:r w:rsidRPr="007841E4">
        <w:tab/>
        <w:t>В целях приведения нормативных правовых актов в соответствие с действующим законодательством Российской Федерации</w:t>
      </w:r>
      <w:r>
        <w:t>,</w:t>
      </w:r>
      <w:r w:rsidRPr="007841E4">
        <w:t xml:space="preserve"> руководствуясь Уставом </w:t>
      </w:r>
      <w:r>
        <w:t>Шапкинского</w:t>
      </w:r>
      <w:r w:rsidRPr="007841E4">
        <w:t xml:space="preserve"> сельсовета, </w:t>
      </w:r>
      <w:r w:rsidRPr="007841E4">
        <w:rPr>
          <w:b/>
        </w:rPr>
        <w:t>ПОСТАНОВЛЯЮ:</w:t>
      </w:r>
    </w:p>
    <w:p w:rsidR="00C17ED1" w:rsidRPr="007841E4" w:rsidRDefault="00C17ED1" w:rsidP="00C17ED1">
      <w:pPr>
        <w:numPr>
          <w:ilvl w:val="0"/>
          <w:numId w:val="1"/>
        </w:numPr>
        <w:ind w:left="0" w:firstLine="709"/>
        <w:jc w:val="both"/>
      </w:pPr>
      <w:r w:rsidRPr="007841E4">
        <w:t>Внести в Приложение</w:t>
      </w:r>
      <w:r>
        <w:t xml:space="preserve"> 2</w:t>
      </w:r>
      <w:r w:rsidRPr="007841E4">
        <w:t xml:space="preserve"> к постановлению от </w:t>
      </w:r>
      <w:r>
        <w:t>19.05.2022</w:t>
      </w:r>
      <w:r w:rsidRPr="007841E4">
        <w:t xml:space="preserve"> года № 2</w:t>
      </w:r>
      <w:r>
        <w:t>0</w:t>
      </w:r>
      <w:r w:rsidRPr="007841E4">
        <w:t xml:space="preserve">-п </w:t>
      </w:r>
      <w:r>
        <w:t>«О проверке готовности потребителей тепловой энергии к отопительному периоду 2022-2023 годов</w:t>
      </w:r>
      <w:r w:rsidRPr="007841E4">
        <w:t>» следующие дополнения:</w:t>
      </w:r>
    </w:p>
    <w:p w:rsidR="00C17ED1" w:rsidRPr="007841E4" w:rsidRDefault="00C17ED1" w:rsidP="00C17ED1">
      <w:pPr>
        <w:numPr>
          <w:ilvl w:val="1"/>
          <w:numId w:val="1"/>
        </w:numPr>
        <w:ind w:hanging="153"/>
        <w:jc w:val="both"/>
      </w:pPr>
      <w:r w:rsidRPr="007841E4">
        <w:t>Дополнить Положение</w:t>
      </w:r>
      <w:r>
        <w:t xml:space="preserve"> 2 пунктом 6</w:t>
      </w:r>
      <w:r w:rsidRPr="007841E4">
        <w:t xml:space="preserve"> следующего содержания:</w:t>
      </w:r>
    </w:p>
    <w:p w:rsidR="00C17ED1" w:rsidRPr="007841E4" w:rsidRDefault="00C17ED1" w:rsidP="00C17ED1">
      <w:pPr>
        <w:jc w:val="both"/>
      </w:pPr>
      <w:r>
        <w:t>«6. Включить в состав комиссии по проведению проверки готовности потребителей тепловой энергии к отопительному периоду 2022-2023 года представителя жилищной инспекции по согласованию».</w:t>
      </w:r>
    </w:p>
    <w:p w:rsidR="00C17ED1" w:rsidRPr="007841E4" w:rsidRDefault="00C17ED1" w:rsidP="00C17ED1">
      <w:pPr>
        <w:numPr>
          <w:ilvl w:val="0"/>
          <w:numId w:val="1"/>
        </w:numPr>
        <w:ind w:left="0" w:firstLine="567"/>
        <w:jc w:val="both"/>
      </w:pPr>
      <w:r w:rsidRPr="007841E4">
        <w:t xml:space="preserve">Контроль за исполнением настоящего постановления </w:t>
      </w:r>
      <w:r>
        <w:t>оставляю за собой</w:t>
      </w:r>
      <w:r w:rsidRPr="007841E4">
        <w:t>.</w:t>
      </w:r>
    </w:p>
    <w:p w:rsidR="00C17ED1" w:rsidRPr="007841E4" w:rsidRDefault="00C17ED1" w:rsidP="00C17ED1">
      <w:pPr>
        <w:numPr>
          <w:ilvl w:val="0"/>
          <w:numId w:val="1"/>
        </w:numPr>
        <w:ind w:left="0" w:firstLine="567"/>
        <w:jc w:val="both"/>
      </w:pPr>
      <w:r w:rsidRPr="007841E4">
        <w:t>Постановление вступает в силу в день, следующий за днем его официального опубликования (обнародования) в печ</w:t>
      </w:r>
      <w:r>
        <w:t>атном издании «Шапкинский</w:t>
      </w:r>
      <w:r w:rsidRPr="007841E4">
        <w:t xml:space="preserve"> вестник» и подлежит размещению на официальном сайте администрации </w:t>
      </w:r>
      <w:r>
        <w:t>Шапкинского</w:t>
      </w:r>
      <w:r w:rsidRPr="007841E4">
        <w:t xml:space="preserve"> сельсовета</w:t>
      </w:r>
      <w:r>
        <w:t>.</w:t>
      </w:r>
      <w:r w:rsidRPr="007841E4">
        <w:t xml:space="preserve"> </w:t>
      </w:r>
    </w:p>
    <w:p w:rsidR="00C17ED1" w:rsidRPr="007841E4" w:rsidRDefault="00C17ED1" w:rsidP="00C17ED1">
      <w:pPr>
        <w:ind w:left="426"/>
        <w:jc w:val="both"/>
      </w:pPr>
    </w:p>
    <w:p w:rsidR="00C17ED1" w:rsidRPr="007841E4" w:rsidRDefault="00C17ED1" w:rsidP="00C17ED1">
      <w:pPr>
        <w:ind w:firstLine="720"/>
        <w:jc w:val="both"/>
      </w:pPr>
    </w:p>
    <w:p w:rsidR="00C17ED1" w:rsidRPr="007841E4" w:rsidRDefault="00C17ED1" w:rsidP="00C17ED1">
      <w:pPr>
        <w:jc w:val="center"/>
        <w:rPr>
          <w:rStyle w:val="a4"/>
          <w:i w:val="0"/>
        </w:rPr>
      </w:pPr>
      <w:r w:rsidRPr="007841E4">
        <w:t xml:space="preserve">Глава </w:t>
      </w:r>
      <w:r>
        <w:t>Шапкинского</w:t>
      </w:r>
      <w:r w:rsidRPr="007841E4">
        <w:t xml:space="preserve"> сельсовета</w:t>
      </w:r>
      <w:r w:rsidRPr="007841E4">
        <w:tab/>
        <w:t xml:space="preserve">                </w:t>
      </w:r>
      <w:r w:rsidRPr="007841E4">
        <w:tab/>
        <w:t xml:space="preserve">                          </w:t>
      </w:r>
      <w:r>
        <w:t>Загитова Л.И.</w:t>
      </w:r>
    </w:p>
    <w:p w:rsidR="00563663" w:rsidRDefault="00563663" w:rsidP="00563663">
      <w:pPr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:rsidR="00563663" w:rsidRPr="00D10B4D" w:rsidRDefault="00563663" w:rsidP="00563663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77B2BE" wp14:editId="5710FFDC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E548C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563663" w:rsidRDefault="00563663" w:rsidP="00563663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563663" w:rsidRDefault="00563663" w:rsidP="00563663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</w:p>
    <w:p w:rsidR="00563663" w:rsidRDefault="00563663" w:rsidP="00563663"/>
    <w:p w:rsidR="00563663" w:rsidRDefault="00563663" w:rsidP="00563663"/>
    <w:p w:rsidR="009D28C8" w:rsidRDefault="009D28C8"/>
    <w:sectPr w:rsidR="009D2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F799C"/>
    <w:multiLevelType w:val="multilevel"/>
    <w:tmpl w:val="4CDE63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45"/>
    <w:rsid w:val="00563663"/>
    <w:rsid w:val="00644145"/>
    <w:rsid w:val="009D28C8"/>
    <w:rsid w:val="00C1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55675-A456-4DA1-B46C-74E71B50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663"/>
    <w:pPr>
      <w:spacing w:before="100" w:beforeAutospacing="1" w:after="100" w:afterAutospacing="1"/>
    </w:pPr>
    <w:rPr>
      <w:rFonts w:eastAsiaTheme="minorEastAsia"/>
    </w:rPr>
  </w:style>
  <w:style w:type="character" w:styleId="a4">
    <w:name w:val="Intense Emphasis"/>
    <w:uiPriority w:val="21"/>
    <w:qFormat/>
    <w:rsid w:val="00C17ED1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2022-10-03T03:17:00Z</dcterms:created>
  <dcterms:modified xsi:type="dcterms:W3CDTF">2022-10-03T06:55:00Z</dcterms:modified>
</cp:coreProperties>
</file>