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38" w:rsidRDefault="00226F38" w:rsidP="00226F38">
      <w:pPr>
        <w:rPr>
          <w:sz w:val="28"/>
          <w:szCs w:val="28"/>
        </w:rPr>
      </w:pPr>
    </w:p>
    <w:p w:rsidR="00226F38" w:rsidRDefault="00226F38" w:rsidP="00226F38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545CC8" wp14:editId="4E78546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F38" w:rsidRDefault="00226F38" w:rsidP="00226F38">
      <w:pPr>
        <w:jc w:val="center"/>
        <w:rPr>
          <w:lang w:val="en-US"/>
        </w:rPr>
      </w:pPr>
    </w:p>
    <w:p w:rsidR="00226F38" w:rsidRDefault="00226F38" w:rsidP="00226F38">
      <w:pPr>
        <w:jc w:val="center"/>
      </w:pPr>
    </w:p>
    <w:p w:rsidR="00226F38" w:rsidRPr="007054B5" w:rsidRDefault="00226F38" w:rsidP="00226F38">
      <w:pPr>
        <w:jc w:val="center"/>
        <w:rPr>
          <w:b/>
        </w:rPr>
      </w:pPr>
      <w:r w:rsidRPr="007054B5">
        <w:rPr>
          <w:b/>
        </w:rPr>
        <w:t>Администрация Шапкинского сельсовета</w:t>
      </w:r>
    </w:p>
    <w:p w:rsidR="00226F38" w:rsidRPr="007054B5" w:rsidRDefault="00226F38" w:rsidP="00226F38">
      <w:pPr>
        <w:jc w:val="center"/>
      </w:pPr>
      <w:r w:rsidRPr="007054B5">
        <w:t>Енисейского района</w:t>
      </w:r>
    </w:p>
    <w:p w:rsidR="00226F38" w:rsidRPr="007054B5" w:rsidRDefault="00226F38" w:rsidP="00226F38">
      <w:pPr>
        <w:pBdr>
          <w:bottom w:val="single" w:sz="12" w:space="1" w:color="auto"/>
        </w:pBdr>
        <w:jc w:val="center"/>
      </w:pPr>
      <w:r w:rsidRPr="007054B5">
        <w:t>Красноярского края</w:t>
      </w:r>
    </w:p>
    <w:p w:rsidR="00226F38" w:rsidRPr="007054B5" w:rsidRDefault="00226F38" w:rsidP="00226F38">
      <w:pPr>
        <w:jc w:val="center"/>
        <w:rPr>
          <w:b/>
        </w:rPr>
      </w:pPr>
    </w:p>
    <w:p w:rsidR="00226F38" w:rsidRPr="007054B5" w:rsidRDefault="00226F38" w:rsidP="00226F38">
      <w:pPr>
        <w:jc w:val="center"/>
        <w:rPr>
          <w:b/>
        </w:rPr>
      </w:pPr>
      <w:r w:rsidRPr="007054B5">
        <w:rPr>
          <w:b/>
        </w:rPr>
        <w:t>ПОСТАНОВЛЕНИЕ</w:t>
      </w:r>
    </w:p>
    <w:p w:rsidR="00226F38" w:rsidRPr="007054B5" w:rsidRDefault="00226F38" w:rsidP="00226F38">
      <w:pPr>
        <w:jc w:val="center"/>
        <w:rPr>
          <w:b/>
        </w:rPr>
      </w:pPr>
    </w:p>
    <w:p w:rsidR="00226F38" w:rsidRPr="007054B5" w:rsidRDefault="00226F38" w:rsidP="00226F38">
      <w:pPr>
        <w:jc w:val="both"/>
      </w:pPr>
      <w:r>
        <w:t>04</w:t>
      </w:r>
      <w:r w:rsidRPr="007054B5">
        <w:t>.</w:t>
      </w:r>
      <w:r>
        <w:t>0</w:t>
      </w:r>
      <w:r>
        <w:t>7</w:t>
      </w:r>
      <w:r w:rsidRPr="007054B5">
        <w:t>.20</w:t>
      </w:r>
      <w:r>
        <w:t>2</w:t>
      </w:r>
      <w:r>
        <w:t>2</w:t>
      </w:r>
      <w:r w:rsidRPr="007054B5">
        <w:t xml:space="preserve">г.        </w:t>
      </w:r>
      <w:r w:rsidRPr="007054B5">
        <w:tab/>
      </w:r>
      <w:r w:rsidRPr="007054B5">
        <w:tab/>
        <w:t xml:space="preserve">            п. Шапкино                                    </w:t>
      </w:r>
      <w:r>
        <w:t xml:space="preserve"> № </w:t>
      </w:r>
      <w:r>
        <w:t>36</w:t>
      </w:r>
      <w:r w:rsidRPr="007054B5">
        <w:t>-п</w:t>
      </w:r>
    </w:p>
    <w:p w:rsidR="00226F38" w:rsidRDefault="00226F38" w:rsidP="00226F38">
      <w:pPr>
        <w:widowControl w:val="0"/>
        <w:ind w:firstLine="709"/>
        <w:jc w:val="both"/>
      </w:pPr>
    </w:p>
    <w:p w:rsidR="00226F38" w:rsidRPr="007F6220" w:rsidRDefault="00226F38" w:rsidP="00226F38">
      <w:pPr>
        <w:widowControl w:val="0"/>
        <w:ind w:firstLine="709"/>
        <w:jc w:val="both"/>
      </w:pPr>
      <w:r w:rsidRPr="007F6220">
        <w:t>О назначении публичных слушаний по актуализации схемы водоснабжения и водоотведения п. Шапкино на 202</w:t>
      </w:r>
      <w:r>
        <w:t>2</w:t>
      </w:r>
      <w:r w:rsidRPr="007F6220">
        <w:t xml:space="preserve"> год.</w:t>
      </w:r>
    </w:p>
    <w:p w:rsidR="00226F38" w:rsidRPr="007F6220" w:rsidRDefault="00226F38" w:rsidP="00226F38">
      <w:pPr>
        <w:widowControl w:val="0"/>
        <w:ind w:firstLine="709"/>
        <w:jc w:val="both"/>
      </w:pPr>
    </w:p>
    <w:p w:rsidR="00226F38" w:rsidRPr="007F6220" w:rsidRDefault="00226F38" w:rsidP="00226F38">
      <w:pPr>
        <w:widowControl w:val="0"/>
        <w:ind w:firstLine="709"/>
        <w:jc w:val="both"/>
      </w:pPr>
      <w:r w:rsidRPr="007F6220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05.09.2013 №782 «О схемах водоснабжения и водоотведения», на основании Устава администрации Шапкинского сельсовета Енисейского района ПОСТАНОВЛЯЮ:</w:t>
      </w:r>
    </w:p>
    <w:p w:rsidR="00226F38" w:rsidRPr="007F6220" w:rsidRDefault="00226F38" w:rsidP="00226F38">
      <w:pPr>
        <w:widowControl w:val="0"/>
        <w:ind w:firstLine="709"/>
        <w:jc w:val="both"/>
      </w:pPr>
      <w:r w:rsidRPr="007F6220">
        <w:t>1. Назначить публичные слушания по актуализации схемы водоснабжения и водоотведения п.</w:t>
      </w:r>
      <w:r>
        <w:t xml:space="preserve"> </w:t>
      </w:r>
      <w:r w:rsidRPr="007F6220">
        <w:t>Шапкино на 202</w:t>
      </w:r>
      <w:r>
        <w:t>2</w:t>
      </w:r>
      <w:r w:rsidRPr="007F6220">
        <w:t xml:space="preserve"> год </w:t>
      </w:r>
      <w:r>
        <w:rPr>
          <w:color w:val="000000"/>
        </w:rPr>
        <w:t>06</w:t>
      </w:r>
      <w:r w:rsidRPr="007F6220">
        <w:rPr>
          <w:color w:val="000000"/>
        </w:rPr>
        <w:t>.0</w:t>
      </w:r>
      <w:r>
        <w:rPr>
          <w:color w:val="000000"/>
        </w:rPr>
        <w:t>7</w:t>
      </w:r>
      <w:r w:rsidRPr="007F6220">
        <w:rPr>
          <w:color w:val="000000"/>
        </w:rPr>
        <w:t>.202</w:t>
      </w:r>
      <w:r>
        <w:rPr>
          <w:color w:val="000000"/>
        </w:rPr>
        <w:t>2</w:t>
      </w:r>
      <w:r w:rsidRPr="007F6220">
        <w:rPr>
          <w:color w:val="000000"/>
        </w:rPr>
        <w:t xml:space="preserve"> </w:t>
      </w:r>
      <w:r w:rsidRPr="007F6220">
        <w:t>года в 1</w:t>
      </w:r>
      <w:r>
        <w:t>4</w:t>
      </w:r>
      <w:r w:rsidRPr="007F6220">
        <w:t>:00 часов в здании администрации Шапкинского сельсовета по адресу: Российская Федерация, Красноярский край, Енисейский район, п. Шапкино, ул. Центральная, 26.</w:t>
      </w:r>
    </w:p>
    <w:p w:rsidR="00226F38" w:rsidRPr="007F6220" w:rsidRDefault="00226F38" w:rsidP="00226F38">
      <w:pPr>
        <w:widowControl w:val="0"/>
        <w:ind w:firstLine="709"/>
        <w:jc w:val="both"/>
      </w:pPr>
      <w:r w:rsidRPr="007F6220">
        <w:t>2. Назначить председательствующим слушаний заместителя главы Шапкинского сельсовета</w:t>
      </w:r>
      <w:r>
        <w:t xml:space="preserve"> Наконечную Н.А.</w:t>
      </w:r>
    </w:p>
    <w:p w:rsidR="00226F38" w:rsidRPr="007F6220" w:rsidRDefault="00226F38" w:rsidP="00226F38">
      <w:pPr>
        <w:widowControl w:val="0"/>
        <w:ind w:firstLine="709"/>
        <w:jc w:val="both"/>
        <w:rPr>
          <w:color w:val="FF0000"/>
        </w:rPr>
      </w:pPr>
      <w:r w:rsidRPr="007F6220">
        <w:t xml:space="preserve">3. Назначить </w:t>
      </w:r>
      <w:r>
        <w:t>секретарем слушаний бухгалтера Смирнову Н.В.</w:t>
      </w:r>
    </w:p>
    <w:p w:rsidR="00226F38" w:rsidRPr="007F6220" w:rsidRDefault="00226F38" w:rsidP="00226F38">
      <w:pPr>
        <w:widowControl w:val="0"/>
        <w:ind w:firstLine="709"/>
        <w:jc w:val="both"/>
      </w:pPr>
      <w:r w:rsidRPr="007F6220">
        <w:t>4. Схема водоснабжения и водоотведения п.</w:t>
      </w:r>
      <w:r>
        <w:t xml:space="preserve"> </w:t>
      </w:r>
      <w:r w:rsidRPr="007F6220">
        <w:t>Шапкино на период до 20</w:t>
      </w:r>
      <w:r>
        <w:t>30</w:t>
      </w:r>
      <w:r w:rsidRPr="007F6220">
        <w:t xml:space="preserve"> года и уведомление о проведении ежегодной актуализации схемы водоснабжения и водоотведения для сбора замечаний и предложений, размещены на официальном интернет сайте Шапкинского сельсовета: </w:t>
      </w:r>
      <w:hyperlink r:id="rId5" w:history="1">
        <w:r w:rsidRPr="007F6220">
          <w:rPr>
            <w:rStyle w:val="a3"/>
          </w:rPr>
          <w:t>http://shapkino.infoadm.ru</w:t>
        </w:r>
      </w:hyperlink>
      <w:r w:rsidRPr="007F6220">
        <w:t xml:space="preserve">  </w:t>
      </w:r>
    </w:p>
    <w:p w:rsidR="00226F38" w:rsidRPr="007F6220" w:rsidRDefault="00226F38" w:rsidP="00226F38">
      <w:pPr>
        <w:widowControl w:val="0"/>
        <w:ind w:firstLine="709"/>
        <w:jc w:val="both"/>
      </w:pPr>
      <w:r w:rsidRPr="007F6220">
        <w:t xml:space="preserve">5. Опубликовать настоящее постановление в информационном листе </w:t>
      </w:r>
      <w:r>
        <w:rPr>
          <w:color w:val="000000"/>
        </w:rPr>
        <w:t>«Шапкинский вестник</w:t>
      </w:r>
      <w:r w:rsidRPr="007F6220">
        <w:rPr>
          <w:color w:val="000000"/>
        </w:rPr>
        <w:t>»,</w:t>
      </w:r>
      <w:r w:rsidRPr="007F6220">
        <w:t xml:space="preserve"> и на сайте Шапкинского сельсовета </w:t>
      </w:r>
      <w:hyperlink r:id="rId6" w:history="1">
        <w:r w:rsidRPr="007F6220">
          <w:rPr>
            <w:rStyle w:val="a3"/>
          </w:rPr>
          <w:t>http://shapkino.infoadm.ru</w:t>
        </w:r>
      </w:hyperlink>
      <w:r w:rsidRPr="007F6220">
        <w:t xml:space="preserve"> </w:t>
      </w:r>
    </w:p>
    <w:p w:rsidR="00226F38" w:rsidRPr="007F6220" w:rsidRDefault="00226F38" w:rsidP="00226F38">
      <w:pPr>
        <w:widowControl w:val="0"/>
        <w:autoSpaceDE w:val="0"/>
        <w:autoSpaceDN w:val="0"/>
        <w:adjustRightInd w:val="0"/>
        <w:ind w:firstLine="709"/>
        <w:jc w:val="both"/>
      </w:pPr>
      <w:r w:rsidRPr="007F6220">
        <w:t>6. Настоящее постановление вступает в силу после его официального опубликования.</w:t>
      </w:r>
    </w:p>
    <w:p w:rsidR="00226F38" w:rsidRPr="007F6220" w:rsidRDefault="00226F38" w:rsidP="00226F38">
      <w:pPr>
        <w:widowControl w:val="0"/>
        <w:ind w:firstLine="709"/>
        <w:jc w:val="both"/>
      </w:pPr>
      <w:r w:rsidRPr="007F6220">
        <w:t>7. Контроль над исполнением настоящего постановления оставляю за собой.</w:t>
      </w:r>
    </w:p>
    <w:p w:rsidR="00226F38" w:rsidRPr="007F6220" w:rsidRDefault="00226F38" w:rsidP="00226F38">
      <w:pPr>
        <w:jc w:val="both"/>
      </w:pPr>
    </w:p>
    <w:p w:rsidR="00226F38" w:rsidRPr="007F6220" w:rsidRDefault="00226F38" w:rsidP="00226F38"/>
    <w:p w:rsidR="00226F38" w:rsidRDefault="00226F38" w:rsidP="00226F38">
      <w:pPr>
        <w:jc w:val="both"/>
      </w:pPr>
    </w:p>
    <w:p w:rsidR="00226F38" w:rsidRDefault="00226F38" w:rsidP="00226F38">
      <w:pPr>
        <w:jc w:val="both"/>
      </w:pPr>
    </w:p>
    <w:p w:rsidR="00226F38" w:rsidRPr="007F6220" w:rsidRDefault="00226F38" w:rsidP="00226F38">
      <w:pPr>
        <w:jc w:val="center"/>
      </w:pPr>
      <w:bookmarkStart w:id="0" w:name="_GoBack"/>
      <w:bookmarkEnd w:id="0"/>
      <w:r w:rsidRPr="007F6220">
        <w:t>Глав</w:t>
      </w:r>
      <w:r>
        <w:t>ы</w:t>
      </w:r>
      <w:r w:rsidRPr="007F6220">
        <w:t xml:space="preserve"> сельсовета</w:t>
      </w:r>
      <w:r w:rsidRPr="007F6220">
        <w:tab/>
      </w:r>
      <w:r w:rsidRPr="007F6220">
        <w:tab/>
      </w:r>
      <w:r w:rsidRPr="007F6220">
        <w:tab/>
        <w:t xml:space="preserve">                    </w:t>
      </w:r>
      <w:r w:rsidRPr="007F6220">
        <w:tab/>
        <w:t xml:space="preserve">               </w:t>
      </w:r>
      <w:r>
        <w:t xml:space="preserve">         Загитова Л.И.</w:t>
      </w:r>
    </w:p>
    <w:p w:rsidR="00226F38" w:rsidRPr="007F6220" w:rsidRDefault="00226F38" w:rsidP="00226F38"/>
    <w:p w:rsidR="002D0765" w:rsidRDefault="002D0765"/>
    <w:sectPr w:rsidR="002D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7"/>
    <w:rsid w:val="00226F38"/>
    <w:rsid w:val="002D0765"/>
    <w:rsid w:val="0030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1EF52-A23B-4F16-AD59-B52E64D8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6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pkino.infoadm.ru" TargetMode="External"/><Relationship Id="rId5" Type="http://schemas.openxmlformats.org/officeDocument/2006/relationships/hyperlink" Target="http://shapkino.info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2022-07-04T04:22:00Z</dcterms:created>
  <dcterms:modified xsi:type="dcterms:W3CDTF">2022-07-04T04:27:00Z</dcterms:modified>
</cp:coreProperties>
</file>