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66" w:rsidRPr="00826889" w:rsidRDefault="003F4866" w:rsidP="003F4866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25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1090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4 мая</w:t>
      </w:r>
      <w:r>
        <w:rPr>
          <w:rFonts w:ascii="Bookman Old Style" w:hAnsi="Bookman Old Style"/>
          <w:b/>
        </w:rPr>
        <w:t xml:space="preserve">  2022</w:t>
      </w:r>
      <w:r w:rsidRPr="00512F15">
        <w:rPr>
          <w:rFonts w:ascii="Bookman Old Style" w:hAnsi="Bookman Old Style"/>
          <w:b/>
        </w:rPr>
        <w:t xml:space="preserve"> г.</w:t>
      </w:r>
    </w:p>
    <w:p w:rsidR="003F4866" w:rsidRDefault="003F4866" w:rsidP="003F486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6ADA23E" wp14:editId="4E35C9F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4866" w:rsidRDefault="003F4866" w:rsidP="003F486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ADA23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F4866" w:rsidRDefault="003F4866" w:rsidP="003F486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4866" w:rsidRDefault="003F4866" w:rsidP="003F486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F4866" w:rsidRDefault="003F4866" w:rsidP="003F486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3F4866" w:rsidRPr="003B4BB0" w:rsidRDefault="003F4866" w:rsidP="003F4866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2C1DC" wp14:editId="1923CB5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0922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3F4866" w:rsidRDefault="003F4866" w:rsidP="003F4866">
      <w:pPr>
        <w:jc w:val="center"/>
      </w:pPr>
    </w:p>
    <w:p w:rsidR="00E66E29" w:rsidRDefault="00E66E29" w:rsidP="003F4866">
      <w:pPr>
        <w:jc w:val="center"/>
      </w:pPr>
    </w:p>
    <w:p w:rsidR="00E66E29" w:rsidRDefault="00E66E29" w:rsidP="003F4866">
      <w:pPr>
        <w:jc w:val="center"/>
      </w:pPr>
    </w:p>
    <w:p w:rsidR="00E66E29" w:rsidRDefault="00E66E29" w:rsidP="003F4866">
      <w:pPr>
        <w:jc w:val="center"/>
      </w:pPr>
    </w:p>
    <w:p w:rsidR="00E66E29" w:rsidRPr="00C93F9F" w:rsidRDefault="00E66E29" w:rsidP="003F4866">
      <w:pPr>
        <w:jc w:val="center"/>
      </w:pPr>
    </w:p>
    <w:p w:rsidR="00E66E29" w:rsidRDefault="00E66E29" w:rsidP="00E66E29">
      <w:pPr>
        <w:overflowPunct w:val="0"/>
        <w:autoSpaceDE w:val="0"/>
        <w:autoSpaceDN w:val="0"/>
        <w:adjustRightInd w:val="0"/>
        <w:ind w:firstLine="708"/>
        <w:jc w:val="center"/>
        <w:rPr>
          <w:sz w:val="28"/>
          <w:szCs w:val="20"/>
        </w:rPr>
      </w:pPr>
      <w:r w:rsidRPr="00E66E29">
        <w:rPr>
          <w:sz w:val="28"/>
          <w:szCs w:val="20"/>
        </w:rPr>
        <w:t>Зарегистрированы изменения в Устав Шапкинского сельсовета Енисейского района Красноярского края от 2</w:t>
      </w:r>
      <w:r>
        <w:rPr>
          <w:sz w:val="28"/>
          <w:szCs w:val="20"/>
        </w:rPr>
        <w:t>7.04.2022</w:t>
      </w:r>
      <w:r w:rsidRPr="00E66E29">
        <w:rPr>
          <w:sz w:val="28"/>
          <w:szCs w:val="20"/>
        </w:rPr>
        <w:t xml:space="preserve">г. </w:t>
      </w:r>
    </w:p>
    <w:p w:rsidR="00E66E29" w:rsidRPr="00E66E29" w:rsidRDefault="00E66E29" w:rsidP="00E66E29">
      <w:pPr>
        <w:overflowPunct w:val="0"/>
        <w:autoSpaceDE w:val="0"/>
        <w:autoSpaceDN w:val="0"/>
        <w:adjustRightInd w:val="0"/>
        <w:ind w:firstLine="708"/>
        <w:jc w:val="center"/>
      </w:pPr>
      <w:r>
        <w:rPr>
          <w:sz w:val="28"/>
          <w:szCs w:val="20"/>
        </w:rPr>
        <w:t>Г</w:t>
      </w:r>
      <w:r w:rsidRPr="00E66E29">
        <w:rPr>
          <w:sz w:val="28"/>
          <w:szCs w:val="20"/>
        </w:rPr>
        <w:t xml:space="preserve">осударственный регистрационный номер </w:t>
      </w:r>
      <w:r w:rsidRPr="00E66E29">
        <w:rPr>
          <w:sz w:val="28"/>
          <w:szCs w:val="20"/>
          <w:lang w:val="en-US"/>
        </w:rPr>
        <w:t>RU</w:t>
      </w:r>
      <w:r>
        <w:rPr>
          <w:sz w:val="28"/>
          <w:szCs w:val="20"/>
        </w:rPr>
        <w:t>245123242022001</w:t>
      </w:r>
    </w:p>
    <w:p w:rsidR="00E66E29" w:rsidRPr="00E66E29" w:rsidRDefault="00E66E29" w:rsidP="00E66E29">
      <w:pPr>
        <w:spacing w:line="259" w:lineRule="auto"/>
        <w:jc w:val="both"/>
        <w:rPr>
          <w:rFonts w:eastAsiaTheme="minorHAnsi"/>
          <w:sz w:val="36"/>
          <w:szCs w:val="36"/>
          <w:lang w:eastAsia="en-US"/>
        </w:rPr>
      </w:pPr>
    </w:p>
    <w:p w:rsidR="003F4866" w:rsidRDefault="003F4866" w:rsidP="003F4866">
      <w:pPr>
        <w:rPr>
          <w:rStyle w:val="a5"/>
          <w:b w:val="0"/>
          <w:bCs w:val="0"/>
          <w:color w:val="000000"/>
          <w:sz w:val="28"/>
          <w:szCs w:val="28"/>
        </w:rPr>
      </w:pPr>
    </w:p>
    <w:p w:rsidR="003F4866" w:rsidRDefault="003F4866" w:rsidP="003F4866">
      <w:pPr>
        <w:rPr>
          <w:rStyle w:val="a5"/>
          <w:b w:val="0"/>
          <w:bCs w:val="0"/>
          <w:color w:val="000000"/>
          <w:sz w:val="28"/>
          <w:szCs w:val="28"/>
        </w:rPr>
      </w:pPr>
    </w:p>
    <w:p w:rsidR="003F4866" w:rsidRDefault="003F4866" w:rsidP="003F4866">
      <w:pPr>
        <w:rPr>
          <w:rFonts w:eastAsiaTheme="minorHAnsi"/>
          <w:lang w:eastAsia="en-US"/>
        </w:rPr>
      </w:pPr>
    </w:p>
    <w:p w:rsidR="003F4866" w:rsidRDefault="003F4866" w:rsidP="003F4866">
      <w:pPr>
        <w:rPr>
          <w:rFonts w:eastAsiaTheme="minorHAnsi"/>
          <w:lang w:eastAsia="en-US"/>
        </w:rPr>
      </w:pPr>
    </w:p>
    <w:p w:rsidR="003F4866" w:rsidRDefault="003F4866" w:rsidP="003F4866"/>
    <w:p w:rsidR="003F4866" w:rsidRDefault="003F4866" w:rsidP="003F4866"/>
    <w:p w:rsidR="003F4866" w:rsidRDefault="003F4866" w:rsidP="003F4866"/>
    <w:p w:rsidR="003F4866" w:rsidRDefault="003F4866" w:rsidP="003F4866"/>
    <w:p w:rsidR="003F4866" w:rsidRDefault="003F4866" w:rsidP="003F4866"/>
    <w:p w:rsidR="003F4866" w:rsidRDefault="003F4866" w:rsidP="003F4866"/>
    <w:p w:rsidR="003F4866" w:rsidRDefault="003F4866" w:rsidP="003F4866"/>
    <w:p w:rsidR="003F4866" w:rsidRDefault="003F4866" w:rsidP="003F4866"/>
    <w:p w:rsidR="003F4866" w:rsidRDefault="003F4866" w:rsidP="003F4866"/>
    <w:p w:rsidR="00E66E29" w:rsidRDefault="00E66E29" w:rsidP="003F4866"/>
    <w:p w:rsidR="00E66E29" w:rsidRDefault="00E66E29" w:rsidP="003F4866"/>
    <w:p w:rsidR="00E66E29" w:rsidRDefault="00E66E29" w:rsidP="003F4866"/>
    <w:p w:rsidR="00E66E29" w:rsidRDefault="00E66E29" w:rsidP="003F4866"/>
    <w:p w:rsidR="00E66E29" w:rsidRDefault="00E66E29" w:rsidP="003F4866"/>
    <w:p w:rsidR="00E66E29" w:rsidRDefault="00E66E29" w:rsidP="003F4866"/>
    <w:p w:rsidR="00E66E29" w:rsidRDefault="00E66E29" w:rsidP="003F4866"/>
    <w:p w:rsidR="00E66E29" w:rsidRDefault="00E66E29" w:rsidP="003F4866"/>
    <w:p w:rsidR="00E66E29" w:rsidRDefault="00E66E29" w:rsidP="003F4866"/>
    <w:p w:rsidR="00E66E29" w:rsidRDefault="00E66E29" w:rsidP="003F4866"/>
    <w:p w:rsidR="00E66E29" w:rsidRDefault="00E66E29" w:rsidP="003F4866"/>
    <w:p w:rsidR="00E66E29" w:rsidRDefault="00E66E29" w:rsidP="003F4866"/>
    <w:p w:rsidR="00E66E29" w:rsidRDefault="00E66E29" w:rsidP="003F4866"/>
    <w:p w:rsidR="00E66E29" w:rsidRDefault="00E66E29" w:rsidP="003F4866"/>
    <w:p w:rsidR="003F4866" w:rsidRPr="00E36DDD" w:rsidRDefault="003F4866" w:rsidP="003F486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BDDB0" wp14:editId="4CB4603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A05F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F4866" w:rsidRDefault="003F4866" w:rsidP="003F486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5507C" w:rsidRDefault="003F4866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sectPr w:rsidR="0095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0C25"/>
    <w:multiLevelType w:val="hybridMultilevel"/>
    <w:tmpl w:val="19FA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C4"/>
    <w:rsid w:val="003F4866"/>
    <w:rsid w:val="00426EC4"/>
    <w:rsid w:val="0095507C"/>
    <w:rsid w:val="00E6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A1361-427D-443F-8AB7-835ABB04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866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3F4866"/>
    <w:pPr>
      <w:spacing w:after="0" w:line="240" w:lineRule="auto"/>
    </w:pPr>
  </w:style>
  <w:style w:type="character" w:styleId="a5">
    <w:name w:val="Strong"/>
    <w:basedOn w:val="a0"/>
    <w:uiPriority w:val="22"/>
    <w:qFormat/>
    <w:rsid w:val="003F4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2022-05-04T02:39:00Z</dcterms:created>
  <dcterms:modified xsi:type="dcterms:W3CDTF">2022-05-04T02:43:00Z</dcterms:modified>
</cp:coreProperties>
</file>