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D3BC6" wp14:editId="33DB21CD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B25B8" w:rsidRPr="00C45E30" w:rsidRDefault="008B25B8" w:rsidP="008B25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25B8" w:rsidRPr="00C45E30" w:rsidRDefault="008B25B8" w:rsidP="008B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5B8" w:rsidRDefault="008B25B8" w:rsidP="008B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№ 24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B25B8" w:rsidRDefault="008B25B8" w:rsidP="008B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B8" w:rsidRPr="008B25B8" w:rsidRDefault="008B25B8" w:rsidP="008B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комиссии по признанию граждан </w:t>
      </w: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малоимущими на территории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8B25B8" w:rsidRPr="008B25B8" w:rsidRDefault="008B25B8" w:rsidP="008B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Шапкинский сельсовет</w:t>
      </w:r>
    </w:p>
    <w:p w:rsidR="008B25B8" w:rsidRDefault="008B25B8" w:rsidP="008B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Федерального закона от 06.10.2003 N 131-ФЗ «Об общих принципах организации местного самоуправления в Российской Федерации»; руководствуясь Жилищным кодексом РФ, во исполнении Закона Красноярского края от 20.06.06 № 19-4833 «О порядке определения размера дохода и стоимости имущества в целях признания граждан малоимущими на территории края», Уставом Шапкинского сельсовета, ПОСТАНОВЛЯЮ:</w:t>
      </w: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8B25B8" w:rsidRDefault="008B25B8" w:rsidP="008B25B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Утвердить комиссию по признанию граждан малоимущими, в целях принятия их на учет в качестве нуждающихся в жилых помещениях, предоставляемых по договорам социального найма, согласно приложению.</w:t>
      </w:r>
    </w:p>
    <w:p w:rsidR="008B25B8" w:rsidRPr="008B25B8" w:rsidRDefault="008B25B8" w:rsidP="008B25B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Постановление вступает в силу со дня подписания и подлежит опубликованию в официальном издании «Шапкинский вестник».</w:t>
      </w:r>
    </w:p>
    <w:p w:rsidR="008B25B8" w:rsidRPr="008B25B8" w:rsidRDefault="008B25B8" w:rsidP="008B25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B8">
        <w:rPr>
          <w:rFonts w:ascii="Times New Roman" w:hAnsi="Times New Roman"/>
          <w:sz w:val="24"/>
          <w:szCs w:val="24"/>
        </w:rPr>
        <w:t>Отменить постановление администрации Шапкинского сельсовета от 03.02.2014г. №7-п «Об</w:t>
      </w:r>
      <w:r w:rsidRPr="008B25B8">
        <w:rPr>
          <w:rFonts w:ascii="Times New Roman" w:hAnsi="Times New Roman"/>
          <w:sz w:val="24"/>
          <w:szCs w:val="24"/>
        </w:rPr>
        <w:t xml:space="preserve"> утверждении комиссии по признанию </w:t>
      </w:r>
      <w:r w:rsidRPr="008B25B8">
        <w:rPr>
          <w:rFonts w:ascii="Times New Roman" w:hAnsi="Times New Roman"/>
          <w:sz w:val="24"/>
          <w:szCs w:val="24"/>
        </w:rPr>
        <w:t xml:space="preserve">граждан </w:t>
      </w:r>
      <w:r w:rsidRPr="008B2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r w:rsidRPr="008B25B8">
        <w:rPr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Pr="008B25B8">
        <w:rPr>
          <w:rFonts w:ascii="Times New Roman" w:hAnsi="Times New Roman"/>
          <w:sz w:val="24"/>
          <w:szCs w:val="24"/>
        </w:rPr>
        <w:t xml:space="preserve"> образования </w:t>
      </w:r>
      <w:r w:rsidRPr="008B25B8">
        <w:rPr>
          <w:rFonts w:ascii="Times New Roman" w:hAnsi="Times New Roman"/>
          <w:sz w:val="24"/>
          <w:szCs w:val="24"/>
        </w:rPr>
        <w:t>Шапкинский сельсовет</w:t>
      </w:r>
      <w:r>
        <w:rPr>
          <w:rFonts w:ascii="Times New Roman" w:hAnsi="Times New Roman"/>
          <w:sz w:val="24"/>
          <w:szCs w:val="24"/>
        </w:rPr>
        <w:t>»</w:t>
      </w:r>
    </w:p>
    <w:p w:rsidR="008B25B8" w:rsidRPr="008B25B8" w:rsidRDefault="008B25B8" w:rsidP="008B25B8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</w:rPr>
      </w:pPr>
      <w:r w:rsidRPr="008B25B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Pr="008B25B8">
        <w:rPr>
          <w:rFonts w:ascii="Times New Roman" w:hAnsi="Times New Roman"/>
          <w:sz w:val="24"/>
          <w:szCs w:val="24"/>
        </w:rPr>
        <w:t>з</w:t>
      </w:r>
      <w:r w:rsidRPr="008B25B8">
        <w:rPr>
          <w:rFonts w:ascii="Times New Roman" w:hAnsi="Times New Roman"/>
          <w:sz w:val="24"/>
          <w:szCs w:val="24"/>
        </w:rPr>
        <w:t xml:space="preserve">аместителя </w:t>
      </w:r>
      <w:r w:rsidRPr="008B25B8">
        <w:rPr>
          <w:rFonts w:ascii="Times New Roman" w:hAnsi="Times New Roman"/>
          <w:sz w:val="24"/>
          <w:szCs w:val="24"/>
        </w:rPr>
        <w:t>г</w:t>
      </w:r>
      <w:r w:rsidRPr="008B25B8">
        <w:rPr>
          <w:rFonts w:ascii="Times New Roman" w:hAnsi="Times New Roman"/>
          <w:sz w:val="24"/>
          <w:szCs w:val="24"/>
        </w:rPr>
        <w:t>лавы администрации Шапкинского сельсовета Наконечную Н.А.</w:t>
      </w: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25B8" w:rsidRDefault="008B25B8" w:rsidP="008B2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B25B8" w:rsidRDefault="008B25B8" w:rsidP="008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Глава Шапкинского сельсовета                                                                              Л.И. Загитова</w:t>
      </w:r>
    </w:p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Pr="008B25B8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8B25B8" w:rsidRDefault="008B25B8" w:rsidP="008B2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Шапкинского сельсовета</w:t>
      </w:r>
    </w:p>
    <w:p w:rsidR="008B25B8" w:rsidRPr="008B25B8" w:rsidRDefault="008B25B8" w:rsidP="008B25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5B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</w:t>
      </w:r>
      <w:r w:rsidRPr="008B25B8">
        <w:rPr>
          <w:rFonts w:ascii="Times New Roman" w:hAnsi="Times New Roman"/>
          <w:sz w:val="24"/>
          <w:szCs w:val="24"/>
        </w:rPr>
        <w:t xml:space="preserve">-п </w:t>
      </w:r>
      <w:r>
        <w:rPr>
          <w:rFonts w:ascii="Times New Roman" w:hAnsi="Times New Roman"/>
          <w:sz w:val="24"/>
          <w:szCs w:val="24"/>
        </w:rPr>
        <w:t>от 01.09.2021</w:t>
      </w:r>
      <w:r w:rsidRPr="008B25B8">
        <w:rPr>
          <w:rFonts w:ascii="Times New Roman" w:hAnsi="Times New Roman"/>
          <w:sz w:val="24"/>
          <w:szCs w:val="24"/>
        </w:rPr>
        <w:t>г</w:t>
      </w:r>
    </w:p>
    <w:p w:rsidR="008B25B8" w:rsidRPr="008B25B8" w:rsidRDefault="008B25B8" w:rsidP="008B25B8">
      <w:pPr>
        <w:spacing w:after="0"/>
        <w:jc w:val="right"/>
        <w:rPr>
          <w:sz w:val="24"/>
          <w:szCs w:val="24"/>
        </w:rPr>
      </w:pPr>
    </w:p>
    <w:p w:rsidR="008B25B8" w:rsidRDefault="008B25B8" w:rsidP="008B25B8"/>
    <w:p w:rsidR="008B25B8" w:rsidRDefault="008B25B8" w:rsidP="008B25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комиссии.</w:t>
      </w:r>
    </w:p>
    <w:p w:rsidR="008B25B8" w:rsidRDefault="008B25B8" w:rsidP="008B25B8"/>
    <w:p w:rsidR="008B25B8" w:rsidRDefault="008B25B8" w:rsidP="008B25B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Наконечная Н.А. – председатель комиссии</w:t>
      </w:r>
    </w:p>
    <w:p w:rsidR="008B25B8" w:rsidRDefault="008B25B8" w:rsidP="008B25B8">
      <w:pPr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Котик Т.И. – секретарь комиссии.</w:t>
      </w:r>
    </w:p>
    <w:p w:rsidR="008B25B8" w:rsidRDefault="008B25B8" w:rsidP="008B25B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B25B8" w:rsidRDefault="008B25B8" w:rsidP="008B25B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Загуменная Т.К.</w:t>
      </w:r>
      <w:bookmarkStart w:id="0" w:name="_GoBack"/>
      <w:bookmarkEnd w:id="0"/>
    </w:p>
    <w:p w:rsidR="008B25B8" w:rsidRDefault="008B25B8" w:rsidP="008B25B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Потехина В.А.</w:t>
      </w:r>
    </w:p>
    <w:p w:rsidR="008B25B8" w:rsidRDefault="008B25B8" w:rsidP="008B25B8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Л.В.</w:t>
      </w:r>
    </w:p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8B25B8" w:rsidRDefault="008B25B8" w:rsidP="008B25B8"/>
    <w:p w:rsidR="009A0D98" w:rsidRDefault="009A0D98"/>
    <w:sectPr w:rsidR="009A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18CE4A0A"/>
    <w:multiLevelType w:val="hybridMultilevel"/>
    <w:tmpl w:val="DB76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17DC"/>
    <w:multiLevelType w:val="hybridMultilevel"/>
    <w:tmpl w:val="D97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2D83"/>
    <w:multiLevelType w:val="hybridMultilevel"/>
    <w:tmpl w:val="93349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B721A"/>
    <w:multiLevelType w:val="multilevel"/>
    <w:tmpl w:val="B3EE239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2107AE9"/>
    <w:multiLevelType w:val="hybridMultilevel"/>
    <w:tmpl w:val="2C92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F1428"/>
    <w:multiLevelType w:val="hybridMultilevel"/>
    <w:tmpl w:val="A7ECA508"/>
    <w:lvl w:ilvl="0" w:tplc="EB90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D9"/>
    <w:rsid w:val="008B25B8"/>
    <w:rsid w:val="009A0D98"/>
    <w:rsid w:val="00A361D9"/>
    <w:rsid w:val="00E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BFA3-CF64-4AC9-8B74-B83BCC5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25B8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25B8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pacing w:val="5"/>
    </w:rPr>
  </w:style>
  <w:style w:type="paragraph" w:styleId="a4">
    <w:name w:val="List Paragraph"/>
    <w:basedOn w:val="a"/>
    <w:uiPriority w:val="34"/>
    <w:qFormat/>
    <w:rsid w:val="008B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2021-09-02T06:31:00Z</dcterms:created>
  <dcterms:modified xsi:type="dcterms:W3CDTF">2021-09-02T06:42:00Z</dcterms:modified>
</cp:coreProperties>
</file>