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F7" w:rsidRPr="00826889" w:rsidRDefault="00C441F7" w:rsidP="00C441F7">
      <w:pPr>
        <w:jc w:val="center"/>
        <w:rPr>
          <w:b/>
          <w:bCs/>
          <w:sz w:val="28"/>
          <w:szCs w:val="28"/>
        </w:rPr>
      </w:pPr>
      <w:r w:rsidRPr="00512F15">
        <w:rPr>
          <w:rFonts w:ascii="Bookman Old Style" w:hAnsi="Bookman Old Style"/>
          <w:b/>
        </w:rPr>
        <w:t>№</w:t>
      </w:r>
      <w:r>
        <w:rPr>
          <w:rFonts w:ascii="Bookman Old Style" w:hAnsi="Bookman Old Style"/>
          <w:b/>
        </w:rPr>
        <w:t>35</w:t>
      </w:r>
      <w:r w:rsidRPr="00512F15">
        <w:rPr>
          <w:rFonts w:ascii="Bookman Old Style" w:hAnsi="Bookman Old Style"/>
          <w:b/>
        </w:rPr>
        <w:t>(</w:t>
      </w:r>
      <w:proofErr w:type="gramStart"/>
      <w:r>
        <w:rPr>
          <w:rFonts w:ascii="Bookman Old Style" w:hAnsi="Bookman Old Style"/>
          <w:b/>
        </w:rPr>
        <w:t>1022</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1 июня</w:t>
      </w:r>
      <w:r>
        <w:rPr>
          <w:rFonts w:ascii="Bookman Old Style" w:hAnsi="Bookman Old Style"/>
          <w:b/>
        </w:rPr>
        <w:t xml:space="preserve"> 2021</w:t>
      </w:r>
      <w:r w:rsidRPr="00512F15">
        <w:rPr>
          <w:rFonts w:ascii="Bookman Old Style" w:hAnsi="Bookman Old Style"/>
          <w:b/>
        </w:rPr>
        <w:t xml:space="preserve"> г.</w:t>
      </w:r>
    </w:p>
    <w:p w:rsidR="00C441F7" w:rsidRDefault="00C441F7" w:rsidP="00C441F7">
      <w:pPr>
        <w:rPr>
          <w:rFonts w:ascii="Bookman Old Style" w:hAnsi="Bookman Old Style"/>
          <w:b/>
        </w:rPr>
      </w:pPr>
      <w:r>
        <w:rPr>
          <w:rFonts w:ascii="Bookman Old Style" w:hAnsi="Bookman Old Style"/>
          <w:b/>
          <w:noProof/>
        </w:rPr>
        <mc:AlternateContent>
          <mc:Choice Requires="wps">
            <w:drawing>
              <wp:inline distT="0" distB="0" distL="0" distR="0" wp14:anchorId="4F0C49FF" wp14:editId="257F8A50">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C441F7" w:rsidRDefault="00C441F7" w:rsidP="00C441F7">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4F0C49FF"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C441F7" w:rsidRDefault="00C441F7" w:rsidP="00C441F7">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C441F7" w:rsidRDefault="00C441F7" w:rsidP="00C441F7">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C441F7" w:rsidRDefault="00C441F7" w:rsidP="00C441F7">
      <w:pPr>
        <w:jc w:val="center"/>
        <w:rPr>
          <w:rFonts w:ascii="Bookman Old Style" w:hAnsi="Bookman Old Style"/>
          <w:b/>
        </w:rPr>
      </w:pPr>
      <w:r>
        <w:rPr>
          <w:rFonts w:ascii="Bookman Old Style" w:hAnsi="Bookman Old Style"/>
          <w:b/>
        </w:rPr>
        <w:t>Шапкинского сельсовета</w:t>
      </w:r>
    </w:p>
    <w:p w:rsidR="00C441F7" w:rsidRPr="004B188F" w:rsidRDefault="00C441F7" w:rsidP="00C441F7">
      <w:pPr>
        <w:jc w:val="center"/>
        <w:rPr>
          <w:rFonts w:ascii="Bookman Old Style" w:hAnsi="Bookman Old Style"/>
          <w:b/>
        </w:rPr>
      </w:pPr>
      <w:r>
        <w:rPr>
          <w:noProof/>
        </w:rPr>
        <mc:AlternateContent>
          <mc:Choice Requires="wps">
            <w:drawing>
              <wp:anchor distT="0" distB="0" distL="114300" distR="114300" simplePos="0" relativeHeight="251660288" behindDoc="0" locked="0" layoutInCell="1" allowOverlap="1" wp14:anchorId="28E9EE43" wp14:editId="316659F5">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21DB8"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C441F7" w:rsidRDefault="00C441F7" w:rsidP="00C441F7">
      <w:pPr>
        <w:rPr>
          <w:rFonts w:ascii="Calibri" w:eastAsia="Calibri" w:hAnsi="Calibri"/>
          <w:sz w:val="22"/>
          <w:szCs w:val="22"/>
          <w:lang w:eastAsia="en-US"/>
        </w:rPr>
      </w:pPr>
    </w:p>
    <w:p w:rsidR="00C441F7" w:rsidRPr="00C441F7" w:rsidRDefault="00C441F7" w:rsidP="00C441F7">
      <w:pPr>
        <w:suppressAutoHyphens/>
        <w:rPr>
          <w:b/>
          <w:bCs/>
          <w:lang w:eastAsia="ar-SA"/>
        </w:rPr>
      </w:pPr>
    </w:p>
    <w:p w:rsidR="00C441F7" w:rsidRPr="00C441F7" w:rsidRDefault="00C441F7" w:rsidP="00C441F7">
      <w:pPr>
        <w:jc w:val="center"/>
        <w:rPr>
          <w:b/>
          <w:bCs/>
        </w:rPr>
      </w:pPr>
      <w:r w:rsidRPr="00C441F7">
        <w:rPr>
          <w:b/>
          <w:bCs/>
          <w:noProof/>
        </w:rPr>
        <w:drawing>
          <wp:inline distT="0" distB="0" distL="0" distR="0" wp14:anchorId="4F624D26" wp14:editId="093690DC">
            <wp:extent cx="447675" cy="533400"/>
            <wp:effectExtent l="0" t="0" r="9525" b="0"/>
            <wp:docPr id="5" name="Рисунок 5"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rsidR="00C441F7" w:rsidRPr="00C441F7" w:rsidRDefault="00C441F7" w:rsidP="00C441F7">
      <w:pPr>
        <w:jc w:val="center"/>
        <w:rPr>
          <w:b/>
          <w:bCs/>
        </w:rPr>
      </w:pPr>
    </w:p>
    <w:p w:rsidR="00C441F7" w:rsidRPr="00C441F7" w:rsidRDefault="00C441F7" w:rsidP="00C441F7">
      <w:pPr>
        <w:jc w:val="center"/>
        <w:rPr>
          <w:b/>
          <w:bCs/>
        </w:rPr>
      </w:pPr>
      <w:r w:rsidRPr="00C441F7">
        <w:rPr>
          <w:b/>
          <w:bCs/>
        </w:rPr>
        <w:t xml:space="preserve">ШАПКИНСКИЙ СЕЛЬСКИЙ СОВЕТ ДЕПУТАТОВ </w:t>
      </w:r>
    </w:p>
    <w:p w:rsidR="00C441F7" w:rsidRPr="00C441F7" w:rsidRDefault="00C441F7" w:rsidP="00C441F7">
      <w:pPr>
        <w:jc w:val="center"/>
      </w:pPr>
      <w:r w:rsidRPr="00C441F7">
        <w:t>ЕНИСЕЙСКОГО РАЙОНА</w:t>
      </w:r>
    </w:p>
    <w:p w:rsidR="00C441F7" w:rsidRPr="00C441F7" w:rsidRDefault="00C441F7" w:rsidP="00C441F7">
      <w:pPr>
        <w:pBdr>
          <w:bottom w:val="single" w:sz="12" w:space="1" w:color="auto"/>
        </w:pBdr>
        <w:tabs>
          <w:tab w:val="center" w:pos="4676"/>
          <w:tab w:val="left" w:pos="7368"/>
          <w:tab w:val="left" w:pos="7845"/>
        </w:tabs>
        <w:rPr>
          <w:b/>
        </w:rPr>
      </w:pPr>
      <w:r w:rsidRPr="00C441F7">
        <w:tab/>
        <w:t xml:space="preserve"> КРАСНОЯРСКОГО КРАЯ                          </w:t>
      </w:r>
      <w:r w:rsidRPr="00C441F7">
        <w:tab/>
      </w:r>
    </w:p>
    <w:p w:rsidR="00C441F7" w:rsidRPr="00C441F7" w:rsidRDefault="00C441F7" w:rsidP="00C441F7">
      <w:pPr>
        <w:jc w:val="right"/>
        <w:rPr>
          <w:b/>
          <w:bCs/>
          <w:sz w:val="20"/>
          <w:szCs w:val="20"/>
        </w:rPr>
      </w:pPr>
      <w:r w:rsidRPr="00C441F7">
        <w:rPr>
          <w:b/>
          <w:bCs/>
          <w:sz w:val="20"/>
          <w:szCs w:val="20"/>
        </w:rPr>
        <w:t xml:space="preserve">                                                                                                                                                                                 </w:t>
      </w:r>
    </w:p>
    <w:p w:rsidR="00C441F7" w:rsidRPr="00C441F7" w:rsidRDefault="00C441F7" w:rsidP="00C441F7">
      <w:pPr>
        <w:ind w:left="2124"/>
        <w:rPr>
          <w:b/>
          <w:bCs/>
        </w:rPr>
      </w:pPr>
      <w:r w:rsidRPr="00C441F7">
        <w:rPr>
          <w:b/>
          <w:bCs/>
          <w:sz w:val="44"/>
          <w:szCs w:val="44"/>
        </w:rPr>
        <w:t xml:space="preserve">                   </w:t>
      </w:r>
      <w:r w:rsidRPr="00C441F7">
        <w:rPr>
          <w:b/>
          <w:bCs/>
        </w:rPr>
        <w:t xml:space="preserve">РЕШЕНИЕ         </w:t>
      </w:r>
    </w:p>
    <w:p w:rsidR="00C441F7" w:rsidRPr="00C441F7" w:rsidRDefault="00C441F7" w:rsidP="00C441F7">
      <w:pPr>
        <w:ind w:left="2124"/>
        <w:rPr>
          <w:b/>
          <w:bCs/>
        </w:rPr>
      </w:pPr>
    </w:p>
    <w:p w:rsidR="00C441F7" w:rsidRPr="00C441F7" w:rsidRDefault="00C441F7" w:rsidP="00C441F7">
      <w:r w:rsidRPr="00C441F7">
        <w:t>31.05.2021г.</w:t>
      </w:r>
      <w:r w:rsidRPr="00C441F7">
        <w:tab/>
      </w:r>
      <w:r w:rsidRPr="00C441F7">
        <w:tab/>
        <w:t xml:space="preserve">                                  п. Шапкино</w:t>
      </w:r>
      <w:r w:rsidRPr="00C441F7">
        <w:tab/>
        <w:t xml:space="preserve">            </w:t>
      </w:r>
      <w:r w:rsidRPr="00C441F7">
        <w:tab/>
        <w:t xml:space="preserve">             №19-91р</w:t>
      </w:r>
    </w:p>
    <w:p w:rsidR="00C441F7" w:rsidRPr="00C441F7" w:rsidRDefault="00C441F7" w:rsidP="00C441F7"/>
    <w:p w:rsidR="00C441F7" w:rsidRPr="00C441F7" w:rsidRDefault="00C441F7" w:rsidP="00C441F7">
      <w:pPr>
        <w:suppressAutoHyphens/>
        <w:rPr>
          <w:b/>
          <w:bCs/>
          <w:lang w:eastAsia="ar-SA"/>
        </w:rPr>
      </w:pPr>
    </w:p>
    <w:p w:rsidR="00C441F7" w:rsidRPr="00C441F7" w:rsidRDefault="00C441F7" w:rsidP="00C441F7">
      <w:pPr>
        <w:suppressAutoHyphens/>
        <w:rPr>
          <w:b/>
          <w:bCs/>
          <w:lang w:eastAsia="ar-SA"/>
        </w:rPr>
      </w:pPr>
    </w:p>
    <w:p w:rsidR="00C441F7" w:rsidRPr="00C441F7" w:rsidRDefault="00C441F7" w:rsidP="00C441F7">
      <w:pPr>
        <w:suppressAutoHyphens/>
        <w:rPr>
          <w:b/>
          <w:bCs/>
          <w:lang w:eastAsia="ar-SA"/>
        </w:rPr>
      </w:pPr>
    </w:p>
    <w:p w:rsidR="00C441F7" w:rsidRPr="00C441F7" w:rsidRDefault="00C441F7" w:rsidP="00C441F7">
      <w:pPr>
        <w:suppressAutoHyphens/>
        <w:rPr>
          <w:b/>
          <w:bCs/>
          <w:lang w:eastAsia="ar-SA"/>
        </w:rPr>
      </w:pPr>
      <w:r w:rsidRPr="00C441F7">
        <w:rPr>
          <w:b/>
          <w:bCs/>
          <w:lang w:eastAsia="ar-SA"/>
        </w:rPr>
        <w:t>О внесении изменений в Решение Шапкинского</w:t>
      </w:r>
    </w:p>
    <w:p w:rsidR="00C441F7" w:rsidRPr="00C441F7" w:rsidRDefault="00C441F7" w:rsidP="00C441F7">
      <w:pPr>
        <w:suppressAutoHyphens/>
        <w:rPr>
          <w:b/>
          <w:bCs/>
          <w:lang w:eastAsia="ar-SA"/>
        </w:rPr>
      </w:pPr>
      <w:r w:rsidRPr="00C441F7">
        <w:rPr>
          <w:b/>
          <w:bCs/>
          <w:lang w:eastAsia="ar-SA"/>
        </w:rPr>
        <w:t>Сельского Совета депутатов от 11.10.2019г. №2-4р</w:t>
      </w:r>
    </w:p>
    <w:p w:rsidR="00C441F7" w:rsidRPr="00C441F7" w:rsidRDefault="00C441F7" w:rsidP="00C441F7">
      <w:pPr>
        <w:suppressAutoHyphens/>
        <w:rPr>
          <w:b/>
          <w:bCs/>
          <w:lang w:eastAsia="ar-SA"/>
        </w:rPr>
      </w:pPr>
      <w:r w:rsidRPr="00C441F7">
        <w:rPr>
          <w:b/>
          <w:bCs/>
          <w:lang w:eastAsia="ar-SA"/>
        </w:rPr>
        <w:t>«Об утверждении Регламента Шапкинского</w:t>
      </w:r>
    </w:p>
    <w:p w:rsidR="00C441F7" w:rsidRPr="00C441F7" w:rsidRDefault="00C441F7" w:rsidP="00C441F7">
      <w:pPr>
        <w:suppressAutoHyphens/>
        <w:rPr>
          <w:b/>
          <w:bCs/>
          <w:lang w:eastAsia="ar-SA"/>
        </w:rPr>
      </w:pPr>
      <w:r w:rsidRPr="00C441F7">
        <w:rPr>
          <w:b/>
          <w:bCs/>
          <w:lang w:eastAsia="ar-SA"/>
        </w:rPr>
        <w:t>сельского Совета депутатов»</w:t>
      </w:r>
    </w:p>
    <w:p w:rsidR="00C441F7" w:rsidRPr="00C441F7" w:rsidRDefault="00C441F7" w:rsidP="00C441F7">
      <w:pPr>
        <w:suppressAutoHyphens/>
        <w:rPr>
          <w:b/>
          <w:bCs/>
          <w:lang w:eastAsia="ar-SA"/>
        </w:rPr>
      </w:pPr>
    </w:p>
    <w:p w:rsidR="00C441F7" w:rsidRPr="00C441F7" w:rsidRDefault="00C441F7" w:rsidP="00C441F7">
      <w:pPr>
        <w:autoSpaceDE w:val="0"/>
        <w:autoSpaceDN w:val="0"/>
        <w:adjustRightInd w:val="0"/>
        <w:jc w:val="both"/>
      </w:pPr>
      <w:r w:rsidRPr="00C441F7">
        <w:rPr>
          <w:bCs/>
          <w:lang w:eastAsia="ar-SA"/>
        </w:rPr>
        <w:t xml:space="preserve">        На основании Устава Шапкинского сельсовета</w:t>
      </w:r>
      <w:r w:rsidRPr="00C441F7">
        <w:t>,</w:t>
      </w:r>
      <w:r w:rsidRPr="00C441F7">
        <w:rPr>
          <w:lang w:eastAsia="ar-SA"/>
        </w:rPr>
        <w:t xml:space="preserve"> Шапкинский Совет депутатов </w:t>
      </w:r>
      <w:r w:rsidRPr="00C441F7">
        <w:rPr>
          <w:bCs/>
          <w:lang w:eastAsia="ar-SA"/>
        </w:rPr>
        <w:t xml:space="preserve">РЕШИЛ: </w:t>
      </w:r>
    </w:p>
    <w:p w:rsidR="00C441F7" w:rsidRPr="00C441F7" w:rsidRDefault="00C441F7" w:rsidP="00C441F7">
      <w:pPr>
        <w:suppressAutoHyphens/>
        <w:rPr>
          <w:bCs/>
          <w:lang w:eastAsia="ar-SA"/>
        </w:rPr>
      </w:pPr>
    </w:p>
    <w:p w:rsidR="00C441F7" w:rsidRPr="00C441F7" w:rsidRDefault="00C441F7" w:rsidP="00C441F7">
      <w:pPr>
        <w:numPr>
          <w:ilvl w:val="0"/>
          <w:numId w:val="2"/>
        </w:numPr>
        <w:tabs>
          <w:tab w:val="left" w:pos="720"/>
        </w:tabs>
        <w:suppressAutoHyphens/>
        <w:spacing w:after="160" w:line="259" w:lineRule="auto"/>
        <w:jc w:val="both"/>
        <w:rPr>
          <w:bCs/>
          <w:lang w:eastAsia="ar-SA"/>
        </w:rPr>
      </w:pPr>
      <w:r w:rsidRPr="00C441F7">
        <w:rPr>
          <w:bCs/>
          <w:lang w:eastAsia="ar-SA"/>
        </w:rPr>
        <w:t xml:space="preserve">Добавить в Регламент Шапкинского сельского Совета депутатов статью 38.1. «Депутатский запрос» следующего содержания «38.1.1. Депутат Совета депутатов, группа депутатов Совета депутатов вправе обратиться с запросом к главе Шапкинского сельсовета, администрации Шапкинского сельсовета, руководителям предприятий, учреждений и организаций, распложенных на территории муниципального образования Шапкинский сельсовет по вопросам, связанным с депутатской деятельностью. 38.1.2.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38.1.3. Должностные лица, получившие депутатский запрос, обязаны дать депутату письменный ответ в течение 10 дней со дня получения запроса. 38.1.4.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   </w:t>
      </w:r>
    </w:p>
    <w:p w:rsidR="00C441F7" w:rsidRPr="00C441F7" w:rsidRDefault="00C441F7" w:rsidP="00C441F7">
      <w:pPr>
        <w:tabs>
          <w:tab w:val="left" w:pos="720"/>
        </w:tabs>
        <w:suppressAutoHyphens/>
        <w:jc w:val="both"/>
        <w:rPr>
          <w:bCs/>
          <w:lang w:eastAsia="ar-SA"/>
        </w:rPr>
      </w:pPr>
      <w:r w:rsidRPr="00C441F7">
        <w:rPr>
          <w:bCs/>
          <w:lang w:eastAsia="ar-SA"/>
        </w:rPr>
        <w:lastRenderedPageBreak/>
        <w:t xml:space="preserve">      2.</w:t>
      </w:r>
      <w:r w:rsidRPr="00C441F7">
        <w:rPr>
          <w:bCs/>
          <w:lang w:eastAsia="ar-SA"/>
        </w:rPr>
        <w:tab/>
        <w:t>Контроль за исполнением настоящего решения оставляю за собой.</w:t>
      </w:r>
    </w:p>
    <w:p w:rsidR="00C441F7" w:rsidRPr="00C441F7" w:rsidRDefault="00C441F7" w:rsidP="00C441F7">
      <w:pPr>
        <w:tabs>
          <w:tab w:val="left" w:pos="720"/>
        </w:tabs>
        <w:suppressAutoHyphens/>
        <w:ind w:left="426" w:hanging="426"/>
        <w:jc w:val="both"/>
        <w:rPr>
          <w:bCs/>
          <w:lang w:eastAsia="ar-SA"/>
        </w:rPr>
      </w:pPr>
      <w:r w:rsidRPr="00C441F7">
        <w:rPr>
          <w:bCs/>
          <w:lang w:eastAsia="ar-SA"/>
        </w:rPr>
        <w:t xml:space="preserve">      3.</w:t>
      </w:r>
      <w:r w:rsidRPr="00C441F7">
        <w:rPr>
          <w:bCs/>
          <w:lang w:eastAsia="ar-SA"/>
        </w:rPr>
        <w:tab/>
        <w:t>Решение вступает в силу с момента официального опубликования (обнародования) в газете «Шапкинский вестник» и подлежит размещению на интернет сайте администрации Шапкинского сельсовета.</w:t>
      </w:r>
    </w:p>
    <w:p w:rsidR="00C441F7" w:rsidRPr="00C441F7" w:rsidRDefault="00C441F7" w:rsidP="00C441F7">
      <w:pPr>
        <w:tabs>
          <w:tab w:val="left" w:pos="720"/>
        </w:tabs>
        <w:suppressAutoHyphens/>
        <w:ind w:left="426" w:hanging="426"/>
        <w:jc w:val="both"/>
      </w:pPr>
    </w:p>
    <w:p w:rsidR="00C441F7" w:rsidRPr="00C441F7" w:rsidRDefault="00C441F7" w:rsidP="00C441F7">
      <w:pPr>
        <w:tabs>
          <w:tab w:val="left" w:pos="720"/>
        </w:tabs>
        <w:suppressAutoHyphens/>
        <w:ind w:left="426" w:hanging="426"/>
        <w:jc w:val="both"/>
      </w:pPr>
    </w:p>
    <w:p w:rsidR="00C441F7" w:rsidRPr="00C441F7" w:rsidRDefault="00C441F7" w:rsidP="00C441F7">
      <w:pPr>
        <w:tabs>
          <w:tab w:val="left" w:pos="720"/>
        </w:tabs>
        <w:suppressAutoHyphens/>
        <w:ind w:left="426" w:hanging="426"/>
        <w:jc w:val="both"/>
      </w:pPr>
    </w:p>
    <w:p w:rsidR="00C441F7" w:rsidRPr="00C441F7" w:rsidRDefault="00C441F7" w:rsidP="00C441F7">
      <w:pPr>
        <w:tabs>
          <w:tab w:val="left" w:pos="720"/>
        </w:tabs>
        <w:suppressAutoHyphens/>
        <w:jc w:val="both"/>
      </w:pPr>
    </w:p>
    <w:p w:rsidR="00C441F7" w:rsidRPr="00C441F7" w:rsidRDefault="00C441F7" w:rsidP="00C441F7">
      <w:pPr>
        <w:tabs>
          <w:tab w:val="left" w:pos="720"/>
        </w:tabs>
        <w:suppressAutoHyphens/>
        <w:ind w:left="426" w:hanging="426"/>
        <w:jc w:val="both"/>
      </w:pPr>
      <w:r w:rsidRPr="00C441F7">
        <w:t xml:space="preserve">Заместитель Председателя </w:t>
      </w:r>
    </w:p>
    <w:p w:rsidR="00C441F7" w:rsidRPr="00C441F7" w:rsidRDefault="00C441F7" w:rsidP="00C441F7">
      <w:pPr>
        <w:tabs>
          <w:tab w:val="left" w:pos="720"/>
        </w:tabs>
        <w:suppressAutoHyphens/>
        <w:ind w:left="426" w:hanging="426"/>
        <w:jc w:val="both"/>
        <w:rPr>
          <w:bCs/>
          <w:lang w:eastAsia="ar-SA"/>
        </w:rPr>
      </w:pPr>
      <w:r w:rsidRPr="00C441F7">
        <w:t>Шапкинского                                                                             Глава Шапкинского сельсовета</w:t>
      </w:r>
    </w:p>
    <w:p w:rsidR="00C441F7" w:rsidRPr="00C441F7" w:rsidRDefault="00C441F7" w:rsidP="00C441F7">
      <w:pPr>
        <w:autoSpaceDE w:val="0"/>
        <w:autoSpaceDN w:val="0"/>
      </w:pPr>
      <w:r w:rsidRPr="00C441F7">
        <w:t xml:space="preserve">сельского Совета депутатов                                                                      </w:t>
      </w:r>
    </w:p>
    <w:p w:rsidR="00C441F7" w:rsidRPr="00C441F7" w:rsidRDefault="00C441F7" w:rsidP="00C441F7">
      <w:pPr>
        <w:autoSpaceDE w:val="0"/>
        <w:autoSpaceDN w:val="0"/>
      </w:pPr>
    </w:p>
    <w:p w:rsidR="00C441F7" w:rsidRDefault="00C441F7" w:rsidP="00C441F7">
      <w:pPr>
        <w:rPr>
          <w:rFonts w:ascii="Calibri" w:eastAsia="Calibri" w:hAnsi="Calibri"/>
          <w:sz w:val="22"/>
          <w:szCs w:val="22"/>
          <w:lang w:eastAsia="en-US"/>
        </w:rPr>
      </w:pPr>
      <w:r w:rsidRPr="00C441F7">
        <w:t xml:space="preserve">                           В.Н. Андреев                                                                                Л.И. Загито</w:t>
      </w:r>
      <w:r>
        <w:t>ва</w:t>
      </w:r>
      <w:bookmarkStart w:id="0" w:name="_GoBack"/>
      <w:bookmarkEnd w:id="0"/>
    </w:p>
    <w:p w:rsidR="00C441F7" w:rsidRDefault="00C441F7" w:rsidP="00C441F7">
      <w:pPr>
        <w:rPr>
          <w:rFonts w:ascii="Calibri" w:eastAsia="Calibri" w:hAnsi="Calibri"/>
          <w:sz w:val="22"/>
          <w:szCs w:val="22"/>
          <w:lang w:eastAsia="en-US"/>
        </w:rPr>
      </w:pPr>
    </w:p>
    <w:p w:rsidR="00C441F7" w:rsidRDefault="00C441F7" w:rsidP="00C441F7">
      <w:pPr>
        <w:rPr>
          <w:rFonts w:ascii="Calibri" w:eastAsia="Calibri" w:hAnsi="Calibri"/>
          <w:sz w:val="22"/>
          <w:szCs w:val="22"/>
          <w:lang w:eastAsia="en-US"/>
        </w:rPr>
      </w:pPr>
    </w:p>
    <w:p w:rsidR="00C441F7" w:rsidRDefault="00C441F7" w:rsidP="00C441F7">
      <w:pPr>
        <w:rPr>
          <w:rFonts w:ascii="Calibri" w:eastAsia="Calibri" w:hAnsi="Calibri"/>
          <w:sz w:val="22"/>
          <w:szCs w:val="22"/>
          <w:lang w:eastAsia="en-US"/>
        </w:rPr>
      </w:pPr>
    </w:p>
    <w:p w:rsidR="00C441F7" w:rsidRPr="00D10B4D" w:rsidRDefault="00C441F7" w:rsidP="00C441F7">
      <w:pPr>
        <w:rPr>
          <w:b/>
        </w:rPr>
      </w:pPr>
      <w:r w:rsidRPr="002C1B6A">
        <w:rPr>
          <w:rFonts w:ascii="Bookman Old Style" w:hAnsi="Bookman Old Style"/>
          <w:b/>
          <w:noProof/>
        </w:rPr>
        <mc:AlternateContent>
          <mc:Choice Requires="wps">
            <w:drawing>
              <wp:anchor distT="0" distB="0" distL="114300" distR="114300" simplePos="0" relativeHeight="251661312" behindDoc="0" locked="0" layoutInCell="1" allowOverlap="1" wp14:anchorId="35A5FDE4" wp14:editId="3C09EA25">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A928"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C441F7" w:rsidRDefault="00C441F7" w:rsidP="00C441F7">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C441F7" w:rsidRDefault="00C441F7" w:rsidP="00C441F7">
      <w:r w:rsidRPr="00D10B4D">
        <w:rPr>
          <w:b/>
          <w:sz w:val="18"/>
          <w:szCs w:val="18"/>
        </w:rPr>
        <w:t>Енисейский район, п. Шапкино, ул. Центральная, 26, тел. 70-285 Распространяется бесплатно. Тираж</w:t>
      </w:r>
    </w:p>
    <w:p w:rsidR="009177E4" w:rsidRDefault="009177E4"/>
    <w:sectPr w:rsidR="00917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E41693F"/>
    <w:multiLevelType w:val="hybridMultilevel"/>
    <w:tmpl w:val="36F8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F5"/>
    <w:rsid w:val="009177E4"/>
    <w:rsid w:val="00C441F7"/>
    <w:rsid w:val="00D8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4C1BB-626C-47AB-9A1F-7B9504DF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1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441F7"/>
    <w:pPr>
      <w:overflowPunct w:val="0"/>
      <w:autoSpaceDE w:val="0"/>
      <w:autoSpaceDN w:val="0"/>
      <w:adjustRightInd w:val="0"/>
      <w:ind w:firstLine="708"/>
      <w:jc w:val="both"/>
    </w:pPr>
    <w:rPr>
      <w:sz w:val="28"/>
      <w:szCs w:val="20"/>
    </w:rPr>
  </w:style>
  <w:style w:type="paragraph" w:styleId="a3">
    <w:name w:val="Normal (Web)"/>
    <w:basedOn w:val="a"/>
    <w:uiPriority w:val="99"/>
    <w:semiHidden/>
    <w:unhideWhenUsed/>
    <w:rsid w:val="00C441F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2021-06-01T07:09:00Z</dcterms:created>
  <dcterms:modified xsi:type="dcterms:W3CDTF">2021-06-01T07:11:00Z</dcterms:modified>
</cp:coreProperties>
</file>