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97" w:rsidRPr="007C3290" w:rsidRDefault="00C80497" w:rsidP="00C80497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</w:t>
      </w:r>
      <w:r w:rsidR="00B07DB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(100</w:t>
      </w:r>
      <w:r w:rsidR="00B07DB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4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</w:t>
      </w:r>
      <w:r w:rsidR="00B07DB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18 марта</w:t>
      </w:r>
      <w:bookmarkStart w:id="0" w:name="_GoBack"/>
      <w:bookmarkEnd w:id="0"/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21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C80497" w:rsidRPr="007C3290" w:rsidRDefault="00C80497" w:rsidP="00C8049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EAAD22F" wp14:editId="3A4E3848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80497" w:rsidRDefault="00C80497" w:rsidP="00C80497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AAD22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C80497" w:rsidRDefault="00C80497" w:rsidP="00C80497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0497" w:rsidRPr="007C3290" w:rsidRDefault="00C80497" w:rsidP="00C8049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C80497" w:rsidRPr="007C3290" w:rsidRDefault="00C80497" w:rsidP="00C8049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1E883" wp14:editId="40D1D8EF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5D5EC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C80497" w:rsidRPr="007C3290" w:rsidRDefault="00C80497" w:rsidP="00C8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497" w:rsidRPr="00C80497" w:rsidRDefault="00C80497" w:rsidP="00C80497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80497" w:rsidRPr="00C80497" w:rsidRDefault="00C80497" w:rsidP="00C8049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80497"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11817CBB" wp14:editId="2F9AC8FF">
            <wp:extent cx="449580" cy="4572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497" w:rsidRPr="00C80497" w:rsidRDefault="00C80497" w:rsidP="00C8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80497">
        <w:rPr>
          <w:rFonts w:ascii="Times New Roman" w:eastAsia="Times New Roman" w:hAnsi="Times New Roman" w:cs="Times New Roman"/>
          <w:b/>
          <w:bCs/>
          <w:lang w:eastAsia="ru-RU"/>
        </w:rPr>
        <w:t>ШАПКИНСКИЙ СЕЛЬСКИЙ СОВЕТ ДЕПУТАТОВ</w:t>
      </w:r>
    </w:p>
    <w:p w:rsidR="00C80497" w:rsidRPr="00C80497" w:rsidRDefault="00C80497" w:rsidP="00C8049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80497">
        <w:rPr>
          <w:rFonts w:ascii="Times New Roman" w:eastAsia="Times New Roman" w:hAnsi="Times New Roman" w:cs="Times New Roman"/>
          <w:lang w:eastAsia="ru-RU"/>
        </w:rPr>
        <w:t>ЕНИСЕЙСКОГО РАЙОНА</w:t>
      </w:r>
    </w:p>
    <w:p w:rsidR="00C80497" w:rsidRPr="00C80497" w:rsidRDefault="00C80497" w:rsidP="00C80497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8049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КРАСНОЯРСКОГО КРАЯ                             </w:t>
      </w:r>
    </w:p>
    <w:p w:rsidR="00C80497" w:rsidRPr="00C80497" w:rsidRDefault="00C80497" w:rsidP="00C8049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80497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80497" w:rsidRPr="00C80497" w:rsidRDefault="00C80497" w:rsidP="00C80497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РЕШЕНИЕ</w:t>
      </w:r>
    </w:p>
    <w:p w:rsidR="00C80497" w:rsidRPr="00C80497" w:rsidRDefault="00C80497" w:rsidP="00C804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497"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17.03.2021г.                              п. Шапкино</w:t>
      </w:r>
      <w:r w:rsidRPr="00C80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C80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№16-82р</w:t>
      </w:r>
    </w:p>
    <w:p w:rsidR="00C80497" w:rsidRPr="00C80497" w:rsidRDefault="00C80497" w:rsidP="00C80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497" w:rsidRPr="00C80497" w:rsidRDefault="00C80497" w:rsidP="00C80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497" w:rsidRPr="00C80497" w:rsidRDefault="00C80497" w:rsidP="00C80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распределении остатков бюджетных </w:t>
      </w:r>
    </w:p>
    <w:p w:rsidR="00C80497" w:rsidRPr="00C80497" w:rsidRDefault="00C80497" w:rsidP="00C80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 по состоянию на 01.01.2021 г.</w:t>
      </w:r>
    </w:p>
    <w:p w:rsidR="00C80497" w:rsidRPr="00C80497" w:rsidRDefault="00C80497" w:rsidP="00C80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497" w:rsidRPr="00C80497" w:rsidRDefault="00C80497" w:rsidP="00C8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497" w:rsidRPr="00C80497" w:rsidRDefault="00C80497" w:rsidP="00C804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гл. 24 ст. 217, ст. 219/1 Бюджетного кодекса РФ, на основании п. 2 ст. 20 Устава Шапкинского сельсовета, Шапкинский сельский Совет депутатов, РЕШИЛ:</w:t>
      </w:r>
    </w:p>
    <w:p w:rsidR="00C80497" w:rsidRPr="00C80497" w:rsidRDefault="00C80497" w:rsidP="00C8049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Распределить остатки бюджетных средств по состоянию на 01.01.2021 г. в сумме 296740,96 (двести девяносто шесть тысяч семьсот сорок) рублей 96 копеек по разделам, подразделам и ведомственной структуре расходов сельского бюджета:</w:t>
      </w:r>
    </w:p>
    <w:p w:rsidR="00C80497" w:rsidRPr="00C80497" w:rsidRDefault="00C80497" w:rsidP="00C80497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97">
        <w:rPr>
          <w:rFonts w:ascii="Times New Roman" w:eastAsia="Times New Roman" w:hAnsi="Times New Roman" w:cs="Times New Roman"/>
          <w:sz w:val="24"/>
          <w:szCs w:val="24"/>
          <w:lang w:eastAsia="ru-RU"/>
        </w:rPr>
        <w:t>067 04090150085090244 в сумме 6051,20 (дорожное хозяйство (остатки акцизов));</w:t>
      </w:r>
    </w:p>
    <w:p w:rsidR="00C80497" w:rsidRPr="00C80497" w:rsidRDefault="00C80497" w:rsidP="00C80497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97">
        <w:rPr>
          <w:rFonts w:ascii="Times New Roman" w:eastAsia="Times New Roman" w:hAnsi="Times New Roman" w:cs="Times New Roman"/>
          <w:sz w:val="24"/>
          <w:szCs w:val="24"/>
          <w:lang w:eastAsia="ru-RU"/>
        </w:rPr>
        <w:t>067 05030140086010211 в сумме 290689,76 (благоустройство (уличное освещение)).</w:t>
      </w:r>
    </w:p>
    <w:p w:rsidR="00C80497" w:rsidRPr="00C80497" w:rsidRDefault="00C80497" w:rsidP="00C8049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Учесть вышеизложенные изменения при корректировке бюджета.</w:t>
      </w:r>
    </w:p>
    <w:p w:rsidR="00C80497" w:rsidRPr="00C80497" w:rsidRDefault="00C80497" w:rsidP="00C80497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C80497" w:rsidRPr="00C80497" w:rsidRDefault="00C80497" w:rsidP="00C804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C80497" w:rsidRPr="00C80497" w:rsidRDefault="00C80497" w:rsidP="00C804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497" w:rsidRPr="00C80497" w:rsidRDefault="00C80497" w:rsidP="00C80497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9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Шапкинского                                                      Глава Шапкинского сельсовета</w:t>
      </w:r>
    </w:p>
    <w:p w:rsidR="00C80497" w:rsidRPr="00C80497" w:rsidRDefault="00C80497" w:rsidP="00C80497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04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Совета депутатов                                                                      </w:t>
      </w:r>
    </w:p>
    <w:p w:rsidR="00C80497" w:rsidRPr="00C80497" w:rsidRDefault="00C80497" w:rsidP="00C80497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0497" w:rsidRPr="00C80497" w:rsidRDefault="00C80497" w:rsidP="00C804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04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И.Н. Парилов                                                                                 Л.И. Загитова</w:t>
      </w:r>
      <w:r w:rsidRPr="00C804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Pr="00796D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</w:t>
      </w:r>
    </w:p>
    <w:p w:rsidR="00C80497" w:rsidRPr="00B92F0F" w:rsidRDefault="00C80497" w:rsidP="00C804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2BE6F1" wp14:editId="54479067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15D2E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C80497" w:rsidRPr="00837869" w:rsidRDefault="00C80497" w:rsidP="00C804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7D7EBD" w:rsidRDefault="007D7EBD"/>
    <w:sectPr w:rsidR="007D7EBD" w:rsidSect="00D80598">
      <w:headerReference w:type="even" r:id="rId8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9CE" w:rsidRDefault="008F39CE">
      <w:pPr>
        <w:spacing w:after="0" w:line="240" w:lineRule="auto"/>
      </w:pPr>
      <w:r>
        <w:separator/>
      </w:r>
    </w:p>
  </w:endnote>
  <w:endnote w:type="continuationSeparator" w:id="0">
    <w:p w:rsidR="008F39CE" w:rsidRDefault="008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9CE" w:rsidRDefault="008F39CE">
      <w:pPr>
        <w:spacing w:after="0" w:line="240" w:lineRule="auto"/>
      </w:pPr>
      <w:r>
        <w:separator/>
      </w:r>
    </w:p>
  </w:footnote>
  <w:footnote w:type="continuationSeparator" w:id="0">
    <w:p w:rsidR="008F39CE" w:rsidRDefault="008F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C7" w:rsidRDefault="00C80497" w:rsidP="00681BC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1BC7" w:rsidRDefault="008F39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007A8"/>
    <w:multiLevelType w:val="hybridMultilevel"/>
    <w:tmpl w:val="EDB4C8C6"/>
    <w:lvl w:ilvl="0" w:tplc="0534F8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F8B6BED"/>
    <w:multiLevelType w:val="hybridMultilevel"/>
    <w:tmpl w:val="88220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C7"/>
    <w:rsid w:val="002D18C7"/>
    <w:rsid w:val="007D7EBD"/>
    <w:rsid w:val="008F39CE"/>
    <w:rsid w:val="00B07DBA"/>
    <w:rsid w:val="00C8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5253C-826B-4F4C-8159-AEB3D9EC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497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80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0497"/>
  </w:style>
  <w:style w:type="character" w:styleId="a6">
    <w:name w:val="page number"/>
    <w:basedOn w:val="a0"/>
    <w:rsid w:val="00C80497"/>
  </w:style>
  <w:style w:type="paragraph" w:customStyle="1" w:styleId="21">
    <w:name w:val="Основной текст 21"/>
    <w:basedOn w:val="a"/>
    <w:rsid w:val="00C80497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2021-03-19T02:16:00Z</dcterms:created>
  <dcterms:modified xsi:type="dcterms:W3CDTF">2021-03-19T06:59:00Z</dcterms:modified>
</cp:coreProperties>
</file>