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3B100" w14:textId="0BCDFF99" w:rsidR="00FB145D" w:rsidRPr="00FB145D" w:rsidRDefault="00C743D3" w:rsidP="00FB145D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№48</w:t>
      </w:r>
      <w:r w:rsidR="00FB145D"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</w:t>
      </w:r>
      <w:r>
        <w:rPr>
          <w:rFonts w:ascii="Bookman Old Style" w:eastAsia="Times New Roman" w:hAnsi="Bookman Old Style" w:cs="Times New Roman"/>
          <w:b/>
          <w:sz w:val="24"/>
          <w:szCs w:val="24"/>
          <w:lang w:val="en-US" w:eastAsia="ru-RU"/>
        </w:rPr>
        <w:t>93</w:t>
      </w:r>
      <w:r w:rsidR="00FB145D"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5)</w:t>
      </w:r>
      <w:r w:rsidR="00FB145D"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="00FB145D"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="00FB145D"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="00FB145D"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="00FB145D"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="00FB145D"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                                          </w:t>
      </w:r>
      <w:r w:rsidR="008C74AF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03</w:t>
      </w:r>
      <w:r w:rsidR="00FB145D"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 w:rsidR="008C74AF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августа</w:t>
      </w:r>
      <w:r w:rsidR="00FB145D"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 w:rsidR="001C549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</w:t>
      </w:r>
      <w:r w:rsidR="00FB145D"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г.</w:t>
      </w:r>
    </w:p>
    <w:p w14:paraId="6BEA10E2" w14:textId="77777777" w:rsidR="00FB145D" w:rsidRPr="00FB145D" w:rsidRDefault="00FB145D" w:rsidP="00FB145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FB145D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1F21340" wp14:editId="7ED943B4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1D5A0B" w14:textId="77777777" w:rsidR="00FB145D" w:rsidRPr="001C549B" w:rsidRDefault="00FB145D" w:rsidP="00FB145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C549B">
                              <w:rPr>
                                <w:rFonts w:ascii="Bookman Old Style" w:hAnsi="Bookman Old Style"/>
                                <w:color w:val="0066CC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F2134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14:paraId="281D5A0B" w14:textId="77777777" w:rsidR="00FB145D" w:rsidRPr="001C549B" w:rsidRDefault="00FB145D" w:rsidP="00FB145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1C549B">
                        <w:rPr>
                          <w:rFonts w:ascii="Bookman Old Style" w:hAnsi="Bookman Old Style"/>
                          <w:color w:val="0066CC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969DAC" w14:textId="77777777" w:rsidR="00FB145D" w:rsidRPr="00FB145D" w:rsidRDefault="00FB145D" w:rsidP="00FB145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14:paraId="662B94CB" w14:textId="77777777" w:rsidR="00FB145D" w:rsidRPr="00FB145D" w:rsidRDefault="00FB145D" w:rsidP="00FB145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FB1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75F34" wp14:editId="65DC2FD2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5400" t="25400" r="2222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A50D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14:paraId="30F80A43" w14:textId="77777777" w:rsidR="00FB145D" w:rsidRPr="00FB145D" w:rsidRDefault="00FB145D" w:rsidP="00FB14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AE7000" w14:textId="77777777" w:rsidR="00FB145D" w:rsidRPr="00FB145D" w:rsidRDefault="00FB145D" w:rsidP="00FB14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C60949" w14:textId="77777777" w:rsidR="00C67B4C" w:rsidRPr="00C67B4C" w:rsidRDefault="00C67B4C" w:rsidP="00C67B4C">
      <w:pPr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конкурса</w:t>
      </w:r>
    </w:p>
    <w:p w14:paraId="175F0180" w14:textId="77777777" w:rsidR="00C67B4C" w:rsidRPr="00C67B4C" w:rsidRDefault="00C67B4C" w:rsidP="00C67B4C">
      <w:pPr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94605" w14:textId="77777777" w:rsidR="00C67B4C" w:rsidRPr="00C67B4C" w:rsidRDefault="00C67B4C" w:rsidP="00C67B4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Шапкинского сельсовета Енисейского района сообщает о проведении конкурса на право </w:t>
      </w:r>
      <w:r w:rsidRPr="00C67B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заключения договора</w:t>
      </w:r>
      <w:r w:rsidRPr="00C67B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аренды </w:t>
      </w:r>
      <w:r w:rsidRPr="00C67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имущества, </w:t>
      </w:r>
      <w:r w:rsidRPr="00C67B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находящегося в собственности Шапкинского сельсовета </w:t>
      </w:r>
      <w:r w:rsidRPr="00C67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Енисейского район</w:t>
      </w:r>
      <w:r w:rsidRPr="00C67B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6E900255" w14:textId="77777777" w:rsidR="00C67B4C" w:rsidRPr="00C67B4C" w:rsidRDefault="00C67B4C" w:rsidP="00C67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672E3" w14:textId="77777777" w:rsidR="00C67B4C" w:rsidRPr="00C67B4C" w:rsidRDefault="00C67B4C" w:rsidP="00C67B4C">
      <w:pPr>
        <w:widowControl w:val="0"/>
        <w:suppressAutoHyphens/>
        <w:autoSpaceDE w:val="0"/>
        <w:snapToGrid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C67B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Организатор конкурса – Администрация Шапкинского сельсовета Енисейского района. </w:t>
      </w:r>
    </w:p>
    <w:p w14:paraId="6362399E" w14:textId="77777777" w:rsidR="00C67B4C" w:rsidRPr="00C67B4C" w:rsidRDefault="00C67B4C" w:rsidP="00C67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</w:t>
      </w:r>
      <w:r w:rsidRPr="00C67B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Адрес местонахождения:    </w:t>
      </w: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663149, Красноярский край, Енисейский район, п. Шапкино, </w:t>
      </w:r>
    </w:p>
    <w:p w14:paraId="4A49435B" w14:textId="77777777" w:rsidR="00C67B4C" w:rsidRPr="00C67B4C" w:rsidRDefault="00C67B4C" w:rsidP="00C67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Центральная, 26. </w:t>
      </w:r>
    </w:p>
    <w:p w14:paraId="77A9D58B" w14:textId="77777777" w:rsidR="00C67B4C" w:rsidRPr="00C67B4C" w:rsidRDefault="00C67B4C" w:rsidP="00C67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Почтовый адрес:</w:t>
      </w: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663149, Красноярский край, Енисейский район, п. Шапкино, </w:t>
      </w:r>
    </w:p>
    <w:p w14:paraId="49722D62" w14:textId="77777777" w:rsidR="00C67B4C" w:rsidRPr="00C67B4C" w:rsidRDefault="00C67B4C" w:rsidP="00C67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Центральная, 26. </w:t>
      </w:r>
    </w:p>
    <w:p w14:paraId="3C43D40E" w14:textId="77777777" w:rsidR="00C67B4C" w:rsidRPr="00C67B4C" w:rsidRDefault="00C67B4C" w:rsidP="00C67B4C">
      <w:pPr>
        <w:widowControl w:val="0"/>
        <w:tabs>
          <w:tab w:val="left" w:pos="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7B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 электронной почты организатора конкурса:</w:t>
      </w: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B4C">
        <w:rPr>
          <w:rFonts w:ascii="Times New Roman" w:eastAsia="Times New Roman" w:hAnsi="Times New Roman" w:cs="Times New Roman"/>
          <w:spacing w:val="-14"/>
          <w:sz w:val="24"/>
          <w:szCs w:val="24"/>
          <w:lang w:val="en-US" w:eastAsia="ru-RU"/>
        </w:rPr>
        <w:t>e</w:t>
      </w:r>
      <w:r w:rsidRPr="00C67B4C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-</w:t>
      </w:r>
      <w:r w:rsidRPr="00C67B4C">
        <w:rPr>
          <w:rFonts w:ascii="Times New Roman" w:eastAsia="Times New Roman" w:hAnsi="Times New Roman" w:cs="Times New Roman"/>
          <w:spacing w:val="-14"/>
          <w:sz w:val="24"/>
          <w:szCs w:val="24"/>
          <w:lang w:val="en-US" w:eastAsia="ru-RU"/>
        </w:rPr>
        <w:t>mail</w:t>
      </w:r>
      <w:r w:rsidRPr="00C67B4C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: </w:t>
      </w:r>
      <w:hyperlink r:id="rId4" w:history="1">
        <w:r w:rsidRPr="00C67B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adm</w:t>
        </w:r>
        <w:r w:rsidRPr="00C67B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C67B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shap</w:t>
        </w:r>
        <w:r w:rsidRPr="00C67B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C67B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C67B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C67B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14:paraId="112AF38E" w14:textId="77777777" w:rsidR="00C67B4C" w:rsidRPr="00C67B4C" w:rsidRDefault="00C67B4C" w:rsidP="00C67B4C">
      <w:pPr>
        <w:widowControl w:val="0"/>
        <w:tabs>
          <w:tab w:val="left" w:pos="0"/>
        </w:tabs>
        <w:spacing w:after="0" w:line="216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Адрес официального сайта в сети «Интернет»: </w:t>
      </w:r>
      <w:r w:rsidRPr="00C67B4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www</w:t>
      </w:r>
      <w:r w:rsidRPr="00C67B4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Pr="00C67B4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shapkino</w:t>
      </w:r>
      <w:r w:rsidRPr="00C67B4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Pr="00C67B4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infoadm</w:t>
      </w:r>
      <w:r w:rsidRPr="00C67B4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Pr="00C67B4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r w:rsidRPr="00C67B4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,</w:t>
      </w:r>
    </w:p>
    <w:p w14:paraId="37CE5997" w14:textId="77777777" w:rsidR="00C67B4C" w:rsidRPr="00C67B4C" w:rsidRDefault="00C67B4C" w:rsidP="00C67B4C">
      <w:pPr>
        <w:widowControl w:val="0"/>
        <w:tabs>
          <w:tab w:val="left" w:pos="770"/>
          <w:tab w:val="left" w:pos="3652"/>
        </w:tabs>
        <w:spacing w:after="0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(8 39195) 70-285. </w:t>
      </w:r>
    </w:p>
    <w:p w14:paraId="024FC8E1" w14:textId="77777777" w:rsidR="00C67B4C" w:rsidRPr="00C67B4C" w:rsidRDefault="00C67B4C" w:rsidP="00C67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A1D1B" w14:textId="77777777" w:rsidR="00C67B4C" w:rsidRPr="00C67B4C" w:rsidRDefault="00C67B4C" w:rsidP="00C67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 Глава сельсовета – Загитова Любовь Ивановна.</w:t>
      </w:r>
    </w:p>
    <w:p w14:paraId="4F9B6595" w14:textId="77777777" w:rsidR="00C67B4C" w:rsidRPr="00C67B4C" w:rsidRDefault="00C67B4C" w:rsidP="00C67B4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4EEA1" w14:textId="77777777" w:rsidR="00C67B4C" w:rsidRPr="00C67B4C" w:rsidRDefault="00C67B4C" w:rsidP="00C67B4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конкурса</w:t>
      </w:r>
    </w:p>
    <w:p w14:paraId="479366BD" w14:textId="77777777" w:rsidR="00C67B4C" w:rsidRPr="00C67B4C" w:rsidRDefault="00C67B4C" w:rsidP="00C67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Предмет конкурса – право на заключение договора аренды муниципальным имуществом.</w:t>
      </w:r>
    </w:p>
    <w:p w14:paraId="7CD928BD" w14:textId="77777777" w:rsidR="00C67B4C" w:rsidRPr="00C67B4C" w:rsidRDefault="00C67B4C" w:rsidP="00C67B4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№1</w:t>
      </w:r>
    </w:p>
    <w:p w14:paraId="31FCD0D3" w14:textId="77777777" w:rsidR="00C67B4C" w:rsidRPr="00C67B4C" w:rsidRDefault="00C67B4C" w:rsidP="00C67B4C">
      <w:pPr>
        <w:widowControl w:val="0"/>
        <w:suppressAutoHyphens/>
        <w:autoSpaceDE w:val="0"/>
        <w:snapToGrid w:val="0"/>
        <w:spacing w:after="0" w:line="240" w:lineRule="auto"/>
        <w:ind w:right="11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4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 завершенного строительства:</w:t>
      </w:r>
    </w:p>
    <w:p w14:paraId="4AE3F35C" w14:textId="77777777" w:rsidR="00C67B4C" w:rsidRPr="00C67B4C" w:rsidRDefault="00C67B4C" w:rsidP="00C67B4C">
      <w:pPr>
        <w:widowControl w:val="0"/>
        <w:suppressAutoHyphens/>
        <w:autoSpaceDE w:val="0"/>
        <w:snapToGrid w:val="0"/>
        <w:spacing w:after="0" w:line="240" w:lineRule="auto"/>
        <w:ind w:right="11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Сооружение (Строительство локальных очистных сооружений) в п. Шапкино Енисейского района Красноярского края) кадастровый номер 24:12:0550203:339, протяжённостью 326 кв.м., площадь застройки 178,6 кв. м., </w:t>
      </w: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расположенное по адресу: Российская Федерация, Красноярский край, </w:t>
      </w:r>
      <w:r w:rsidRPr="00C67B4C">
        <w:rPr>
          <w:rFonts w:ascii="Times New Roman" w:eastAsia="Times New Roman" w:hAnsi="Times New Roman" w:cs="Times New Roman"/>
          <w:sz w:val="24"/>
          <w:szCs w:val="24"/>
          <w:lang w:eastAsia="ar-SA"/>
        </w:rPr>
        <w:t>Енисейский район, Енисейское лесничество, Каргинское участковое лесничество, кв. 89 (часть выд. 46, 54).</w:t>
      </w:r>
    </w:p>
    <w:p w14:paraId="25FBFFEB" w14:textId="77777777" w:rsidR="00C67B4C" w:rsidRPr="00C67B4C" w:rsidRDefault="00C67B4C" w:rsidP="00C67B4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4C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 использования имущества – оказание услуг в сфере водоотведения.</w:t>
      </w:r>
    </w:p>
    <w:p w14:paraId="4F9598A3" w14:textId="77777777" w:rsidR="00C67B4C" w:rsidRPr="00C67B4C" w:rsidRDefault="00C67B4C" w:rsidP="00C67B4C">
      <w:pPr>
        <w:widowControl w:val="0"/>
        <w:tabs>
          <w:tab w:val="left" w:pos="770"/>
          <w:tab w:val="left" w:pos="3652"/>
        </w:tabs>
        <w:spacing w:after="0" w:line="240" w:lineRule="auto"/>
        <w:ind w:lef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(минимальная) цена за весь срок действия договора – </w:t>
      </w:r>
      <w:r w:rsidRPr="00C67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2 336 400,00 (два миллиона триста тридцать шесть тысяч четыреста рублей).</w:t>
      </w:r>
    </w:p>
    <w:p w14:paraId="390D7CE2" w14:textId="77777777" w:rsidR="00C67B4C" w:rsidRPr="00C67B4C" w:rsidRDefault="00C67B4C" w:rsidP="00C67B4C">
      <w:pPr>
        <w:widowControl w:val="0"/>
        <w:tabs>
          <w:tab w:val="left" w:pos="770"/>
          <w:tab w:val="left" w:pos="3652"/>
        </w:tabs>
        <w:spacing w:after="0" w:line="240" w:lineRule="auto"/>
        <w:ind w:lef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Величина арендной платы</w:t>
      </w: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учета НДС) за право пользования имуществом в размере ежегодного платежа: 2 336 400,00 (два миллиона триста тридцать шесть тысяч четыреста рублей).</w:t>
      </w:r>
    </w:p>
    <w:p w14:paraId="557CB182" w14:textId="77777777" w:rsidR="00C67B4C" w:rsidRPr="00C67B4C" w:rsidRDefault="00C67B4C" w:rsidP="00C67B4C">
      <w:pPr>
        <w:widowControl w:val="0"/>
        <w:tabs>
          <w:tab w:val="left" w:pos="770"/>
          <w:tab w:val="left" w:pos="365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задатка </w:t>
      </w: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задатка составляет: 116 820 руб. (сто шестнадцать тысяч восемьсот двадцать рублей).</w:t>
      </w:r>
    </w:p>
    <w:p w14:paraId="2BB2A60A" w14:textId="77777777" w:rsidR="00C67B4C" w:rsidRPr="00C67B4C" w:rsidRDefault="00C67B4C" w:rsidP="00C67B4C">
      <w:pPr>
        <w:widowControl w:val="0"/>
        <w:tabs>
          <w:tab w:val="left" w:pos="770"/>
          <w:tab w:val="left" w:pos="365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считается заключенным с даты его подписания.</w:t>
      </w:r>
    </w:p>
    <w:p w14:paraId="7F9890FD" w14:textId="77777777" w:rsidR="00C67B4C" w:rsidRPr="00C67B4C" w:rsidRDefault="00C67B4C" w:rsidP="00C67B4C">
      <w:pPr>
        <w:widowControl w:val="0"/>
        <w:tabs>
          <w:tab w:val="left" w:pos="770"/>
          <w:tab w:val="left" w:pos="365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 параметры регулирования тарифов, определенный Министерством тарифной политики Красноярского края от 16.06.2020 №72/1603.</w:t>
      </w:r>
    </w:p>
    <w:p w14:paraId="1AFF456E" w14:textId="77777777" w:rsidR="00C67B4C" w:rsidRPr="00C67B4C" w:rsidRDefault="00C67B4C" w:rsidP="00C67B4C">
      <w:pPr>
        <w:widowControl w:val="0"/>
        <w:tabs>
          <w:tab w:val="left" w:pos="770"/>
          <w:tab w:val="left" w:pos="3652"/>
        </w:tabs>
        <w:spacing w:after="0" w:line="240" w:lineRule="auto"/>
        <w:ind w:lef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договора аренды – </w:t>
      </w:r>
      <w:r w:rsidRPr="00C67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лет. </w:t>
      </w:r>
    </w:p>
    <w:p w14:paraId="4E1748D4" w14:textId="77777777" w:rsidR="00C67B4C" w:rsidRPr="00C67B4C" w:rsidRDefault="00C67B4C" w:rsidP="00C67B4C">
      <w:pPr>
        <w:tabs>
          <w:tab w:val="left" w:pos="770"/>
          <w:tab w:val="left" w:pos="3652"/>
        </w:tabs>
        <w:autoSpaceDE w:val="0"/>
        <w:autoSpaceDN w:val="0"/>
        <w:adjustRightInd w:val="0"/>
        <w:spacing w:after="0" w:line="240" w:lineRule="auto"/>
        <w:ind w:left="-5" w:firstLine="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аренды считается заключенным с даты его государственной регистрации. При этом арендная плата по договору аренды начисляется с даты подписания акта приема-передачи объекта.  </w:t>
      </w:r>
    </w:p>
    <w:p w14:paraId="6E51CBDF" w14:textId="7A177148" w:rsidR="00C67B4C" w:rsidRPr="00C67B4C" w:rsidRDefault="00C67B4C" w:rsidP="00C67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документация предоставляется в письменной форме без взимания платы в </w:t>
      </w: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течение двух рабочих дней с даты поступления заявления любого заинтересованного лица, поданного в письменной форме, в т.ч. в форме электронного документа </w:t>
      </w:r>
      <w:r w:rsidRPr="00C67B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рабочие дни, </w:t>
      </w:r>
      <w:r w:rsidRPr="00C67B4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 «0</w:t>
      </w:r>
      <w:r w:rsidR="008C74A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4</w:t>
      </w:r>
      <w:r w:rsidRPr="00C67B4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» августа 2020 года по  «0</w:t>
      </w:r>
      <w:r w:rsidR="00DE64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</w:t>
      </w:r>
      <w:r w:rsidRPr="00C67B4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» сентября 2020 года, время выдачи с 09-00 до 15-00 часов, обед с 12-00 до 13-00, по адресу: </w:t>
      </w:r>
      <w:r w:rsidRPr="00C67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663149, Красноярский край, Енисейский район, п. Шапкино, ул. Центральная, 26., </w:t>
      </w:r>
      <w:r w:rsidRPr="00C67B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или на официальном сайте Российской Федерации в сети Интернет по адресу: </w:t>
      </w:r>
      <w:hyperlink r:id="rId5" w:history="1">
        <w:r w:rsidRPr="00C67B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67B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C67B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C67B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C67B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gov</w:t>
        </w:r>
        <w:r w:rsidRPr="00C67B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C67B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67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C67B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официальном сайте Шапкинского сельсовета Енисейского района:</w:t>
      </w:r>
      <w:r w:rsidRPr="00C67B4C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 w:rsidRPr="00C67B4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www</w:t>
      </w:r>
      <w:r w:rsidRPr="00C67B4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Pr="00C67B4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shapkino</w:t>
      </w:r>
      <w:r w:rsidRPr="00C67B4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Pr="00C67B4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infoadm</w:t>
      </w:r>
      <w:r w:rsidRPr="00C67B4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Pr="00C67B4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r w:rsidRPr="00C67B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14:paraId="53072891" w14:textId="45E54ADC" w:rsidR="00C67B4C" w:rsidRPr="00C67B4C" w:rsidRDefault="00C67B4C" w:rsidP="00C67B4C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67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Pr="00C67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на участие в конкурсе принимаются </w:t>
      </w:r>
      <w:r w:rsidRPr="00C67B4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с «0</w:t>
      </w:r>
      <w:r w:rsidR="00DE641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4</w:t>
      </w:r>
      <w:r w:rsidRPr="00C67B4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» августа 2020 года по  «0</w:t>
      </w:r>
      <w:r w:rsidR="00DE641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3</w:t>
      </w:r>
      <w:r w:rsidRPr="00C67B4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» сентября 2020 года, время выдачи с 09-00 до 15-00 часов, обед с 12-00 до 13-00, по адресу: </w:t>
      </w:r>
      <w:r w:rsidRPr="00C67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663149, Красноярский край, Енисейский район, п. Шапкино, ул. Центральная, 26. </w:t>
      </w:r>
    </w:p>
    <w:p w14:paraId="54AC1492" w14:textId="77777777" w:rsidR="00C67B4C" w:rsidRPr="00C67B4C" w:rsidRDefault="00C67B4C" w:rsidP="00C67B4C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конкурсе подается в письменной форме в запечатанном конверте. Содержание, состав и порядок подачи заявок предусмотрен конкурсной документацией. Форма заявки содержится в конкурсной документации.</w:t>
      </w:r>
    </w:p>
    <w:p w14:paraId="689E1355" w14:textId="2794E4F8" w:rsidR="00C67B4C" w:rsidRPr="00C67B4C" w:rsidRDefault="00C67B4C" w:rsidP="00C67B4C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дата и время вскрытия конвертов с заявками на участие в конкурсе – </w:t>
      </w:r>
      <w:r w:rsidRPr="00C67B4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«0</w:t>
      </w:r>
      <w:r w:rsidR="00DE64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</w:t>
      </w:r>
      <w:r w:rsidRPr="00C67B4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» сентября 2020 года в 15-30 часов, по адресу: </w:t>
      </w:r>
      <w:r w:rsidRPr="00C67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663149, Красноярский край, Енисейский район, п. Шапкино, ул. Центральная, 26.</w:t>
      </w:r>
    </w:p>
    <w:p w14:paraId="13588C1B" w14:textId="77777777" w:rsidR="00C67B4C" w:rsidRPr="00C67B4C" w:rsidRDefault="00C67B4C" w:rsidP="00C67B4C">
      <w:pPr>
        <w:tabs>
          <w:tab w:val="left" w:pos="709"/>
        </w:tabs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участия в конкурсе в отношении лота заявители вносят задаток по следующим реквизитам:</w:t>
      </w:r>
    </w:p>
    <w:p w14:paraId="4703B4AF" w14:textId="77777777" w:rsidR="00C67B4C" w:rsidRPr="00C67B4C" w:rsidRDefault="00C67B4C" w:rsidP="00C67B4C">
      <w:pPr>
        <w:widowControl w:val="0"/>
        <w:tabs>
          <w:tab w:val="left" w:pos="709"/>
        </w:tabs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Красноярскому краю (Администрация Шапкинского сельсовета л/с 05193013290)</w:t>
      </w:r>
    </w:p>
    <w:p w14:paraId="74378559" w14:textId="77777777" w:rsidR="00C67B4C" w:rsidRPr="00C67B4C" w:rsidRDefault="00C67B4C" w:rsidP="00C67B4C">
      <w:pPr>
        <w:widowControl w:val="0"/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>40302810800003000138, Отделение Красноярск г. Красноярск, БИК 040407001, ИНН 2412005330, КПП 244701001, ОКТМО 04615457.</w:t>
      </w:r>
    </w:p>
    <w:p w14:paraId="11039721" w14:textId="77777777" w:rsidR="00C67B4C" w:rsidRPr="00C67B4C" w:rsidRDefault="00C67B4C" w:rsidP="00C67B4C">
      <w:pPr>
        <w:tabs>
          <w:tab w:val="left" w:pos="709"/>
        </w:tabs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назначении платежа перед основным текстом указывается лицевой счет 05193013290, назначение платежа – задаток для участия в конкурсе.</w:t>
      </w:r>
    </w:p>
    <w:p w14:paraId="3A5DA663" w14:textId="6BA0DABF" w:rsidR="00C67B4C" w:rsidRPr="008C74AF" w:rsidRDefault="00C67B4C" w:rsidP="008C74AF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заявок на участие в конкурсе производится конкурсной комиссией не позднее двадцати дней с даты вскрытия конвертов с заявками на участие в конкурсе,  по адресу: Россия,  Красноярский край,  по адресу: </w:t>
      </w:r>
      <w:r w:rsidRPr="00C67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663149, Красноярский край, Енисейский район, п. Шапкино, ул. Центральная, 26.</w:t>
      </w:r>
    </w:p>
    <w:p w14:paraId="35C4ECDF" w14:textId="77777777" w:rsidR="00C67B4C" w:rsidRPr="00C67B4C" w:rsidRDefault="00C67B4C" w:rsidP="00C67B4C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C67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и сопоставление заявок на участие в конкурсе, поданных заявителями и признанными участниками конкурса, осуществляется конкурсной комиссией не позднее  </w:t>
      </w: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 дней с даты подписания протокола рассмотрения заявок</w:t>
      </w:r>
      <w:r w:rsidRPr="00C67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EBFF6BC" w14:textId="77777777" w:rsidR="00C67B4C" w:rsidRPr="00C67B4C" w:rsidRDefault="00C67B4C" w:rsidP="00C67B4C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конкурса вправе отказаться от  проведения конкурса не позднее,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 </w:t>
      </w:r>
    </w:p>
    <w:p w14:paraId="05696E54" w14:textId="77777777" w:rsidR="00C67B4C" w:rsidRPr="00C67B4C" w:rsidRDefault="00C67B4C" w:rsidP="00C67B4C">
      <w:pPr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рабочих дней с даты принятия решения об отказе о проведении конкурса организатор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 и направляет соответствующие уведомления всем заявителям. Организатор конкурса возвращает заявителям денежные средства, внесенные в качестве задатка, в течение пяти рабочих дней с даты принятия решения об отказе от проведения конкурса.</w:t>
      </w:r>
    </w:p>
    <w:p w14:paraId="38BA52CD" w14:textId="77777777" w:rsidR="00C67B4C" w:rsidRPr="00C67B4C" w:rsidRDefault="00C67B4C" w:rsidP="00C67B4C">
      <w:pPr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конкурсе. В течение одного дня  с даты принятия  указанного решения такие изменения размещаются организатором конкурса </w:t>
      </w:r>
      <w:r w:rsidRPr="00C67B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 официальном сайте Российской Федерации в сети Интернет по адресу: </w:t>
      </w:r>
      <w:hyperlink r:id="rId6" w:history="1">
        <w:r w:rsidRPr="00C67B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67B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67B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C67B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67B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C67B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67B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срок подачи заявок на участие  в конкурсе продлевается не менее чем на двадцать дней с даты размещения внесенных изменений в извещение о проведении конкурса.</w:t>
      </w:r>
    </w:p>
    <w:p w14:paraId="5F07447C" w14:textId="77777777" w:rsidR="00C67B4C" w:rsidRPr="00C67B4C" w:rsidRDefault="00C67B4C" w:rsidP="00C6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B8CAF0" w14:textId="77777777" w:rsidR="00FB145D" w:rsidRPr="00FB145D" w:rsidRDefault="00FB145D" w:rsidP="00FB14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45D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374B6" wp14:editId="2A4159C3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22225" r="1905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1B196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14:paraId="414E416A" w14:textId="77777777" w:rsidR="00FB145D" w:rsidRPr="00FB145D" w:rsidRDefault="00FB145D" w:rsidP="00FB145D">
      <w:pPr>
        <w:spacing w:after="0" w:line="240" w:lineRule="auto"/>
        <w:ind w:left="-540" w:right="-51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B14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</w:t>
      </w:r>
    </w:p>
    <w:p w14:paraId="72304C75" w14:textId="77777777" w:rsidR="0000352A" w:rsidRDefault="00FB145D" w:rsidP="00FB145D">
      <w:r w:rsidRPr="00FB14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Енисейский район, п. Шапкино, ул. Централь</w:t>
      </w:r>
      <w:r w:rsidR="0095747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ная,26</w:t>
      </w:r>
    </w:p>
    <w:sectPr w:rsidR="0000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ED3"/>
    <w:rsid w:val="0000352A"/>
    <w:rsid w:val="001C549B"/>
    <w:rsid w:val="00231F15"/>
    <w:rsid w:val="00291843"/>
    <w:rsid w:val="004D099A"/>
    <w:rsid w:val="00697A4D"/>
    <w:rsid w:val="007D02EC"/>
    <w:rsid w:val="008C74AF"/>
    <w:rsid w:val="00957477"/>
    <w:rsid w:val="00C67B4C"/>
    <w:rsid w:val="00C743D3"/>
    <w:rsid w:val="00D91ED3"/>
    <w:rsid w:val="00DE641C"/>
    <w:rsid w:val="00FB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D899"/>
  <w15:chartTrackingRefBased/>
  <w15:docId w15:val="{AA791568-64AB-4625-9781-0C1754CC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4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adm.sha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Любовь Загитова</cp:lastModifiedBy>
  <cp:revision>13</cp:revision>
  <dcterms:created xsi:type="dcterms:W3CDTF">2020-07-21T08:45:00Z</dcterms:created>
  <dcterms:modified xsi:type="dcterms:W3CDTF">2020-08-03T04:47:00Z</dcterms:modified>
</cp:coreProperties>
</file>