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29" w:rsidRPr="008221FE" w:rsidRDefault="00C75A29" w:rsidP="00C75A2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5(902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 марта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2020г.</w:t>
      </w:r>
    </w:p>
    <w:p w:rsidR="00C75A29" w:rsidRPr="008221FE" w:rsidRDefault="00C75A29" w:rsidP="00C75A2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B1B54F" wp14:editId="35858851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5A29" w:rsidRDefault="00C75A29" w:rsidP="00C75A2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B1B54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75A29" w:rsidRDefault="00C75A29" w:rsidP="00C75A29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5A29" w:rsidRPr="008221FE" w:rsidRDefault="00C75A29" w:rsidP="00C75A2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C75A29" w:rsidRPr="008221FE" w:rsidRDefault="00C75A29" w:rsidP="00C75A2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657D" wp14:editId="3C0152FD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722C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C75A29" w:rsidRPr="008221FE" w:rsidRDefault="00C75A29" w:rsidP="00C75A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75A29" w:rsidRPr="008221FE" w:rsidRDefault="00C75A29" w:rsidP="00C75A2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2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</w:t>
      </w:r>
    </w:p>
    <w:p w:rsidR="00C65929" w:rsidRPr="00C65929" w:rsidRDefault="00C65929" w:rsidP="00C6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59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D4843E3" wp14:editId="68613ED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929" w:rsidRPr="00C65929" w:rsidRDefault="00C65929" w:rsidP="00C6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5929" w:rsidRPr="00C65929" w:rsidRDefault="00C65929" w:rsidP="00C6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29" w:rsidRPr="00C65929" w:rsidRDefault="00C65929" w:rsidP="00C6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C65929" w:rsidRPr="00C65929" w:rsidRDefault="00C65929" w:rsidP="00C6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2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C65929" w:rsidRPr="00C65929" w:rsidRDefault="00C65929" w:rsidP="00C659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C65929" w:rsidRPr="00C65929" w:rsidRDefault="00C65929" w:rsidP="00C6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929" w:rsidRPr="00C65929" w:rsidRDefault="00C65929" w:rsidP="00C6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929" w:rsidRPr="00C65929" w:rsidRDefault="00C65929" w:rsidP="00C6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20.03.2020г.        </w:t>
      </w:r>
      <w:r w:rsidRPr="00C6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</w:t>
      </w:r>
      <w:r w:rsidRPr="00C6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№ 7-п</w:t>
      </w:r>
    </w:p>
    <w:p w:rsidR="00C65929" w:rsidRPr="00C65929" w:rsidRDefault="00C65929" w:rsidP="00C6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C65929" w:rsidRPr="00C65929" w:rsidRDefault="00C65929" w:rsidP="00C65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29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1 апреля 2014 г № 16-п «об утверждении схемы теплоснабжения Шапкинского сельсовета Енисейского района Красноярского края»</w:t>
      </w:r>
    </w:p>
    <w:p w:rsidR="00C65929" w:rsidRPr="00C65929" w:rsidRDefault="00C65929" w:rsidP="00C6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929" w:rsidRPr="00C65929" w:rsidRDefault="00C65929" w:rsidP="00C6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92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на основании резолюции от 16.03.20г. о результатах публичных слушаний по актуализации схемы теплоснабжения Шапкинского сельсовета Енисейского района ПОСТАНОВЛЯЮ:</w:t>
      </w:r>
    </w:p>
    <w:p w:rsidR="00C65929" w:rsidRPr="00C65929" w:rsidRDefault="00C65929" w:rsidP="00C6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929">
        <w:rPr>
          <w:rFonts w:ascii="Times New Roman" w:hAnsi="Times New Roman" w:cs="Times New Roman"/>
          <w:sz w:val="24"/>
          <w:szCs w:val="24"/>
        </w:rPr>
        <w:t>1.   Утвердить прилагаемые изменения, которые вносятся в постановление от 01.04.14г.  № 16-п «Об утверждении схемы теплоснабжения Шапкинского сельсовета Енисейского района Красноярского края».</w:t>
      </w:r>
    </w:p>
    <w:p w:rsidR="00C65929" w:rsidRPr="00C65929" w:rsidRDefault="00C65929" w:rsidP="00C6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929">
        <w:rPr>
          <w:rFonts w:ascii="Times New Roman" w:hAnsi="Times New Roman" w:cs="Times New Roman"/>
          <w:sz w:val="24"/>
          <w:szCs w:val="24"/>
        </w:rPr>
        <w:t>2.</w:t>
      </w:r>
      <w:r w:rsidRPr="00C65929">
        <w:rPr>
          <w:rFonts w:ascii="Times New Roman" w:hAnsi="Times New Roman" w:cs="Times New Roman"/>
          <w:sz w:val="24"/>
          <w:szCs w:val="24"/>
        </w:rPr>
        <w:tab/>
        <w:t>Опубликовать в информационном издании «Шапкинский вестник» и на официальном сайте администрации Шапкинского сельсовета</w:t>
      </w:r>
      <w:hyperlink r:id="rId6" w:history="1">
        <w:r w:rsidRPr="00C65929">
          <w:rPr>
            <w:u w:val="single"/>
          </w:rPr>
          <w:t>http://shapkino.infoadm.ru/</w:t>
        </w:r>
      </w:hyperlink>
      <w:r w:rsidRPr="00C65929">
        <w:rPr>
          <w:rFonts w:ascii="Times New Roman" w:hAnsi="Times New Roman" w:cs="Times New Roman"/>
          <w:sz w:val="24"/>
          <w:szCs w:val="24"/>
        </w:rPr>
        <w:t xml:space="preserve"> сведения о размещении утвержденной актуализированной схемы теплоснабжения п. Шапкино Енисейского района на 2021 год.</w:t>
      </w:r>
    </w:p>
    <w:p w:rsidR="00C65929" w:rsidRPr="00C65929" w:rsidRDefault="00C65929" w:rsidP="00C6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929">
        <w:rPr>
          <w:rFonts w:ascii="Times New Roman" w:hAnsi="Times New Roman" w:cs="Times New Roman"/>
          <w:sz w:val="24"/>
          <w:szCs w:val="24"/>
        </w:rPr>
        <w:t>3. Отменить постановление администрации Шапкинского сельсовета от 20.03.2020г. 6-п «Об утверждении актуализированной схемы теплоснабжения Шапкинского сельсовета на 2021 год».</w:t>
      </w:r>
    </w:p>
    <w:p w:rsidR="00C65929" w:rsidRPr="00C65929" w:rsidRDefault="00C65929" w:rsidP="00C6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929">
        <w:rPr>
          <w:rFonts w:ascii="Times New Roman" w:hAnsi="Times New Roman" w:cs="Times New Roman"/>
          <w:sz w:val="24"/>
          <w:szCs w:val="24"/>
        </w:rPr>
        <w:t>4.</w:t>
      </w:r>
      <w:r w:rsidRPr="00C65929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настоящего постановления оставляю за собой. </w:t>
      </w:r>
    </w:p>
    <w:p w:rsidR="00C65929" w:rsidRPr="00C65929" w:rsidRDefault="00C65929" w:rsidP="00C6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929">
        <w:rPr>
          <w:rFonts w:ascii="Times New Roman" w:hAnsi="Times New Roman" w:cs="Times New Roman"/>
          <w:sz w:val="24"/>
          <w:szCs w:val="24"/>
        </w:rPr>
        <w:t>5.</w:t>
      </w:r>
      <w:r w:rsidRPr="00C65929">
        <w:rPr>
          <w:rFonts w:ascii="Times New Roman" w:hAnsi="Times New Roman" w:cs="Times New Roman"/>
          <w:sz w:val="24"/>
          <w:szCs w:val="24"/>
        </w:rPr>
        <w:tab/>
        <w:t xml:space="preserve"> Постановление вступает в силу со дня его официального опубликования.</w:t>
      </w:r>
    </w:p>
    <w:p w:rsidR="00C75A29" w:rsidRPr="00C65929" w:rsidRDefault="00C65929" w:rsidP="00C6592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5929">
        <w:rPr>
          <w:rFonts w:ascii="Times New Roman" w:hAnsi="Times New Roman" w:cs="Times New Roman"/>
          <w:sz w:val="24"/>
          <w:szCs w:val="24"/>
        </w:rPr>
        <w:t>Глава Шапкинского сельсовета                                                                           Загитова Л.И.</w:t>
      </w:r>
      <w:r w:rsidR="00C75A29"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980F0" wp14:editId="4834468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1AD1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94B13" w:rsidRPr="00C65929" w:rsidRDefault="00C75A29" w:rsidP="00C65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1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  <w:bookmarkStart w:id="0" w:name="_GoBack"/>
      <w:bookmarkEnd w:id="0"/>
    </w:p>
    <w:sectPr w:rsidR="00294B13" w:rsidRPr="00C6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648A"/>
    <w:multiLevelType w:val="hybridMultilevel"/>
    <w:tmpl w:val="9E80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D4"/>
    <w:rsid w:val="00294B13"/>
    <w:rsid w:val="00A042D4"/>
    <w:rsid w:val="00C65929"/>
    <w:rsid w:val="00C7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5E5C7-666B-40DF-9C63-55B2F005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A2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5A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pkino.info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2020-03-23T04:00:00Z</dcterms:created>
  <dcterms:modified xsi:type="dcterms:W3CDTF">2020-03-24T09:02:00Z</dcterms:modified>
</cp:coreProperties>
</file>