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0" w:rsidRPr="00AF66D3" w:rsidRDefault="009866C0" w:rsidP="009866C0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82(700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15 декабря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9866C0" w:rsidRPr="00AF66D3" w:rsidRDefault="009866C0" w:rsidP="009866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AC90DF" wp14:editId="073EAA4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66C0" w:rsidRDefault="009866C0" w:rsidP="009866C0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C90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866C0" w:rsidRDefault="009866C0" w:rsidP="009866C0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6C0" w:rsidRPr="00AF66D3" w:rsidRDefault="009866C0" w:rsidP="009866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866C0" w:rsidRPr="00AF66D3" w:rsidRDefault="009866C0" w:rsidP="009866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5BE2" wp14:editId="3D2CAAC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1B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866C0" w:rsidRPr="00AF66D3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AF66D3" w:rsidRDefault="009866C0" w:rsidP="009866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866C0" w:rsidRPr="00AF66D3" w:rsidRDefault="009866C0" w:rsidP="00986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6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F227CF2" wp14:editId="69204E0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866C0" w:rsidRPr="009866C0" w:rsidRDefault="009866C0" w:rsidP="009866C0">
      <w:pPr>
        <w:pBdr>
          <w:bottom w:val="single" w:sz="12" w:space="1" w:color="auto"/>
        </w:pBdr>
        <w:tabs>
          <w:tab w:val="center" w:pos="504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</w:t>
      </w: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9866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6C0" w:rsidRPr="009866C0" w:rsidRDefault="009866C0" w:rsidP="009866C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C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</w:t>
      </w:r>
      <w:r w:rsidRPr="00986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</w:t>
      </w:r>
    </w:p>
    <w:p w:rsidR="009866C0" w:rsidRPr="009866C0" w:rsidRDefault="009866C0" w:rsidP="0098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14.12.2017г.</w:t>
      </w: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п. Шапкино</w:t>
      </w: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№31-120р</w:t>
      </w: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тарифа на доставку твердого топлива</w:t>
      </w:r>
    </w:p>
    <w:p w:rsidR="009866C0" w:rsidRPr="009866C0" w:rsidRDefault="009866C0" w:rsidP="00986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ст.7 Устава Шапкинского сельсовета, Шапкинский сельский Совет депутатов РЕШИЛ:</w:t>
      </w:r>
    </w:p>
    <w:p w:rsidR="009866C0" w:rsidRPr="009866C0" w:rsidRDefault="009866C0" w:rsidP="009866C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тариф на заготовку и доставку твердого топлива на 2018 год в сумме 1030,25 (одна тысяча тридцать) рублей 25 копеек за 1 </w:t>
      </w:r>
      <w:proofErr w:type="spellStart"/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6C0" w:rsidRPr="009866C0" w:rsidRDefault="009866C0" w:rsidP="009866C0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9866C0" w:rsidRPr="009866C0" w:rsidRDefault="009866C0" w:rsidP="00986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сельского Совета депутатов Давыдову О.Н.</w:t>
      </w:r>
    </w:p>
    <w:p w:rsidR="009866C0" w:rsidRPr="009866C0" w:rsidRDefault="009866C0" w:rsidP="009866C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с 01.01.2018г. и подлежит опубликованию (обнародованию) в газете «Шапкинский вестник» и на официальном интернет-сайте Администрации Шапкинского сельсовета </w:t>
      </w: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 Председателя Шапкинского сельского </w:t>
      </w: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О.Н. Давыдова                                                                       </w:t>
      </w: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lastRenderedPageBreak/>
        <w:t>Приложение № 1</w:t>
      </w:r>
      <w:r w:rsidRPr="009866C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к решению Шапкинского</w:t>
      </w:r>
      <w:r w:rsidRPr="009866C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>сельского Совета депутатов</w:t>
      </w:r>
      <w:r w:rsidRPr="009866C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br/>
        <w:t xml:space="preserve">от 00.00.2017г. № </w:t>
      </w:r>
    </w:p>
    <w:p w:rsidR="009866C0" w:rsidRPr="009866C0" w:rsidRDefault="009866C0" w:rsidP="009866C0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Калькуляция</w:t>
      </w:r>
    </w:p>
    <w:p w:rsidR="009866C0" w:rsidRPr="009866C0" w:rsidRDefault="009866C0" w:rsidP="009866C0">
      <w:pPr>
        <w:spacing w:after="0" w:line="322" w:lineRule="exact"/>
        <w:ind w:left="1551" w:right="115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вывозки 1 куб м. дров - </w:t>
      </w:r>
      <w:proofErr w:type="gramStart"/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швырка</w:t>
      </w:r>
      <w:proofErr w:type="gramEnd"/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а/машиной КАМАЗ</w:t>
      </w: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на территории Шапкинского сельсовета.</w:t>
      </w: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Расстояние вывозки 30 км.</w:t>
      </w: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 xml:space="preserve">Объем вывозки 10 </w:t>
      </w:r>
      <w:proofErr w:type="spellStart"/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куб.м</w:t>
      </w:r>
      <w:proofErr w:type="spellEnd"/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br/>
        <w:t>Время вывозки 8 часов</w:t>
      </w:r>
    </w:p>
    <w:p w:rsidR="009866C0" w:rsidRPr="009866C0" w:rsidRDefault="009866C0" w:rsidP="009866C0">
      <w:pPr>
        <w:tabs>
          <w:tab w:val="left" w:pos="6249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Амортизация 43,15x8ч.                                                  379,72</w:t>
      </w:r>
    </w:p>
    <w:p w:rsidR="009866C0" w:rsidRPr="009866C0" w:rsidRDefault="009866C0" w:rsidP="009866C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Заработная плата 144,68 х 1,8 х 8ч.</w:t>
      </w: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2291,73</w:t>
      </w:r>
    </w:p>
    <w:p w:rsidR="009866C0" w:rsidRPr="009866C0" w:rsidRDefault="009866C0" w:rsidP="009866C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Дополнительная заработная плата 20%</w:t>
      </w: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  <w:t>458,35</w:t>
      </w:r>
    </w:p>
    <w:p w:rsidR="009866C0" w:rsidRPr="009866C0" w:rsidRDefault="009866C0" w:rsidP="009866C0">
      <w:pPr>
        <w:tabs>
          <w:tab w:val="right" w:pos="6713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Итого з/</w:t>
      </w:r>
      <w:proofErr w:type="gramStart"/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платы:</w:t>
      </w: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2750,08</w:t>
      </w:r>
    </w:p>
    <w:p w:rsidR="009866C0" w:rsidRPr="009866C0" w:rsidRDefault="009866C0" w:rsidP="009866C0">
      <w:pPr>
        <w:tabs>
          <w:tab w:val="left" w:pos="6244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 30,2 %                                                         830,52</w:t>
      </w:r>
    </w:p>
    <w:p w:rsidR="009866C0" w:rsidRPr="009866C0" w:rsidRDefault="009866C0" w:rsidP="009866C0">
      <w:pPr>
        <w:framePr w:w="6974" w:h="643" w:hRule="exact" w:wrap="auto" w:vAnchor="page" w:hAnchor="page" w:x="1261" w:y="8461"/>
        <w:tabs>
          <w:tab w:val="left" w:leader="underscore" w:pos="6226"/>
        </w:tabs>
        <w:spacing w:after="0" w:line="643" w:lineRule="exact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u w:val="single"/>
          <w:shd w:val="clear" w:color="auto" w:fill="FFFFFF"/>
          <w:lang w:eastAsia="ru-RU"/>
        </w:rPr>
        <w:t>ГСМ:</w:t>
      </w:r>
      <w:r w:rsidRPr="009866C0">
        <w:rPr>
          <w:rFonts w:ascii="Times New Roman" w:eastAsia="Times New Roman" w:hAnsi="Times New Roman" w:cs="Times New Roman"/>
          <w:noProof/>
          <w:spacing w:val="4"/>
          <w:sz w:val="25"/>
          <w:szCs w:val="25"/>
          <w:shd w:val="clear" w:color="auto" w:fill="FFFFFF"/>
          <w:lang w:eastAsia="ru-RU"/>
        </w:rPr>
        <w:tab/>
      </w:r>
    </w:p>
    <w:p w:rsidR="009866C0" w:rsidRPr="009866C0" w:rsidRDefault="009866C0" w:rsidP="009866C0">
      <w:pPr>
        <w:tabs>
          <w:tab w:val="left" w:pos="180"/>
        </w:tabs>
        <w:spacing w:after="0" w:line="643" w:lineRule="exact"/>
        <w:ind w:left="100"/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</w:pP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Итого з/плата + </w:t>
      </w:r>
      <w:proofErr w:type="gramStart"/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отчисления:</w:t>
      </w:r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ab/>
      </w:r>
      <w:proofErr w:type="gramEnd"/>
      <w:r w:rsidRPr="009866C0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                                    3580,60</w:t>
      </w:r>
    </w:p>
    <w:p w:rsidR="009866C0" w:rsidRPr="009866C0" w:rsidRDefault="009866C0" w:rsidP="009866C0">
      <w:pPr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9866C0" w:rsidRPr="009866C0" w:rsidTr="009D585C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Сумма</w:t>
            </w:r>
          </w:p>
        </w:tc>
      </w:tr>
      <w:tr w:rsidR="009866C0" w:rsidRPr="009866C0" w:rsidTr="009D585C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866C0" w:rsidRPr="009866C0" w:rsidTr="009D585C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 xml:space="preserve">Д/ топливо 42л/100км+ 1,4% </w:t>
            </w:r>
            <w:proofErr w:type="spellStart"/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распут</w:t>
            </w:r>
            <w:proofErr w:type="spellEnd"/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1386,00</w:t>
            </w:r>
          </w:p>
        </w:tc>
      </w:tr>
      <w:tr w:rsidR="009866C0" w:rsidRPr="009866C0" w:rsidTr="009D585C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71,30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110,52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9866C0" w:rsidRPr="009866C0" w:rsidTr="009D585C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1496,52</w:t>
            </w:r>
          </w:p>
        </w:tc>
      </w:tr>
      <w:tr w:rsidR="009866C0" w:rsidRPr="009866C0" w:rsidTr="009D585C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5456,83</w:t>
            </w:r>
          </w:p>
        </w:tc>
      </w:tr>
      <w:tr w:rsidR="009866C0" w:rsidRPr="009866C0" w:rsidTr="009D585C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1091,37</w:t>
            </w:r>
          </w:p>
        </w:tc>
      </w:tr>
      <w:tr w:rsidR="009866C0" w:rsidRPr="009866C0" w:rsidTr="009D585C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Внепроизводственные расходы</w:t>
            </w:r>
            <w:r w:rsidRPr="009866C0">
              <w:rPr>
                <w:rFonts w:ascii="Times New Roman" w:eastAsia="Times New Roman" w:hAnsi="Times New Roman" w:cs="Times New Roman"/>
                <w:i/>
                <w:iCs/>
                <w:spacing w:val="3"/>
                <w:sz w:val="25"/>
                <w:szCs w:val="25"/>
                <w:shd w:val="clear" w:color="auto" w:fill="FFFFFF"/>
                <w:lang w:eastAsia="ru-RU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2182,73</w:t>
            </w:r>
          </w:p>
        </w:tc>
      </w:tr>
      <w:tr w:rsidR="009866C0" w:rsidRPr="009866C0" w:rsidTr="009D585C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8730,93</w:t>
            </w:r>
          </w:p>
        </w:tc>
      </w:tr>
      <w:tr w:rsidR="009866C0" w:rsidRPr="009866C0" w:rsidTr="009D585C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1571,57</w:t>
            </w:r>
          </w:p>
        </w:tc>
      </w:tr>
      <w:tr w:rsidR="009866C0" w:rsidRPr="009866C0" w:rsidTr="009D585C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  <w:lang w:eastAsia="ru-RU"/>
              </w:rPr>
              <w:t xml:space="preserve">   10302,50</w:t>
            </w:r>
          </w:p>
        </w:tc>
      </w:tr>
      <w:tr w:rsidR="009866C0" w:rsidRPr="009866C0" w:rsidTr="009D585C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швырка:</w:t>
            </w:r>
          </w:p>
        </w:tc>
      </w:tr>
      <w:tr w:rsidR="009866C0" w:rsidRPr="009866C0" w:rsidTr="009D585C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</w:pPr>
            <w:r w:rsidRPr="009866C0"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  <w:lang w:eastAsia="ru-RU"/>
              </w:rPr>
              <w:t>10302,50 : 10 = 1030,25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6C0" w:rsidRPr="009866C0" w:rsidRDefault="009866C0" w:rsidP="0098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866C0" w:rsidRPr="009866C0" w:rsidRDefault="009866C0" w:rsidP="00986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Default="009866C0" w:rsidP="009866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9866C0" w:rsidRPr="00AF66D3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00DD9" wp14:editId="1840263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697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16299" w:rsidRPr="009866C0" w:rsidRDefault="009866C0" w:rsidP="00986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sectPr w:rsidR="00016299" w:rsidRPr="0098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A1"/>
    <w:rsid w:val="00016299"/>
    <w:rsid w:val="00536DA1"/>
    <w:rsid w:val="009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E66E-2C56-45A8-9965-5D53D4C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2017-12-25T07:18:00Z</dcterms:created>
  <dcterms:modified xsi:type="dcterms:W3CDTF">2017-12-25T07:20:00Z</dcterms:modified>
</cp:coreProperties>
</file>