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1D" w:rsidRPr="001D4F2C" w:rsidRDefault="0013501D" w:rsidP="001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501D" w:rsidRPr="001D4F2C" w:rsidRDefault="0013501D" w:rsidP="001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501D" w:rsidRPr="001D4F2C" w:rsidRDefault="0013501D" w:rsidP="001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F2C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E493BBB" wp14:editId="3A854CAD">
            <wp:extent cx="4572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501D" w:rsidRPr="001D4F2C" w:rsidRDefault="0013501D" w:rsidP="001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4F2C">
        <w:rPr>
          <w:rFonts w:ascii="Times New Roman" w:eastAsia="Times New Roman" w:hAnsi="Times New Roman" w:cs="Times New Roman"/>
          <w:b/>
          <w:bCs/>
          <w:sz w:val="24"/>
          <w:szCs w:val="24"/>
        </w:rPr>
        <w:t>ШАПКИНСКИЙ СЕЛЬСКИЙ СОВЕТ ДЕПУТАТОВ</w:t>
      </w:r>
    </w:p>
    <w:p w:rsidR="0013501D" w:rsidRPr="001D4F2C" w:rsidRDefault="0013501D" w:rsidP="00135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F2C">
        <w:rPr>
          <w:rFonts w:ascii="Times New Roman" w:eastAsia="Times New Roman" w:hAnsi="Times New Roman" w:cs="Times New Roman"/>
          <w:sz w:val="24"/>
          <w:szCs w:val="24"/>
        </w:rPr>
        <w:t>ЕНИСЕЙСКОГО РАЙОНА</w:t>
      </w:r>
    </w:p>
    <w:p w:rsidR="0013501D" w:rsidRPr="001D4F2C" w:rsidRDefault="0013501D" w:rsidP="0013501D">
      <w:pPr>
        <w:pBdr>
          <w:bottom w:val="single" w:sz="12" w:space="1" w:color="auto"/>
        </w:pBdr>
        <w:tabs>
          <w:tab w:val="center" w:pos="4950"/>
          <w:tab w:val="left" w:pos="720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D4F2C"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  <w:r w:rsidRPr="001D4F2C">
        <w:rPr>
          <w:rFonts w:ascii="Times New Roman" w:eastAsia="Times New Roman" w:hAnsi="Times New Roman" w:cs="Times New Roman"/>
          <w:sz w:val="24"/>
          <w:szCs w:val="24"/>
        </w:rPr>
        <w:tab/>
      </w:r>
      <w:r w:rsidRPr="001D4F2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501D" w:rsidRPr="001D4F2C" w:rsidRDefault="0013501D" w:rsidP="001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D4F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1D4F2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13501D" w:rsidRPr="001D4F2C" w:rsidRDefault="0013501D" w:rsidP="0013501D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F2C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                 </w:t>
      </w:r>
      <w:r w:rsidRPr="001D4F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                    </w:t>
      </w:r>
    </w:p>
    <w:p w:rsidR="0013501D" w:rsidRPr="001D4F2C" w:rsidRDefault="0013501D" w:rsidP="001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501D" w:rsidRPr="001D4F2C" w:rsidRDefault="00B94398" w:rsidP="0013501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13501D" w:rsidRPr="001D4F2C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3501D" w:rsidRPr="001D4F2C">
        <w:rPr>
          <w:rFonts w:ascii="Times New Roman" w:eastAsia="Times New Roman" w:hAnsi="Times New Roman" w:cs="Times New Roman"/>
          <w:sz w:val="24"/>
          <w:szCs w:val="24"/>
        </w:rPr>
        <w:t>.2017 г.</w:t>
      </w:r>
      <w:r w:rsidR="0013501D" w:rsidRPr="001D4F2C">
        <w:rPr>
          <w:rFonts w:ascii="Times New Roman" w:eastAsia="Times New Roman" w:hAnsi="Times New Roman" w:cs="Times New Roman"/>
          <w:sz w:val="24"/>
          <w:szCs w:val="24"/>
        </w:rPr>
        <w:tab/>
      </w:r>
      <w:r w:rsidR="0013501D" w:rsidRPr="001D4F2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п. Шапкино</w:t>
      </w:r>
      <w:r w:rsidR="0013501D" w:rsidRPr="001D4F2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13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№ 28-107</w:t>
      </w:r>
      <w:bookmarkStart w:id="0" w:name="_GoBack"/>
      <w:bookmarkEnd w:id="0"/>
      <w:r w:rsidR="0013501D">
        <w:rPr>
          <w:rFonts w:ascii="Times New Roman" w:eastAsia="Times New Roman" w:hAnsi="Times New Roman" w:cs="Times New Roman"/>
          <w:sz w:val="24"/>
          <w:szCs w:val="24"/>
        </w:rPr>
        <w:t>р</w:t>
      </w:r>
    </w:p>
    <w:p w:rsidR="00D20EFD" w:rsidRDefault="00D20EFD"/>
    <w:p w:rsidR="0013501D" w:rsidRPr="00DA5D35" w:rsidRDefault="0013501D" w:rsidP="00DA5D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D35">
        <w:rPr>
          <w:rFonts w:ascii="Times New Roman" w:hAnsi="Times New Roman" w:cs="Times New Roman"/>
          <w:b/>
          <w:sz w:val="24"/>
          <w:szCs w:val="24"/>
        </w:rPr>
        <w:t>О передаче осуществления части полномочий муниципальному образованию Енисейский район по решению вопросов местного значения по утверждению краткосрочных планов капитального ремонта многоквартирных домов</w:t>
      </w:r>
    </w:p>
    <w:p w:rsidR="00C561F2" w:rsidRDefault="0013501D" w:rsidP="00765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г. №131-ФЗ «Об общих принципах организации местного самоуправления в Российской Федерации», Закона Красноярского края от 15.10.2015 г. № 9-3724 «</w:t>
      </w:r>
      <w:r w:rsidR="00C561F2">
        <w:rPr>
          <w:rFonts w:ascii="Times New Roman" w:hAnsi="Times New Roman" w:cs="Times New Roman"/>
          <w:sz w:val="24"/>
          <w:szCs w:val="24"/>
        </w:rPr>
        <w:t xml:space="preserve">О закреплении вопросов местного значения за сельскими поселениями Красноярского края», в целях обеспечения выполнения полномочий по решению вопросов местного значения п. 16 ч.1 ст.6, ст.26, руководствуясь Уставом Шапкинского сельсовета, Шапкинский сельский Совет депутатов </w:t>
      </w:r>
      <w:r w:rsidR="00C561F2" w:rsidRPr="0076560E">
        <w:rPr>
          <w:rFonts w:ascii="Times New Roman" w:hAnsi="Times New Roman" w:cs="Times New Roman"/>
          <w:b/>
          <w:sz w:val="24"/>
          <w:szCs w:val="24"/>
        </w:rPr>
        <w:t>РЕШИЛ</w:t>
      </w:r>
      <w:r w:rsidR="00C561F2">
        <w:rPr>
          <w:rFonts w:ascii="Times New Roman" w:hAnsi="Times New Roman" w:cs="Times New Roman"/>
          <w:sz w:val="24"/>
          <w:szCs w:val="24"/>
        </w:rPr>
        <w:t>:</w:t>
      </w:r>
    </w:p>
    <w:p w:rsidR="007863CF" w:rsidRDefault="00C561F2" w:rsidP="0076560E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осуществление части полномочий по вопросу местного значения поселений Енисейскому муниципальному району по утверждению </w:t>
      </w:r>
      <w:r w:rsidR="007863CF">
        <w:rPr>
          <w:rFonts w:ascii="Times New Roman" w:hAnsi="Times New Roman" w:cs="Times New Roman"/>
          <w:sz w:val="24"/>
          <w:szCs w:val="24"/>
        </w:rPr>
        <w:t>краткосрочных планов капитального ремонта многоквартирных домов, а именно выполнение требований, согласно порядку формирования и утверждения краткосрочных планов реализации региональной программы, утвержденного Постановлением правительства Красноярского края от 29.10.2014 г. №511-п</w:t>
      </w:r>
    </w:p>
    <w:p w:rsidR="007863CF" w:rsidRDefault="007863CF" w:rsidP="0076560E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главе Шапкинского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Загитовой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заключить соглашение о передаче осуществления части полномочий по вопросу местного значения поселения </w:t>
      </w:r>
      <w:r w:rsidR="0076560E">
        <w:rPr>
          <w:rFonts w:ascii="Times New Roman" w:hAnsi="Times New Roman" w:cs="Times New Roman"/>
          <w:sz w:val="24"/>
          <w:szCs w:val="24"/>
        </w:rPr>
        <w:t>муниципальному образованию Енисейский район.</w:t>
      </w:r>
    </w:p>
    <w:p w:rsidR="007863CF" w:rsidRPr="007863CF" w:rsidRDefault="007863CF" w:rsidP="0076560E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комиссию по экономике, финансам и бюджету.</w:t>
      </w:r>
    </w:p>
    <w:p w:rsidR="007863CF" w:rsidRPr="007863CF" w:rsidRDefault="007863CF" w:rsidP="0076560E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/>
          <w:sz w:val="24"/>
          <w:szCs w:val="24"/>
        </w:rPr>
        <w:t xml:space="preserve"> Настоящее решение вступает в силу </w:t>
      </w:r>
      <w:r w:rsidR="0076560E">
        <w:rPr>
          <w:rFonts w:ascii="Times New Roman" w:hAnsi="Times New Roman"/>
          <w:sz w:val="24"/>
          <w:szCs w:val="24"/>
        </w:rPr>
        <w:t>со дня</w:t>
      </w:r>
      <w:r w:rsidRPr="007863CF">
        <w:rPr>
          <w:rFonts w:ascii="Times New Roman" w:hAnsi="Times New Roman"/>
          <w:sz w:val="24"/>
          <w:szCs w:val="24"/>
        </w:rPr>
        <w:t xml:space="preserve"> опубликовани</w:t>
      </w:r>
      <w:r w:rsidR="0076560E">
        <w:rPr>
          <w:rFonts w:ascii="Times New Roman" w:hAnsi="Times New Roman"/>
          <w:sz w:val="24"/>
          <w:szCs w:val="24"/>
        </w:rPr>
        <w:t>я</w:t>
      </w:r>
      <w:r w:rsidRPr="007863CF">
        <w:rPr>
          <w:rFonts w:ascii="Times New Roman" w:hAnsi="Times New Roman"/>
          <w:sz w:val="24"/>
          <w:szCs w:val="24"/>
        </w:rPr>
        <w:t xml:space="preserve"> (обнародовани</w:t>
      </w:r>
      <w:r w:rsidR="0076560E">
        <w:rPr>
          <w:rFonts w:ascii="Times New Roman" w:hAnsi="Times New Roman"/>
          <w:sz w:val="24"/>
          <w:szCs w:val="24"/>
        </w:rPr>
        <w:t>я</w:t>
      </w:r>
      <w:r w:rsidRPr="007863CF">
        <w:rPr>
          <w:rFonts w:ascii="Times New Roman" w:hAnsi="Times New Roman"/>
          <w:sz w:val="24"/>
          <w:szCs w:val="24"/>
        </w:rPr>
        <w:t>) в официальном печатном издании Шапкинский вестник и на официальном интернет-сайте администрации Шапкинского сельсовета.</w:t>
      </w:r>
    </w:p>
    <w:p w:rsidR="007863CF" w:rsidRDefault="007863CF" w:rsidP="00786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3CF" w:rsidRDefault="007863CF" w:rsidP="00786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3CF" w:rsidRPr="007863CF" w:rsidRDefault="007863CF" w:rsidP="007863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Глава Шапкинского сельсовета –                                                                     </w:t>
      </w:r>
    </w:p>
    <w:p w:rsidR="007863CF" w:rsidRPr="007863CF" w:rsidRDefault="007863CF" w:rsidP="007863CF">
      <w:pPr>
        <w:pStyle w:val="21"/>
        <w:ind w:firstLine="0"/>
        <w:jc w:val="left"/>
        <w:rPr>
          <w:sz w:val="24"/>
          <w:szCs w:val="24"/>
        </w:rPr>
      </w:pPr>
      <w:r w:rsidRPr="007863CF">
        <w:rPr>
          <w:sz w:val="24"/>
          <w:szCs w:val="24"/>
        </w:rPr>
        <w:t>Председатель Шапкинского сельского</w:t>
      </w:r>
    </w:p>
    <w:p w:rsidR="007863CF" w:rsidRPr="007863CF" w:rsidRDefault="007863CF" w:rsidP="00786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                                   Л.И. Загитова                                                                                             </w:t>
      </w:r>
    </w:p>
    <w:p w:rsidR="0013501D" w:rsidRPr="00C561F2" w:rsidRDefault="0013501D" w:rsidP="007863C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1F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3501D" w:rsidRPr="00C5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B0CDB"/>
    <w:multiLevelType w:val="hybridMultilevel"/>
    <w:tmpl w:val="1688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37"/>
    <w:rsid w:val="0013501D"/>
    <w:rsid w:val="00675F37"/>
    <w:rsid w:val="0076560E"/>
    <w:rsid w:val="007863CF"/>
    <w:rsid w:val="00B94398"/>
    <w:rsid w:val="00C561F2"/>
    <w:rsid w:val="00D20EFD"/>
    <w:rsid w:val="00DA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16A31-141D-4DB9-85B0-F39C76AD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1F2"/>
    <w:pPr>
      <w:ind w:left="720"/>
      <w:contextualSpacing/>
    </w:pPr>
  </w:style>
  <w:style w:type="paragraph" w:customStyle="1" w:styleId="21">
    <w:name w:val="Основной текст 21"/>
    <w:basedOn w:val="a"/>
    <w:rsid w:val="007863C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qFormat/>
    <w:rsid w:val="007863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2017-08-14T06:16:00Z</dcterms:created>
  <dcterms:modified xsi:type="dcterms:W3CDTF">2017-09-12T03:38:00Z</dcterms:modified>
</cp:coreProperties>
</file>