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BD" w:rsidRPr="0053523C" w:rsidRDefault="00F46DBD" w:rsidP="0053523C">
      <w:r>
        <w:rPr>
          <w:noProof/>
        </w:rPr>
        <w:drawing>
          <wp:anchor distT="0" distB="0" distL="114300" distR="114300" simplePos="0" relativeHeight="251659264" behindDoc="1" locked="0" layoutInCell="1" allowOverlap="1" wp14:anchorId="1E43D393" wp14:editId="2B1867B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BD" w:rsidRPr="0053523C" w:rsidRDefault="00F46DBD" w:rsidP="00F46DBD">
      <w:pPr>
        <w:jc w:val="center"/>
      </w:pPr>
    </w:p>
    <w:p w:rsidR="00F46DBD" w:rsidRDefault="00F46DBD" w:rsidP="00F46DBD">
      <w:pPr>
        <w:jc w:val="center"/>
      </w:pPr>
    </w:p>
    <w:p w:rsidR="00F46DBD" w:rsidRDefault="00F46DBD" w:rsidP="00F46DBD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F46DBD" w:rsidRDefault="00F46DBD" w:rsidP="00F46DBD">
      <w:pPr>
        <w:jc w:val="center"/>
      </w:pPr>
      <w:r>
        <w:t>Енисейского района</w:t>
      </w:r>
    </w:p>
    <w:p w:rsidR="00F46DBD" w:rsidRDefault="00F46DBD" w:rsidP="00F46DBD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F46DBD" w:rsidRDefault="00F46DBD" w:rsidP="00F46DBD">
      <w:pPr>
        <w:jc w:val="center"/>
        <w:rPr>
          <w:b/>
          <w:sz w:val="28"/>
        </w:rPr>
      </w:pPr>
    </w:p>
    <w:p w:rsidR="00F46DBD" w:rsidRDefault="00F46DBD" w:rsidP="00F46DBD">
      <w:pPr>
        <w:jc w:val="center"/>
        <w:rPr>
          <w:b/>
        </w:rPr>
      </w:pPr>
      <w:r>
        <w:rPr>
          <w:b/>
        </w:rPr>
        <w:t>ПОСТАНОВЛЕНИЕ</w:t>
      </w:r>
    </w:p>
    <w:p w:rsidR="00F46DBD" w:rsidRDefault="00F46DBD" w:rsidP="00F46DBD">
      <w:pPr>
        <w:jc w:val="center"/>
        <w:rPr>
          <w:b/>
        </w:rPr>
      </w:pPr>
    </w:p>
    <w:p w:rsidR="00F46DBD" w:rsidRDefault="00F46DBD" w:rsidP="00F46DBD">
      <w:pPr>
        <w:jc w:val="both"/>
      </w:pPr>
      <w:r>
        <w:t>13.08.201</w:t>
      </w:r>
      <w:r w:rsidR="00E130AF">
        <w:t>5</w:t>
      </w:r>
      <w:r>
        <w:t xml:space="preserve">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1</w:t>
      </w:r>
      <w:r w:rsidR="00E343CA">
        <w:t>6</w:t>
      </w:r>
      <w:r>
        <w:t>-п</w:t>
      </w:r>
    </w:p>
    <w:p w:rsidR="00F46DBD" w:rsidRDefault="00F46DBD" w:rsidP="00F46DBD">
      <w:pPr>
        <w:jc w:val="right"/>
        <w:rPr>
          <w:b/>
          <w:i/>
          <w:sz w:val="28"/>
          <w:szCs w:val="28"/>
        </w:rPr>
      </w:pPr>
    </w:p>
    <w:p w:rsidR="00F46DBD" w:rsidRDefault="00F46DBD" w:rsidP="00F46DBD">
      <w:r>
        <w:t>О выделении специальных мест</w:t>
      </w:r>
    </w:p>
    <w:p w:rsidR="00F46DBD" w:rsidRDefault="00F46DBD" w:rsidP="00F46DBD">
      <w:r>
        <w:t xml:space="preserve">для информирования избирателей </w:t>
      </w:r>
    </w:p>
    <w:p w:rsidR="00F46DBD" w:rsidRDefault="00F46DBD" w:rsidP="00F46DBD">
      <w:r>
        <w:t xml:space="preserve">и размещения предвыборных печатных </w:t>
      </w:r>
    </w:p>
    <w:p w:rsidR="00F46DBD" w:rsidRDefault="00F46DBD" w:rsidP="00F46DBD">
      <w:r>
        <w:t>агитационных материалов кандидатов</w:t>
      </w:r>
    </w:p>
    <w:p w:rsidR="00F46DBD" w:rsidRDefault="00F46DBD" w:rsidP="00F46DBD">
      <w:pPr>
        <w:rPr>
          <w:sz w:val="28"/>
          <w:szCs w:val="28"/>
        </w:rPr>
      </w:pPr>
    </w:p>
    <w:p w:rsidR="00F46DBD" w:rsidRDefault="00F46DBD" w:rsidP="00F46DBD">
      <w:pPr>
        <w:jc w:val="both"/>
      </w:pPr>
      <w:r>
        <w:t xml:space="preserve">         </w:t>
      </w:r>
      <w:r w:rsidR="00E130AF">
        <w:t xml:space="preserve"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 </w:t>
      </w:r>
      <w:r>
        <w:t xml:space="preserve"> </w:t>
      </w:r>
      <w:r w:rsidR="003E04AB">
        <w:t>Законом</w:t>
      </w:r>
      <w:r w:rsidR="00E343CA">
        <w:t xml:space="preserve"> Красноярского края от 02.10.2003 № 8-1411 «О выборах в органы местного самоуправления в Красноярском крае»</w:t>
      </w:r>
      <w:r>
        <w:t>, ПОСТАНОВЛЯЮ:</w:t>
      </w:r>
    </w:p>
    <w:p w:rsidR="00F46DBD" w:rsidRDefault="00F46DBD" w:rsidP="00F46DBD">
      <w:pPr>
        <w:jc w:val="both"/>
      </w:pPr>
    </w:p>
    <w:p w:rsidR="00F46DBD" w:rsidRDefault="00F46DBD" w:rsidP="00F46DBD">
      <w:pPr>
        <w:numPr>
          <w:ilvl w:val="0"/>
          <w:numId w:val="1"/>
        </w:numPr>
        <w:jc w:val="both"/>
      </w:pPr>
      <w:r>
        <w:t>Выделить специальные места для информирования избирателей и размещения предвыборных печатных агитационных материалов:</w:t>
      </w:r>
    </w:p>
    <w:p w:rsidR="00F46DBD" w:rsidRDefault="00F46DBD" w:rsidP="00F46DBD">
      <w:pPr>
        <w:numPr>
          <w:ilvl w:val="1"/>
          <w:numId w:val="1"/>
        </w:numPr>
        <w:jc w:val="both"/>
      </w:pPr>
      <w:r>
        <w:rPr>
          <w:b/>
        </w:rPr>
        <w:t>участок № 1159</w:t>
      </w:r>
      <w:r>
        <w:t xml:space="preserve"> – по ул.  Школьная, д. 5</w:t>
      </w:r>
      <w:r w:rsidR="00E130AF">
        <w:t>, с 15.00 до 17.00</w:t>
      </w:r>
      <w:r w:rsidR="000D2902">
        <w:t xml:space="preserve"> </w:t>
      </w:r>
    </w:p>
    <w:p w:rsidR="00F46DBD" w:rsidRDefault="00F46DBD" w:rsidP="00F46DBD">
      <w:pPr>
        <w:numPr>
          <w:ilvl w:val="1"/>
          <w:numId w:val="1"/>
        </w:numPr>
        <w:jc w:val="both"/>
      </w:pPr>
      <w:r>
        <w:rPr>
          <w:b/>
        </w:rPr>
        <w:t>участок № 1160</w:t>
      </w:r>
      <w:r>
        <w:t xml:space="preserve"> – по ул. Мира, д. 16Б, кв 3</w:t>
      </w:r>
      <w:r w:rsidR="00E130AF">
        <w:t>, с 14.00 до 16.00</w:t>
      </w:r>
      <w:r w:rsidR="000D2902">
        <w:t xml:space="preserve"> </w:t>
      </w:r>
    </w:p>
    <w:p w:rsidR="00F46DBD" w:rsidRDefault="00F46DBD" w:rsidP="00F46DBD">
      <w:pPr>
        <w:numPr>
          <w:ilvl w:val="0"/>
          <w:numId w:val="1"/>
        </w:numPr>
        <w:jc w:val="both"/>
      </w:pPr>
      <w:r>
        <w:t>Контроль за исполнением постановления  оставляю за собой.</w:t>
      </w:r>
    </w:p>
    <w:p w:rsidR="00F46DBD" w:rsidRDefault="00F46DBD" w:rsidP="00F46DBD">
      <w:pPr>
        <w:numPr>
          <w:ilvl w:val="0"/>
          <w:numId w:val="1"/>
        </w:numPr>
        <w:jc w:val="both"/>
      </w:pPr>
      <w:r>
        <w:t>Постановление вступает в силу в день официального опубликования в газете «Шапкинский вестник».</w:t>
      </w:r>
    </w:p>
    <w:p w:rsidR="00F46DBD" w:rsidRDefault="00F46DBD" w:rsidP="00F46DBD">
      <w:pPr>
        <w:rPr>
          <w:sz w:val="28"/>
          <w:szCs w:val="28"/>
        </w:rPr>
      </w:pPr>
    </w:p>
    <w:p w:rsidR="00F46DBD" w:rsidRDefault="00F46DBD" w:rsidP="00F46DBD">
      <w:pPr>
        <w:rPr>
          <w:sz w:val="28"/>
          <w:szCs w:val="28"/>
        </w:rPr>
      </w:pPr>
    </w:p>
    <w:p w:rsidR="00F46DBD" w:rsidRDefault="00F46DBD" w:rsidP="00F46DBD">
      <w:pPr>
        <w:rPr>
          <w:sz w:val="28"/>
          <w:szCs w:val="28"/>
        </w:rPr>
      </w:pPr>
    </w:p>
    <w:p w:rsidR="00F46DBD" w:rsidRDefault="00F46DBD" w:rsidP="00F46DBD">
      <w:pPr>
        <w:rPr>
          <w:sz w:val="28"/>
          <w:szCs w:val="28"/>
        </w:rPr>
      </w:pPr>
    </w:p>
    <w:p w:rsidR="00F46DBD" w:rsidRDefault="00F46DBD" w:rsidP="00F46DBD">
      <w:pPr>
        <w:jc w:val="center"/>
      </w:pPr>
      <w:r>
        <w:t>Глава Шапкинского сельсовета                                        Л.И.Загитова</w:t>
      </w:r>
    </w:p>
    <w:p w:rsidR="00F46DBD" w:rsidRDefault="00F46DBD" w:rsidP="00F46DBD"/>
    <w:p w:rsidR="00337021" w:rsidRDefault="00337021">
      <w:bookmarkStart w:id="0" w:name="_GoBack"/>
      <w:bookmarkEnd w:id="0"/>
    </w:p>
    <w:sectPr w:rsidR="0033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15D5A"/>
    <w:multiLevelType w:val="hybridMultilevel"/>
    <w:tmpl w:val="12EE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B4"/>
    <w:rsid w:val="000A40B4"/>
    <w:rsid w:val="000D2902"/>
    <w:rsid w:val="00337021"/>
    <w:rsid w:val="003E04AB"/>
    <w:rsid w:val="0053523C"/>
    <w:rsid w:val="00E130AF"/>
    <w:rsid w:val="00E343CA"/>
    <w:rsid w:val="00F46DBD"/>
    <w:rsid w:val="00F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F26E-A00D-42E6-A481-F5858AA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53523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53523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2015-08-14T02:42:00Z</cp:lastPrinted>
  <dcterms:created xsi:type="dcterms:W3CDTF">2015-08-13T05:59:00Z</dcterms:created>
  <dcterms:modified xsi:type="dcterms:W3CDTF">2015-09-04T03:36:00Z</dcterms:modified>
</cp:coreProperties>
</file>