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13" w:rsidRPr="000213AC" w:rsidRDefault="00B83513" w:rsidP="00B83513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15(901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19 марта 2020</w:t>
      </w: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B83513" w:rsidRPr="000213AC" w:rsidRDefault="00B83513" w:rsidP="00B835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148EDBC" wp14:editId="05D4FAA6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3513" w:rsidRDefault="00B83513" w:rsidP="00B83513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48EDB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B83513" w:rsidRDefault="00B83513" w:rsidP="00B83513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3513" w:rsidRPr="000213AC" w:rsidRDefault="00B83513" w:rsidP="00B835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B83513" w:rsidRPr="000213AC" w:rsidRDefault="00B83513" w:rsidP="00B8351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021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725E" wp14:editId="64506599">
                <wp:simplePos x="0" y="0"/>
                <wp:positionH relativeFrom="column">
                  <wp:posOffset>-450850</wp:posOffset>
                </wp:positionH>
                <wp:positionV relativeFrom="paragraph">
                  <wp:posOffset>226060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41EB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17.8pt" to="522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" strokeweight="3pt"/>
            </w:pict>
          </mc:Fallback>
        </mc:AlternateContent>
      </w:r>
      <w:r w:rsidRPr="000213AC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B83513" w:rsidRPr="000213AC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83513" w:rsidRDefault="00B83513" w:rsidP="00B83513">
      <w:pPr>
        <w:spacing w:after="0" w:line="240" w:lineRule="auto"/>
        <w:rPr>
          <w:rFonts w:ascii="Arial" w:eastAsia="Times New Roman" w:hAnsi="Arial" w:cs="Arial"/>
          <w:b/>
          <w:color w:val="000000"/>
          <w:kern w:val="36"/>
          <w:sz w:val="32"/>
          <w:szCs w:val="32"/>
          <w:lang w:eastAsia="ru-RU"/>
        </w:rPr>
      </w:pPr>
    </w:p>
    <w:p w:rsidR="00B83513" w:rsidRPr="00D84B7E" w:rsidRDefault="00B83513" w:rsidP="00B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помощь инициативным жителям</w:t>
      </w:r>
      <w:bookmarkStart w:id="0" w:name="_GoBack"/>
      <w:bookmarkEnd w:id="0"/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изменить способ формирования фонда капитального ремонта МКД?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 wp14:anchorId="7B569C88" wp14:editId="44C01A92">
            <wp:simplePos x="0" y="0"/>
            <wp:positionH relativeFrom="column">
              <wp:posOffset>-12700</wp:posOffset>
            </wp:positionH>
            <wp:positionV relativeFrom="paragraph">
              <wp:posOffset>133350</wp:posOffset>
            </wp:positionV>
            <wp:extent cx="6288405" cy="58718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587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3513" w:rsidRPr="00D84B7E" w:rsidRDefault="00B83513" w:rsidP="00B83513">
      <w:pPr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формирования фонда капитального ремонта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846" w:bottom="907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30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5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lang w:eastAsia="ru-RU"/>
        </w:rPr>
        <w:t>на специальном счете</w:t>
      </w:r>
    </w:p>
    <w:p w:rsidR="00B83513" w:rsidRPr="00D84B7E" w:rsidRDefault="00B83513" w:rsidP="00B83513">
      <w:pPr>
        <w:spacing w:after="0" w:line="234" w:lineRule="auto"/>
        <w:ind w:right="5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lang w:eastAsia="ru-RU"/>
        </w:rPr>
        <w:t>(фонд формируется в отношении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lang w:eastAsia="ru-RU"/>
        </w:rPr>
        <w:t>отдельно взятого МКД)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2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Преимущества:</w:t>
      </w:r>
    </w:p>
    <w:p w:rsidR="00B83513" w:rsidRPr="00D84B7E" w:rsidRDefault="00B83513" w:rsidP="00B83513">
      <w:pPr>
        <w:spacing w:after="0" w:line="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numPr>
          <w:ilvl w:val="0"/>
          <w:numId w:val="1"/>
        </w:numPr>
        <w:tabs>
          <w:tab w:val="left" w:pos="586"/>
        </w:tabs>
        <w:spacing w:after="0" w:line="232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возможность накопления средств на капитальный ремонт исключительно своего МКД;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1"/>
        </w:numPr>
        <w:tabs>
          <w:tab w:val="left" w:pos="586"/>
        </w:tabs>
        <w:spacing w:after="0" w:line="234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нет срока ожидания ремонта, возможность его проведения в любое время при наличии накопленных средств, достаточных для выполнения работ.</w:t>
      </w:r>
    </w:p>
    <w:p w:rsidR="00B83513" w:rsidRPr="00D84B7E" w:rsidRDefault="00B83513" w:rsidP="00B83513">
      <w:pPr>
        <w:spacing w:after="0" w:line="1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Недостатки:</w:t>
      </w:r>
    </w:p>
    <w:p w:rsidR="00B83513" w:rsidRPr="00D84B7E" w:rsidRDefault="00B83513" w:rsidP="00B83513">
      <w:pPr>
        <w:numPr>
          <w:ilvl w:val="0"/>
          <w:numId w:val="2"/>
        </w:numPr>
        <w:tabs>
          <w:tab w:val="left" w:pos="580"/>
        </w:tabs>
        <w:spacing w:after="0" w:line="238" w:lineRule="auto"/>
        <w:ind w:left="580" w:hanging="160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отсутствие   гарантий   государства</w:t>
      </w:r>
    </w:p>
    <w:p w:rsidR="00B83513" w:rsidRPr="00D84B7E" w:rsidRDefault="00B83513" w:rsidP="00B83513">
      <w:pPr>
        <w:spacing w:after="0" w:line="13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140" w:right="733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за организацию и выполнение капитального ремонта МКД;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2"/>
        </w:numPr>
        <w:tabs>
          <w:tab w:val="left" w:pos="586"/>
        </w:tabs>
        <w:spacing w:after="0" w:line="233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необходимость привлечения кредита на капитальный ремонт при наступлении срока ремонта согласно региональной программе и отсутствия</w:t>
      </w:r>
    </w:p>
    <w:p w:rsidR="00B83513" w:rsidRPr="00D84B7E" w:rsidRDefault="00B83513" w:rsidP="00B83513">
      <w:pPr>
        <w:spacing w:after="0" w:line="14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140" w:right="733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достаточного объема накопленных денежных средств;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2"/>
        </w:numPr>
        <w:tabs>
          <w:tab w:val="left" w:pos="586"/>
        </w:tabs>
        <w:spacing w:after="0" w:line="236" w:lineRule="auto"/>
        <w:ind w:left="140" w:right="733" w:firstLine="280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дополнительная финансовая нагрузка на собственников по оплате расходов на содержание специального счета, а также подготовке платежных документов и ведение претензионной работы с должниками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column"/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1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lang w:eastAsia="ru-RU"/>
        </w:rPr>
        <w:t>на счете регионального оператора</w:t>
      </w:r>
    </w:p>
    <w:p w:rsidR="00B83513" w:rsidRPr="00D84B7E" w:rsidRDefault="00B83513" w:rsidP="00B83513">
      <w:pPr>
        <w:spacing w:after="0" w:line="236" w:lineRule="auto"/>
        <w:ind w:right="19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lang w:eastAsia="ru-RU"/>
        </w:rPr>
        <w:t>(«общий котел»)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2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Преимущества:</w:t>
      </w:r>
    </w:p>
    <w:p w:rsidR="00B83513" w:rsidRPr="00D84B7E" w:rsidRDefault="00B83513" w:rsidP="00B83513">
      <w:pPr>
        <w:numPr>
          <w:ilvl w:val="0"/>
          <w:numId w:val="3"/>
        </w:numPr>
        <w:tabs>
          <w:tab w:val="left" w:pos="447"/>
        </w:tabs>
        <w:spacing w:after="0" w:line="238" w:lineRule="auto"/>
        <w:ind w:left="447" w:hanging="164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субсидиарная ответственность краевого</w:t>
      </w:r>
    </w:p>
    <w:p w:rsidR="00B83513" w:rsidRPr="00D84B7E" w:rsidRDefault="00B83513" w:rsidP="00B83513">
      <w:pPr>
        <w:spacing w:after="0" w:line="2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7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бюджет,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lang w:eastAsia="ru-RU"/>
        </w:rPr>
        <w:t>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lang w:eastAsia="ru-RU"/>
        </w:rPr>
        <w:t>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lang w:eastAsia="ru-RU"/>
        </w:rPr>
        <w:t>случае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неисполнения</w:t>
      </w:r>
    </w:p>
    <w:p w:rsidR="00B83513" w:rsidRPr="00D84B7E" w:rsidRDefault="00B83513" w:rsidP="00B83513">
      <w:pPr>
        <w:spacing w:after="0" w:line="12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spacing w:after="0" w:line="234" w:lineRule="auto"/>
        <w:ind w:left="7" w:right="200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обязательств РО по проведению капитального ремонта;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lang w:eastAsia="ru-RU"/>
        </w:rPr>
      </w:pPr>
    </w:p>
    <w:p w:rsidR="00B83513" w:rsidRPr="00D84B7E" w:rsidRDefault="00B83513" w:rsidP="00B83513">
      <w:pPr>
        <w:numPr>
          <w:ilvl w:val="0"/>
          <w:numId w:val="3"/>
        </w:numPr>
        <w:tabs>
          <w:tab w:val="left" w:pos="454"/>
        </w:tabs>
        <w:spacing w:after="0" w:line="232" w:lineRule="auto"/>
        <w:ind w:left="7" w:right="180" w:firstLine="276"/>
        <w:jc w:val="both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организация ремонтных работ, в том числе составление сметной документации, выбор подрядчика, осуществление контроля</w:t>
      </w:r>
    </w:p>
    <w:p w:rsidR="00B83513" w:rsidRPr="00D84B7E" w:rsidRDefault="00B83513" w:rsidP="00B83513">
      <w:pPr>
        <w:tabs>
          <w:tab w:val="left" w:pos="767"/>
          <w:tab w:val="left" w:pos="1947"/>
          <w:tab w:val="left" w:pos="368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за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ходом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выполнения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</w:t>
      </w:r>
    </w:p>
    <w:p w:rsidR="00B83513" w:rsidRPr="00D84B7E" w:rsidRDefault="00B83513" w:rsidP="00B83513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numPr>
          <w:ilvl w:val="0"/>
          <w:numId w:val="4"/>
        </w:numPr>
        <w:tabs>
          <w:tab w:val="left" w:pos="322"/>
        </w:tabs>
        <w:spacing w:after="0" w:line="235" w:lineRule="auto"/>
        <w:ind w:left="7" w:right="20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их качеством, приемка выполненных работ лицами, обладающими специальными профессиональными знаниями;</w:t>
      </w:r>
    </w:p>
    <w:p w:rsidR="00B83513" w:rsidRPr="00D84B7E" w:rsidRDefault="00B83513" w:rsidP="00B83513">
      <w:pPr>
        <w:tabs>
          <w:tab w:val="left" w:pos="2107"/>
          <w:tab w:val="left" w:pos="3687"/>
        </w:tabs>
        <w:spacing w:after="0" w:line="240" w:lineRule="auto"/>
        <w:ind w:left="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Symbol" w:eastAsia="Symbol" w:hAnsi="Symbol" w:cs="Symbol"/>
          <w:lang w:eastAsia="ru-RU"/>
        </w:rPr>
        <w:t></w:t>
      </w:r>
      <w:r w:rsidRPr="00D84B7E">
        <w:rPr>
          <w:rFonts w:ascii="Times New Roman" w:eastAsia="Times New Roman" w:hAnsi="Times New Roman" w:cs="Times New Roman"/>
          <w:lang w:eastAsia="ru-RU"/>
        </w:rPr>
        <w:t xml:space="preserve"> возможность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выполнения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работ</w:t>
      </w:r>
    </w:p>
    <w:p w:rsidR="00B83513" w:rsidRPr="00D84B7E" w:rsidRDefault="00B83513" w:rsidP="00B83513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tabs>
          <w:tab w:val="left" w:pos="687"/>
          <w:tab w:val="left" w:pos="2467"/>
          <w:tab w:val="left" w:pos="3727"/>
        </w:tabs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по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капитальному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lang w:eastAsia="ru-RU"/>
        </w:rPr>
        <w:t>ремонту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1"/>
          <w:szCs w:val="21"/>
          <w:lang w:eastAsia="ru-RU"/>
        </w:rPr>
        <w:t>МКД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numPr>
          <w:ilvl w:val="0"/>
          <w:numId w:val="5"/>
        </w:numPr>
        <w:tabs>
          <w:tab w:val="left" w:pos="194"/>
        </w:tabs>
        <w:spacing w:after="0" w:line="237" w:lineRule="auto"/>
        <w:ind w:left="7" w:right="200" w:hanging="7"/>
        <w:jc w:val="both"/>
        <w:rPr>
          <w:rFonts w:ascii="Times New Roman" w:eastAsia="Times New Roman" w:hAnsi="Times New Roman" w:cs="Times New Roman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установленный региональной программой срок без привлечения кредитных ресурсов за счет средств общего фонда капитального ремонта, сформированного на счете РО.</w:t>
      </w:r>
    </w:p>
    <w:p w:rsidR="00B83513" w:rsidRPr="00D84B7E" w:rsidRDefault="00B83513" w:rsidP="00B83513">
      <w:pPr>
        <w:spacing w:after="0" w:line="11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u w:val="single"/>
          <w:lang w:eastAsia="ru-RU"/>
        </w:rPr>
        <w:t>Недостатки:</w:t>
      </w:r>
    </w:p>
    <w:p w:rsidR="00B83513" w:rsidRPr="00D84B7E" w:rsidRDefault="00B83513" w:rsidP="00B83513">
      <w:pPr>
        <w:numPr>
          <w:ilvl w:val="0"/>
          <w:numId w:val="6"/>
        </w:numPr>
        <w:tabs>
          <w:tab w:val="left" w:pos="447"/>
        </w:tabs>
        <w:spacing w:after="0" w:line="238" w:lineRule="auto"/>
        <w:ind w:left="447" w:hanging="164"/>
        <w:rPr>
          <w:rFonts w:ascii="Symbol" w:eastAsia="Symbol" w:hAnsi="Symbol" w:cs="Symbol"/>
          <w:lang w:eastAsia="ru-RU"/>
        </w:rPr>
      </w:pPr>
      <w:r w:rsidRPr="00D84B7E">
        <w:rPr>
          <w:rFonts w:ascii="Times New Roman" w:eastAsia="Times New Roman" w:hAnsi="Times New Roman" w:cs="Times New Roman"/>
          <w:lang w:eastAsia="ru-RU"/>
        </w:rPr>
        <w:t>значительный срок ожидания ремонта</w:t>
      </w:r>
    </w:p>
    <w:p w:rsidR="00B83513" w:rsidRPr="00D84B7E" w:rsidRDefault="00B83513" w:rsidP="00B83513">
      <w:pPr>
        <w:spacing w:after="0" w:line="171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30" w:right="846" w:bottom="907" w:left="1140" w:header="0" w:footer="0" w:gutter="0"/>
          <w:cols w:num="2" w:space="720" w:equalWidth="0">
            <w:col w:w="4773" w:space="720"/>
            <w:col w:w="4427"/>
          </w:cols>
        </w:sectPr>
      </w:pPr>
    </w:p>
    <w:p w:rsidR="00B83513" w:rsidRPr="00D84B7E" w:rsidRDefault="00B83513" w:rsidP="00B83513">
      <w:pPr>
        <w:spacing w:after="0" w:line="15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Pr="00D84B7E" w:rsidRDefault="00B83513" w:rsidP="00B83513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Способ формирования фонда капремонта может быть изменен в любое время на основании решения общего собрания собственников помещений в многоквартирном доме (ч. 1 ст. 173 ЖК РФ).</w:t>
      </w:r>
    </w:p>
    <w:p w:rsidR="00B83513" w:rsidRPr="00D84B7E" w:rsidRDefault="00B83513" w:rsidP="00B83513">
      <w:pPr>
        <w:spacing w:after="0" w:line="3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ВАЖНО!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Существуют ограничения по смене способа формирования фонда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капитального ремонта, а именно: в случае, если на проведение капитального ремонта общего имущества в МКД предоставлен и не возвращен кредит, заем или имеется подлежащая погашению за счет фонда капитального ремонта задолженность по оплате выполненных работ по капитальному ремонту, изменение способа формирования фонда капитального ремонта в отношении этого МКД допускается при условии полного погашения такой задолженности.</w:t>
      </w: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3365" w:right="400" w:hanging="23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ПЕРЕХОДА ОТ РЕГИОНАЛЬНОГО ОПЕРАТОРА НА СПЕЦИАЛЬНЫЙ СЧЕТ</w:t>
      </w:r>
    </w:p>
    <w:p w:rsidR="00B83513" w:rsidRPr="00D84B7E" w:rsidRDefault="00B83513" w:rsidP="00B83513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1384"/>
          <w:tab w:val="left" w:pos="1784"/>
          <w:tab w:val="left" w:pos="3384"/>
          <w:tab w:val="left" w:pos="4424"/>
          <w:tab w:val="left" w:pos="5724"/>
          <w:tab w:val="left" w:pos="7704"/>
          <w:tab w:val="left" w:pos="9304"/>
        </w:tabs>
        <w:spacing w:after="0" w:line="240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Проведение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общего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собрания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собственников</w:t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ab/>
        <w:t>помещений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МКД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7"/>
        </w:numPr>
        <w:tabs>
          <w:tab w:val="left" w:pos="223"/>
        </w:tabs>
        <w:spacing w:after="0" w:line="234" w:lineRule="auto"/>
        <w:ind w:left="5" w:hanging="5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целях принятия решения о смене способа формирования фонда капитального ремонта и оформление решений в протоколе.</w:t>
      </w:r>
    </w:p>
    <w:p w:rsidR="00B83513" w:rsidRPr="00D84B7E" w:rsidRDefault="00B83513" w:rsidP="00B83513">
      <w:pPr>
        <w:spacing w:after="0" w:line="2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4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собрание собственников помещений проводится в соответствии с требованиями статей 44 – 48 ЖК РФ.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8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общих собраний 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собственников в очно-заочной форме является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более рациональным и эффективным.</w:t>
      </w:r>
    </w:p>
    <w:p w:rsidR="00B83513" w:rsidRPr="00D84B7E" w:rsidRDefault="00B83513" w:rsidP="00B83513">
      <w:pPr>
        <w:spacing w:after="0" w:line="235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Преимущества очно-заочной формы:</w:t>
      </w:r>
    </w:p>
    <w:p w:rsidR="00B83513" w:rsidRPr="00D84B7E" w:rsidRDefault="00B83513" w:rsidP="00B8351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собственники лично, кто могут, участвуют в таком общем собрании. При этом кворум на таком собрании не обязателен. Кто из собственников не сомневается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8"/>
        </w:numPr>
        <w:tabs>
          <w:tab w:val="left" w:pos="228"/>
        </w:tabs>
        <w:spacing w:after="0" w:line="237" w:lineRule="auto"/>
        <w:ind w:left="5" w:hanging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своей позиции, выражают свое решение в письменной форме непосредственно на собрании и заполняют бланк решения. Либо, собственники могут позже передать бланк своего решения в установленные срок и место;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собственник не может принять участие в общем собрании лично, то выражает свое решение в письменном виде, заполняет бланк решения и передает в установленные срок и место.</w:t>
      </w:r>
    </w:p>
    <w:p w:rsidR="00B83513" w:rsidRPr="00D84B7E" w:rsidRDefault="00B83513" w:rsidP="00B83513">
      <w:pPr>
        <w:spacing w:after="0" w:line="33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4" w:lineRule="auto"/>
        <w:ind w:left="3985" w:right="1120" w:hanging="158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провести общее собрание в очно-заочной форме (алгоритм действий)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C834F9" wp14:editId="53A4F771">
                <wp:simplePos x="0" y="0"/>
                <wp:positionH relativeFrom="column">
                  <wp:posOffset>-2540</wp:posOffset>
                </wp:positionH>
                <wp:positionV relativeFrom="paragraph">
                  <wp:posOffset>77470</wp:posOffset>
                </wp:positionV>
                <wp:extent cx="6306820" cy="0"/>
                <wp:effectExtent l="0" t="0" r="0" b="0"/>
                <wp:wrapNone/>
                <wp:docPr id="30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48C40" id="Shape 2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1pt" to="496.4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AB592B9" wp14:editId="22CAB9E5">
                <wp:simplePos x="0" y="0"/>
                <wp:positionH relativeFrom="column">
                  <wp:posOffset>-2540</wp:posOffset>
                </wp:positionH>
                <wp:positionV relativeFrom="paragraph">
                  <wp:posOffset>412750</wp:posOffset>
                </wp:positionV>
                <wp:extent cx="6306820" cy="0"/>
                <wp:effectExtent l="0" t="0" r="0" b="0"/>
                <wp:wrapNone/>
                <wp:docPr id="3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E71A7" id="Shape 3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2.5pt" to="496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64A553D" wp14:editId="7CB4F733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0" cy="4063365"/>
                <wp:effectExtent l="0" t="0" r="0" b="0"/>
                <wp:wrapNone/>
                <wp:docPr id="32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07F7A"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0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57C4AE6" wp14:editId="4C523EA2">
                <wp:simplePos x="0" y="0"/>
                <wp:positionH relativeFrom="column">
                  <wp:posOffset>-2540</wp:posOffset>
                </wp:positionH>
                <wp:positionV relativeFrom="paragraph">
                  <wp:posOffset>1295400</wp:posOffset>
                </wp:positionV>
                <wp:extent cx="63068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33265B"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02pt" to="496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A39A7F8" wp14:editId="60ED83C6">
                <wp:simplePos x="0" y="0"/>
                <wp:positionH relativeFrom="column">
                  <wp:posOffset>6301105</wp:posOffset>
                </wp:positionH>
                <wp:positionV relativeFrom="paragraph">
                  <wp:posOffset>74295</wp:posOffset>
                </wp:positionV>
                <wp:extent cx="0" cy="40633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33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A1BEE" id="Shape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6.15pt,5.85pt" to="496.15pt,3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1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9"/>
        </w:numPr>
        <w:tabs>
          <w:tab w:val="left" w:pos="2705"/>
        </w:tabs>
        <w:spacing w:after="0" w:line="240" w:lineRule="auto"/>
        <w:ind w:left="2705" w:hanging="2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 проведению общего собрания</w:t>
      </w:r>
    </w:p>
    <w:p w:rsidR="00B83513" w:rsidRPr="00D84B7E" w:rsidRDefault="00B83513" w:rsidP="00B83513">
      <w:pPr>
        <w:spacing w:after="0" w:line="25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8" w:lineRule="auto"/>
        <w:ind w:left="105"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2E522FE" wp14:editId="7B7C1880">
                <wp:simplePos x="0" y="0"/>
                <wp:positionH relativeFrom="column">
                  <wp:posOffset>-2540</wp:posOffset>
                </wp:positionH>
                <wp:positionV relativeFrom="paragraph">
                  <wp:posOffset>909320</wp:posOffset>
                </wp:positionV>
                <wp:extent cx="63068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D2AC"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71.6pt" to="496.4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2C4E979" wp14:editId="373DB447">
                <wp:simplePos x="0" y="0"/>
                <wp:positionH relativeFrom="column">
                  <wp:posOffset>1619885</wp:posOffset>
                </wp:positionH>
                <wp:positionV relativeFrom="paragraph">
                  <wp:posOffset>5080</wp:posOffset>
                </wp:positionV>
                <wp:extent cx="0" cy="90741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74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CB1C"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.4pt" to="127.5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 w:rsidSect="00D84B7E">
          <w:type w:val="continuous"/>
          <w:pgSz w:w="11900" w:h="16838"/>
          <w:pgMar w:top="1143" w:right="846" w:bottom="1440" w:left="1135" w:header="0" w:footer="0" w:gutter="0"/>
          <w:cols w:space="720" w:equalWidth="0">
            <w:col w:w="9925"/>
          </w:cols>
        </w:sectPr>
      </w:pPr>
    </w:p>
    <w:p w:rsidR="00B83513" w:rsidRPr="00D84B7E" w:rsidRDefault="00B83513" w:rsidP="00B83513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ind w:left="105"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Инициатор общего собрания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5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(ч. 2 и ч. 7 ст. 45 ЖК РФ)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собрание может быть созвано по инициативе:</w:t>
      </w:r>
    </w:p>
    <w:p w:rsidR="00B83513" w:rsidRPr="00D84B7E" w:rsidRDefault="00B83513" w:rsidP="00B83513">
      <w:pPr>
        <w:spacing w:after="0" w:line="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0"/>
        </w:numPr>
        <w:tabs>
          <w:tab w:val="left" w:pos="152"/>
        </w:tabs>
        <w:spacing w:after="0" w:line="227" w:lineRule="auto"/>
        <w:ind w:left="5" w:right="1180" w:hanging="5"/>
        <w:rPr>
          <w:rFonts w:ascii="Symbol" w:eastAsia="Symbol" w:hAnsi="Symbol" w:cs="Symbol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любого из собственников, 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ОМС в случае наличия в МКД муниципального жилья;</w:t>
      </w:r>
    </w:p>
    <w:p w:rsidR="00B83513" w:rsidRPr="00D84B7E" w:rsidRDefault="00B83513" w:rsidP="00B83513">
      <w:pPr>
        <w:spacing w:after="0" w:line="25" w:lineRule="exact"/>
        <w:rPr>
          <w:rFonts w:ascii="Symbol" w:eastAsia="Symbol" w:hAnsi="Symbol" w:cs="Symbol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0"/>
        </w:numPr>
        <w:tabs>
          <w:tab w:val="left" w:pos="152"/>
        </w:tabs>
        <w:spacing w:after="0" w:line="230" w:lineRule="auto"/>
        <w:ind w:left="5" w:right="120" w:hanging="5"/>
        <w:rPr>
          <w:rFonts w:ascii="Symbol" w:eastAsia="Symbol" w:hAnsi="Symbol" w:cs="Symbol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управляющей организация на основании письменного обращения собственников, обладающих не менее чем 10% общего количества голосов собственников помещений в МКД </w:t>
      </w: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(ч. 6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ст. 45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ЖК РФ)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43" w:right="846" w:bottom="1440" w:left="1135" w:header="0" w:footer="0" w:gutter="0"/>
          <w:cols w:num="2" w:space="720" w:equalWidth="0">
            <w:col w:w="2505" w:space="155"/>
            <w:col w:w="7265"/>
          </w:cols>
        </w:sectPr>
      </w:pPr>
    </w:p>
    <w:p w:rsidR="00B83513" w:rsidRPr="00D84B7E" w:rsidRDefault="00B83513" w:rsidP="00B83513">
      <w:pPr>
        <w:numPr>
          <w:ilvl w:val="0"/>
          <w:numId w:val="11"/>
        </w:numPr>
        <w:tabs>
          <w:tab w:val="left" w:pos="2445"/>
        </w:tabs>
        <w:spacing w:after="0" w:line="240" w:lineRule="auto"/>
        <w:ind w:left="2445" w:hanging="2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собственников помещений МКД</w:t>
      </w:r>
    </w:p>
    <w:p w:rsidR="00B83513" w:rsidRPr="00D84B7E" w:rsidRDefault="00B83513" w:rsidP="00B83513">
      <w:pPr>
        <w:spacing w:after="0" w:line="240" w:lineRule="auto"/>
        <w:ind w:left="18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(вручение сообщений, уведомлений о проведении собрания)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60"/>
        <w:gridCol w:w="20"/>
      </w:tblGrid>
      <w:tr w:rsidR="00B83513" w:rsidRPr="00D84B7E" w:rsidTr="00705F56">
        <w:trPr>
          <w:trHeight w:val="240"/>
        </w:trPr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уведомления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 общего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собрания  обязан  сообщить  собственникам  о  проведении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2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21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 не позднее, чем за 10 дней до даты его проведения.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30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о</w:t>
            </w: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1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Сообщение,   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   о   проведении   общего   собрания   должно   быть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 общего</w:t>
            </w: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6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каждому собственнику заказным письмом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(Приложение №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 реестра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4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вручения сообщений, уведомлений)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1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36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2" w:lineRule="exact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Сообщение, уведомление о проведении общего собрания может быть обеспечено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путем  вручения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его  каждому собственнику под  роспись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(Приложение  №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Проект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реестра вручения сообщений,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уведомлений)  </w:t>
            </w:r>
            <w:r w:rsidRPr="00D84B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либо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размещение сообщения,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уведомления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доступном  для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всех  собственников  месте  (если  решением  общего 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4 ст. 45 ЖК РФ)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 такой способ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уведомления)  </w:t>
            </w:r>
            <w:r w:rsidRPr="00D84B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 3  Проект  реестра  вручения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71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36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сообщений, уведомлений).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20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60" w:type="dxa"/>
            <w:vMerge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43" w:right="846" w:bottom="1440" w:left="1135" w:header="0" w:footer="0" w:gutter="0"/>
          <w:cols w:space="720" w:equalWidth="0">
            <w:col w:w="9925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120"/>
        <w:gridCol w:w="900"/>
        <w:gridCol w:w="140"/>
        <w:gridCol w:w="1660"/>
        <w:gridCol w:w="1340"/>
        <w:gridCol w:w="1560"/>
        <w:gridCol w:w="1660"/>
        <w:gridCol w:w="30"/>
      </w:tblGrid>
      <w:tr w:rsidR="00B83513" w:rsidRPr="00D84B7E" w:rsidTr="00705F56">
        <w:trPr>
          <w:trHeight w:val="248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Информация, которая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00" w:type="dxa"/>
            <w:gridSpan w:val="5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сведения о лице, по инициативе которого созывается собрание;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отражена в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форма проведения собрания (очно-заочное голосование);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сообщении, уведомлении 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 место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время  проведения  собрания,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окончания</w:t>
            </w:r>
            <w:proofErr w:type="gramEnd"/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приема  решений</w:t>
            </w:r>
            <w:proofErr w:type="gramEnd"/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проведении общего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 вопросам, поставленным на голосование, и место (адрес), куда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56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040" w:type="dxa"/>
            <w:gridSpan w:val="4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передаваться такие решения;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67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</w:t>
            </w: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ознакомления   с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информацией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(материалами),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которые   будут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представлены на собрании, и место (адрес), где с ними можно ознакомиться;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повестка дня собрания.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6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7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5 ст. 45 ЖК РФ)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1 Проект сообщения о проведении внеочередного общего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0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Вопросы, которые в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ежемесячного взноса на капитальный ремонт, который не должен быть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чем минимальный размер взноса на капитальный ремонт, установленный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56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обязательном порядке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26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74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726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Красноярского края от 27.12.2016 № 670-п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должны быть включены в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26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43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2700" w:type="dxa"/>
            <w:gridSpan w:val="3"/>
            <w:vMerge w:val="restart"/>
            <w:vAlign w:val="bottom"/>
          </w:tcPr>
          <w:p w:rsidR="00B83513" w:rsidRPr="00D84B7E" w:rsidRDefault="00B83513" w:rsidP="00705F56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владелец специального счета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повестку дня общего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00" w:type="dxa"/>
            <w:gridSpan w:val="3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59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3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w w:val="98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0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040" w:type="dxa"/>
            <w:gridSpan w:val="4"/>
            <w:vMerge w:val="restart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владельцем специального счета может быть: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040" w:type="dxa"/>
            <w:gridSpan w:val="4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региональный оператор;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ТСЖ, осуществляющее управление МКД;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0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8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жилищный кооператив, осуществляющее управление МКД;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управляющая организация, осуществляющая управление МКД на основании договора управления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3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 уполномоченного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(по согласованию с  таким  лицом) на оказание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 начислению взноса на капитальный ремонт, предоставлению платежных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документов, ведению претензионной работы по взысканию задолженности и пени,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представления платежных документов и размер расходов, связанных с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представлением платежных документов, условия оплаты этих услуг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3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кредитная организация, в которой будет открыт специальный счет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w w:val="98"/>
                <w:sz w:val="16"/>
                <w:szCs w:val="16"/>
                <w:lang w:eastAsia="ru-RU"/>
              </w:rPr>
              <w:t>Примечание:</w:t>
            </w:r>
          </w:p>
        </w:tc>
        <w:tc>
          <w:tcPr>
            <w:tcW w:w="1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Собственники могут выбрать любую из кредитных организаций, предлагающую такие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банковские  услуги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и  соответствующую  критериям  ЖК  РФ,  руководствуясь  условиями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надежности  и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доходности  банка.   </w:t>
            </w: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Центральный   банк   РФ   ежеквартально   размещает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информацию о кредитных организациях, которые соответствуют требованиям, установленным ч. 2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ст. 176 ЖК РФ, на своем официальном сайте в сети «Интернет» (www.cbr.ru/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credit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/listfz.asp)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5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 размера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 источника  финансирования  расходов  по  содержанию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 счета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2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5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перечень услуг и (или) работ по капремонту (он может быть больше, чем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программе/при увеличении размера взноса)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6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(ст. 170 , ч. 3.1 ст. 175,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сроки проведения капитального ремонта (могут быть установлены более ранние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7" w:lineRule="exact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176 ЖК РФ)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сроки, чем в региональной программе при увеличении размера взноса)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47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65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64" w:lineRule="exact"/>
              <w:ind w:right="2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3. Проведение собрания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4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осуществления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собственников по вопросам, поставленным на голосование, оформляются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3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голосования</w:t>
            </w: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письменной форме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4 Проект решения собственника помещений МКД по вопросам, поставленным на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00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4.1. ст. 48 ЖК РФ)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голосовании</w:t>
            </w: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Повестка дня общего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собственников не вправе принимать решения по вопросам, не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включенным в повестку дня данного собрания, а также изменять повестку дня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2 ст. 46 ЖК РФ)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данного собрания.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2"/>
        </w:trPr>
        <w:tc>
          <w:tcPr>
            <w:tcW w:w="2560" w:type="dxa"/>
            <w:tcBorders>
              <w:lef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00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22" w:lineRule="exact"/>
              <w:ind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3.1. Очная форма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9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eastAsia="ru-RU"/>
              </w:rPr>
              <w:t>(собственники участвуют в общем собрании лично и выражают свое решение в письменной форме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9940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непосредственно на собрании и заполняют бланк решения либо могут позже передать бланк своего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6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7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0"/>
                <w:szCs w:val="20"/>
                <w:lang w:eastAsia="ru-RU"/>
              </w:rPr>
              <w:t>заполненного решения в установленные срок и место)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5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участников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Регистрацию  участников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проводят  назначенные  лица,  которые  разъясняют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собрания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регистрации, заполняют регистрационный бюллетень и дают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9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16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 для росписи каждому участнику.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регистрационном бюллетене необходимо отразить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следующую  информацию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0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 и дата проведения собрания;</w:t>
            </w: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ФИО участников собрания (желательно их паспортные данные);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16"/>
                <w:szCs w:val="16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номера  и</w:t>
            </w:r>
            <w:proofErr w:type="gramEnd"/>
          </w:p>
        </w:tc>
        <w:tc>
          <w:tcPr>
            <w:tcW w:w="1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 площади</w:t>
            </w:r>
            <w:proofErr w:type="gramEnd"/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квартир,  принадлежащих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участникам 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(желательно   регистрационные   номера  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документов,   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подтверждающих  право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собственности);</w:t>
            </w:r>
          </w:p>
        </w:tc>
        <w:tc>
          <w:tcPr>
            <w:tcW w:w="1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16"/>
                <w:szCs w:val="16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вопросы, рассматриваемые на общем собрании и его повестка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42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73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3"/>
                <w:szCs w:val="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2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вопросов</w:t>
            </w:r>
          </w:p>
        </w:tc>
        <w:tc>
          <w:tcPr>
            <w:tcW w:w="738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решений по вопросам повестки дня собственников, принявших участие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очном обсуждении вопросов возможна посредством оформления письменных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повестки дня</w:t>
            </w:r>
          </w:p>
        </w:tc>
        <w:tc>
          <w:tcPr>
            <w:tcW w:w="73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в день обсуждения либо последующей передачи в установленный срок.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9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8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539E228" wp14:editId="28A5F49F">
                <wp:simplePos x="0" y="0"/>
                <wp:positionH relativeFrom="column">
                  <wp:posOffset>6292215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5E28D6" id="Shape 9" o:spid="_x0000_s1026" style="position:absolute;margin-left:495.45pt;margin-top:-.7pt;width:.95pt;height:.9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A2eAfX3AAAAAcBAAAPAAAAZHJzL2Rvd25y&#10;ZXYueG1sTI/BTsMwEETvSPyDtUjcWqcVIJzGqSokEAc4UBBnJ94maeJ1ZLtN+HuWEz2u5mnmbbGd&#10;3SDOGGLnScNqmYFAqr3tqNHw9fm8eAQRkyFrBk+o4QcjbMvrq8Lk1k/0ged9agSXUMyNhjalMZcy&#10;1i06E5d+ROLs4IMzic/QSBvMxOVukOsse5DOdMQLrRnxqcW635+chv4gaepfd29T9VLZeHz/Dn3t&#10;tL69mXcbEAnn9A/Dnz6rQ8lOlT+RjWLQoFSmGNWwWN2BYECpNf9SabgHWRby0r/8BQ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DZ4B9f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12" w:right="846" w:bottom="633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1A6344F" wp14:editId="6031652F">
                <wp:simplePos x="0" y="0"/>
                <wp:positionH relativeFrom="page">
                  <wp:posOffset>717550</wp:posOffset>
                </wp:positionH>
                <wp:positionV relativeFrom="page">
                  <wp:posOffset>721995</wp:posOffset>
                </wp:positionV>
                <wp:extent cx="63074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7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84EBF" id="Shape 1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5pt,56.85pt" to="553.1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203958A" wp14:editId="3E8CAFCA">
                <wp:simplePos x="0" y="0"/>
                <wp:positionH relativeFrom="page">
                  <wp:posOffset>720725</wp:posOffset>
                </wp:positionH>
                <wp:positionV relativeFrom="page">
                  <wp:posOffset>718820</wp:posOffset>
                </wp:positionV>
                <wp:extent cx="0" cy="84518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51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F6B89" id="Shape 11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75pt,56.6pt" to="56.7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640BE5C" wp14:editId="6CD3B16D">
                <wp:simplePos x="0" y="0"/>
                <wp:positionH relativeFrom="page">
                  <wp:posOffset>7021830</wp:posOffset>
                </wp:positionH>
                <wp:positionV relativeFrom="page">
                  <wp:posOffset>718820</wp:posOffset>
                </wp:positionV>
                <wp:extent cx="0" cy="84461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4461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3B48B" id="Shape 12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2.9pt,56.6pt" to="552.9pt,7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Заочная форма</w:t>
      </w:r>
    </w:p>
    <w:p w:rsidR="00B83513" w:rsidRPr="00D84B7E" w:rsidRDefault="00B83513" w:rsidP="00B83513">
      <w:pPr>
        <w:spacing w:after="0" w:line="237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(если собственник не может принять участие в общем собрании лично, то выражает свое решение в</w:t>
      </w:r>
    </w:p>
    <w:p w:rsidR="00B83513" w:rsidRPr="00D84B7E" w:rsidRDefault="00B83513" w:rsidP="00B8351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письменном виде, заполняет бланк решения и передает в установленные срок и место)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60"/>
      </w:tblGrid>
      <w:tr w:rsidR="00B83513" w:rsidRPr="00D84B7E" w:rsidTr="00705F56">
        <w:trPr>
          <w:trHeight w:val="219"/>
        </w:trPr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решений</w:t>
            </w:r>
          </w:p>
        </w:tc>
        <w:tc>
          <w:tcPr>
            <w:tcW w:w="73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оформленных письменных решений (опросных листов) в установленные</w:t>
            </w:r>
          </w:p>
        </w:tc>
      </w:tr>
      <w:tr w:rsidR="00B83513" w:rsidRPr="00D84B7E" w:rsidTr="00705F56">
        <w:trPr>
          <w:trHeight w:val="23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уведомлении (сообщении) о собрании сроки и место.</w:t>
            </w:r>
          </w:p>
        </w:tc>
      </w:tr>
    </w:tbl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080"/>
        <w:gridCol w:w="5280"/>
        <w:gridCol w:w="20"/>
      </w:tblGrid>
      <w:tr w:rsidR="00B83513" w:rsidRPr="00D84B7E" w:rsidTr="00705F56">
        <w:trPr>
          <w:trHeight w:val="273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71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Оформление результатов голосования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6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собственников правомочно (имеет кворум), если в нем приняли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правомочности (кворума)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 собственники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помещений  в  доме  или  их  представители,  обладающие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7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собрания</w:t>
            </w: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7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чем 50 % голосов от общего числа голосов собственников в МКД.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6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Примечание: кворум при очно-заочной форме проведения собрания определяется исходя из голосов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собственников, принявших непосредственное участие в общем собрании (очная и заочная форма) и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3 ст. 45 ЖК РФ)</w:t>
            </w:r>
          </w:p>
        </w:tc>
        <w:tc>
          <w:tcPr>
            <w:tcW w:w="2080" w:type="dxa"/>
            <w:vAlign w:val="bottom"/>
          </w:tcPr>
          <w:p w:rsidR="00B83513" w:rsidRPr="00D84B7E" w:rsidRDefault="00B83513" w:rsidP="00705F56">
            <w:pPr>
              <w:spacing w:after="0" w:line="182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выразившие  свое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мнение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182" w:lineRule="exact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путем  заполнения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письменного  решения,  от  общего  числа  голосов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34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собственников в МКД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54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голосов,</w:t>
            </w: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голосов, принадлежащих каждому собственнику на общем собрании,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 каждому</w:t>
            </w: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пропорционально его доле в праве общей собственности на общее имущество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3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собственнику</w:t>
            </w: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 доме.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15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ч. 3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 48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ЖК РФ)</w:t>
            </w:r>
          </w:p>
        </w:tc>
        <w:tc>
          <w:tcPr>
            <w:tcW w:w="2080" w:type="dxa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20"/>
        </w:trPr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16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Подсчет голосов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1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 общего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собрания  собственников  по  вопросам,  поставленным  на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голосование, принимаются следующим образом: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вопросам, поставленным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1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отношении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вопроса  о  выборе  способа  формирования  фонда  капитального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4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голосование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ремонта – решение принимается более чем 50 % голосов от общего числа голосов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помещений в МКД;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отношении вопроса об установлении размера взноса на капитальный ремонт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 превышения его размера над установленным минимальным размером взноса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капитальный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ремонт  –  решение  принимается  большинством  не  2/3  (67  %)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 от общего числа голосов собственников помещений в МКД;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остальным вопросам повестки дня – решения принимаются большинством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1 ст. 46 ЖК РФ)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голосов от общего числа голосов, участвующих в данном собрании собственников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3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помещений в МКД.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1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протокола,</w:t>
            </w:r>
          </w:p>
        </w:tc>
        <w:tc>
          <w:tcPr>
            <w:tcW w:w="2080" w:type="dxa"/>
            <w:vAlign w:val="bottom"/>
          </w:tcPr>
          <w:p w:rsidR="00B83513" w:rsidRPr="00D84B7E" w:rsidRDefault="00B83513" w:rsidP="00705F56">
            <w:pPr>
              <w:spacing w:after="0" w:line="23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Решения,  принятые</w:t>
            </w:r>
            <w:proofErr w:type="gramEnd"/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собственниками  на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общем  собрании,   отражаются 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2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27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протоколе, который должен быть оформлен в соответствии с нормами Требований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собрания</w:t>
            </w: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6"/>
        </w:trPr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360" w:type="dxa"/>
            <w:gridSpan w:val="2"/>
            <w:vMerge w:val="restart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оформлению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протоколов  общих  собраний  собственников  помещений  в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44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360" w:type="dxa"/>
            <w:gridSpan w:val="2"/>
            <w:vMerge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многоквартирных домах, утвержденных приказом Минстроя России от 25.12.2015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080" w:type="dxa"/>
            <w:vAlign w:val="bottom"/>
          </w:tcPr>
          <w:p w:rsidR="00B83513" w:rsidRPr="00D84B7E" w:rsidRDefault="00B83513" w:rsidP="00705F56">
            <w:pPr>
              <w:spacing w:after="0" w:line="22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937/пр.</w:t>
            </w:r>
          </w:p>
        </w:tc>
        <w:tc>
          <w:tcPr>
            <w:tcW w:w="52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4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Symbol" w:eastAsia="Symbol" w:hAnsi="Symbol" w:cs="Symbol"/>
                <w:sz w:val="20"/>
                <w:szCs w:val="20"/>
                <w:lang w:eastAsia="ru-RU"/>
              </w:rPr>
              <w:t></w:t>
            </w: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Копия которого не позднее чем через 10 дней после проведения такого собрания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должна быть представлена инициатором в управляющую организацию.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62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1 ст. 46 ЖК РФ)</w:t>
            </w:r>
          </w:p>
        </w:tc>
        <w:tc>
          <w:tcPr>
            <w:tcW w:w="73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Приложение № 5 Проект протокола общего собрания собственников помещений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84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numPr>
          <w:ilvl w:val="0"/>
          <w:numId w:val="12"/>
        </w:numPr>
        <w:tabs>
          <w:tab w:val="left" w:pos="880"/>
        </w:tabs>
        <w:spacing w:after="0" w:line="235" w:lineRule="auto"/>
        <w:ind w:left="880" w:hanging="2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Информирование регионального оператора и владельца специального счета</w:t>
      </w:r>
    </w:p>
    <w:p w:rsidR="00B83513" w:rsidRPr="00D84B7E" w:rsidRDefault="00B83513" w:rsidP="00B83513">
      <w:pPr>
        <w:numPr>
          <w:ilvl w:val="1"/>
          <w:numId w:val="12"/>
        </w:numPr>
        <w:tabs>
          <w:tab w:val="left" w:pos="3960"/>
        </w:tabs>
        <w:spacing w:after="0" w:line="240" w:lineRule="auto"/>
        <w:ind w:left="3960" w:hanging="1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принятых решениях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104A92EB" wp14:editId="17F2FFA4">
                <wp:simplePos x="0" y="0"/>
                <wp:positionH relativeFrom="column">
                  <wp:posOffset>-5715</wp:posOffset>
                </wp:positionH>
                <wp:positionV relativeFrom="paragraph">
                  <wp:posOffset>6350</wp:posOffset>
                </wp:positionV>
                <wp:extent cx="63068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50E62" id="Shape 13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5pt" to="496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6" w:lineRule="auto"/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общего собрания собственников помещений в многоквартирном доме об изменении способа формирования фонда капитального ремонта в течение 5 рабочих дней после принятия такого решения направляется региональному оператору и владельцу специального счета.</w:t>
      </w:r>
    </w:p>
    <w:p w:rsidR="00B83513" w:rsidRPr="00D84B7E" w:rsidRDefault="00B83513" w:rsidP="00B83513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(ч. 4 чт. 173 ЖК РФ)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045E7E1" wp14:editId="74DD9081">
                <wp:simplePos x="0" y="0"/>
                <wp:positionH relativeFrom="column">
                  <wp:posOffset>-5715</wp:posOffset>
                </wp:positionH>
                <wp:positionV relativeFrom="paragraph">
                  <wp:posOffset>31115</wp:posOffset>
                </wp:positionV>
                <wp:extent cx="63068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6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313DA" id="Shape 14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2.45pt" to="496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100"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Примечание: в случае определения регионального оператора в качестве владельца специального счета, лицо, инициировавшее проведение соответствующего общего собрания, обязано направить в адрес Регионального оператора копию протокола общего собрания собственников, которым оформлено это 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7360"/>
      </w:tblGrid>
      <w:tr w:rsidR="00B83513" w:rsidRPr="00D84B7E" w:rsidTr="00705F56">
        <w:trPr>
          <w:trHeight w:val="187"/>
        </w:trPr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58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(ч. 5 ст. 170 ЖК РФ)</w:t>
            </w:r>
          </w:p>
        </w:tc>
      </w:tr>
      <w:tr w:rsidR="00B83513" w:rsidRPr="00D84B7E" w:rsidTr="00705F56">
        <w:trPr>
          <w:trHeight w:val="266"/>
        </w:trPr>
        <w:tc>
          <w:tcPr>
            <w:tcW w:w="99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64" w:lineRule="exact"/>
              <w:ind w:left="19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Информирование собственников о принятых решениях</w:t>
            </w:r>
          </w:p>
        </w:tc>
      </w:tr>
      <w:tr w:rsidR="00B83513" w:rsidRPr="00D84B7E" w:rsidTr="00705F56">
        <w:trPr>
          <w:trHeight w:val="225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Решения, принятые общим собранием, а также итоги голосования доводятся до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о принятых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 собственников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помещений  в  доме  инициатором  собрания  путем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общем собрании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размещения   соответствующего   сообщения   в   помещении   данного   дома,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решениях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определенном решением общего собрания и доступном для всех собственников, не</w:t>
            </w:r>
          </w:p>
        </w:tc>
      </w:tr>
      <w:tr w:rsidR="00B83513" w:rsidRPr="00D84B7E" w:rsidTr="00705F56">
        <w:trPr>
          <w:trHeight w:val="222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3 ст. 46 ЖК РФ)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 чем через 10 дней со дня принятия этих решений</w:t>
            </w:r>
          </w:p>
        </w:tc>
      </w:tr>
      <w:tr w:rsidR="00B83513" w:rsidRPr="00D84B7E" w:rsidTr="00705F56">
        <w:trPr>
          <w:trHeight w:val="226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2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сила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 общего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собрания  собственников,  принятое  в  установленном  ЖК  РФ</w:t>
            </w:r>
          </w:p>
        </w:tc>
      </w:tr>
      <w:tr w:rsidR="00B83513" w:rsidRPr="00D84B7E" w:rsidTr="00705F56">
        <w:trPr>
          <w:trHeight w:val="230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 общего собрания</w:t>
            </w: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порядке,  по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вопросам,  отнесенным  к  компетенции  такого  собрания,  является</w:t>
            </w:r>
          </w:p>
        </w:tc>
      </w:tr>
      <w:tr w:rsidR="00B83513" w:rsidRPr="00D84B7E" w:rsidTr="00705F56">
        <w:trPr>
          <w:trHeight w:val="219"/>
        </w:trPr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7360" w:type="dxa"/>
            <w:vAlign w:val="bottom"/>
          </w:tcPr>
          <w:p w:rsidR="00B83513" w:rsidRPr="00D84B7E" w:rsidRDefault="00B83513" w:rsidP="00705F56">
            <w:pPr>
              <w:spacing w:after="0" w:line="219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обязательным для всех собственников помещений в МКД, в том числе для тех</w:t>
            </w:r>
          </w:p>
        </w:tc>
      </w:tr>
      <w:tr w:rsidR="00B83513" w:rsidRPr="00D84B7E" w:rsidTr="00705F56">
        <w:trPr>
          <w:trHeight w:val="235"/>
        </w:trPr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(ч. 5 ст. 46 ЖК РФ)</w:t>
            </w:r>
          </w:p>
        </w:tc>
        <w:tc>
          <w:tcPr>
            <w:tcW w:w="7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собственников, которые не участвовали в голосовании</w:t>
            </w: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2FDA909" wp14:editId="084AA7FF">
                <wp:simplePos x="0" y="0"/>
                <wp:positionH relativeFrom="column">
                  <wp:posOffset>6292215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272ABB" id="Shape 15" o:spid="_x0000_s1026" style="position:absolute;margin-left:495.45pt;margin-top:-.7pt;width:.95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V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3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ВАЖНО!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общего собрания собственников,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принятое в установленном</w:t>
      </w: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порядке, по вопросам, отнесенным к компетенции такого собрания, является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41" w:right="846" w:bottom="889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36" w:lineRule="auto"/>
        <w:ind w:left="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обязательным для всех собственников помещений в многоквартирном доме, в том числе для тех, которые, не участвовали в голосовании.</w:t>
      </w:r>
    </w:p>
    <w:p w:rsidR="00B83513" w:rsidRPr="00D84B7E" w:rsidRDefault="00B83513" w:rsidP="00B83513">
      <w:pPr>
        <w:spacing w:after="0" w:line="33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2. Открытие специального счета.</w:t>
      </w:r>
    </w:p>
    <w:p w:rsidR="00B83513" w:rsidRPr="00D84B7E" w:rsidRDefault="00B83513" w:rsidP="00B83513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15 дней с даты уведомления владельца специального счета о его определении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3"/>
        </w:numPr>
        <w:tabs>
          <w:tab w:val="left" w:pos="295"/>
        </w:tabs>
        <w:spacing w:after="0" w:line="235" w:lineRule="auto"/>
        <w:ind w:left="5" w:hanging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качестве такового, если более ранний срок не установлен решением общего собрания собственников помещений в многоквартирном доме (ч. 5 ст. 170 ЖК РФ).</w:t>
      </w:r>
    </w:p>
    <w:p w:rsidR="00B83513" w:rsidRPr="00D84B7E" w:rsidRDefault="00B83513" w:rsidP="00B83513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3. Уведомление органа государственного жилищного надзора.</w:t>
      </w:r>
    </w:p>
    <w:p w:rsidR="00B83513" w:rsidRPr="00D84B7E" w:rsidRDefault="00B83513" w:rsidP="00B83513">
      <w:pPr>
        <w:spacing w:after="0" w:line="3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Владелец специального счета в течение 5 рабочих дней с момента открытия специального счета обязан представить в службу строительного надзора</w:t>
      </w:r>
    </w:p>
    <w:p w:rsidR="00B83513" w:rsidRPr="00D84B7E" w:rsidRDefault="00B83513" w:rsidP="00B8351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4"/>
        </w:numPr>
        <w:tabs>
          <w:tab w:val="left" w:pos="259"/>
        </w:tabs>
        <w:spacing w:after="0" w:line="237" w:lineRule="auto"/>
        <w:ind w:left="5" w:hanging="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жилищного контроля Красноярского края (индекс: 660049; адрес: г. Красноярск, ул. Парижской Коммуны, д. 33; телефон: 8 (391)212-40-54; официальный сайт в сети «Интернет»: www.krasnadzor.ru) уведомление о выбранном собственниками помещений в соответствующем МКД способе формирования фонда капитального ремонта с приложением: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numPr>
          <w:ilvl w:val="1"/>
          <w:numId w:val="14"/>
        </w:numPr>
        <w:tabs>
          <w:tab w:val="left" w:pos="765"/>
        </w:tabs>
        <w:spacing w:after="0" w:line="240" w:lineRule="auto"/>
        <w:ind w:left="765" w:hanging="198"/>
        <w:rPr>
          <w:rFonts w:ascii="Symbol" w:eastAsia="Symbol" w:hAnsi="Symbol" w:cs="Symbol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копии протокола общего собрания собственников о принятых решениях;</w:t>
      </w:r>
    </w:p>
    <w:p w:rsidR="00B83513" w:rsidRPr="00D84B7E" w:rsidRDefault="00B83513" w:rsidP="00B83513">
      <w:pPr>
        <w:numPr>
          <w:ilvl w:val="1"/>
          <w:numId w:val="14"/>
        </w:numPr>
        <w:tabs>
          <w:tab w:val="left" w:pos="765"/>
        </w:tabs>
        <w:spacing w:after="0" w:line="238" w:lineRule="auto"/>
        <w:ind w:left="765" w:hanging="198"/>
        <w:rPr>
          <w:rFonts w:ascii="Symbol" w:eastAsia="Symbol" w:hAnsi="Symbol" w:cs="Symbol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справки банка об открытии специального счета (ч. 1 ст. 172 ЖК РФ).</w:t>
      </w:r>
    </w:p>
    <w:p w:rsidR="00B83513" w:rsidRPr="00D84B7E" w:rsidRDefault="00B83513" w:rsidP="00B83513">
      <w:pPr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4. Вступление в силу решения о формировании фонда капитального ремонта на специальном счете.</w:t>
      </w:r>
    </w:p>
    <w:p w:rsidR="00B83513" w:rsidRPr="00D84B7E" w:rsidRDefault="00B83513" w:rsidP="00B83513">
      <w:pPr>
        <w:spacing w:after="0" w:line="3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7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год после направления региональному</w:t>
      </w:r>
    </w:p>
    <w:p w:rsidR="00B83513" w:rsidRPr="00D84B7E" w:rsidRDefault="00B83513" w:rsidP="00B83513">
      <w:pPr>
        <w:tabs>
          <w:tab w:val="left" w:pos="1724"/>
          <w:tab w:val="left" w:pos="3264"/>
          <w:tab w:val="left" w:pos="4684"/>
          <w:tab w:val="left" w:pos="6304"/>
          <w:tab w:val="left" w:pos="8564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оператору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общего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собрания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собственников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помещений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5"/>
        </w:numPr>
        <w:tabs>
          <w:tab w:val="left" w:pos="205"/>
        </w:tabs>
        <w:spacing w:after="0" w:line="240" w:lineRule="auto"/>
        <w:ind w:left="205" w:hanging="20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МКД.</w:t>
      </w:r>
    </w:p>
    <w:p w:rsidR="00B83513" w:rsidRPr="00D84B7E" w:rsidRDefault="00B83513" w:rsidP="00B83513">
      <w:pPr>
        <w:spacing w:after="0" w:line="11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numPr>
          <w:ilvl w:val="1"/>
          <w:numId w:val="15"/>
        </w:numPr>
        <w:tabs>
          <w:tab w:val="left" w:pos="857"/>
        </w:tabs>
        <w:spacing w:after="0" w:line="234" w:lineRule="auto"/>
        <w:ind w:left="5" w:firstLine="56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течение 5 дней после вступления в силу указанного решения региональный оператор перечисляет средства фонда капитального ремонта на специальный счет.</w:t>
      </w:r>
    </w:p>
    <w:p w:rsidR="00B83513" w:rsidRPr="00D84B7E" w:rsidRDefault="00B83513" w:rsidP="00B83513">
      <w:pPr>
        <w:spacing w:after="0" w:line="17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региональный оператор обязан передать владельцу специального счета все имеющиеся у него документы и информацию, связанную с формированием фонда капитального ремонта.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(ч. 5 ст. 173 ЖК РФ и ч. 3, 4 ст. 3 </w:t>
      </w:r>
      <w:r w:rsidRPr="00D84B7E">
        <w:rPr>
          <w:rFonts w:ascii="Times New Roman" w:eastAsia="Times New Roman" w:hAnsi="Times New Roman" w:cs="Times New Roman"/>
          <w:sz w:val="25"/>
          <w:szCs w:val="25"/>
          <w:lang w:eastAsia="ru-RU"/>
        </w:rPr>
        <w:t>закона Красноярского края от 27.06.2013 № 4-1451</w:t>
      </w:r>
      <w:r w:rsidRPr="00D84B7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B83513" w:rsidRPr="00D84B7E" w:rsidRDefault="00B83513" w:rsidP="00B83513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left="5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ШАГ 5. Предоставление собственникам помещений в МКД платежных документов на оплату взноса на капитальный ремонт.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7" w:right="846" w:bottom="1440" w:left="1135" w:header="0" w:footer="0" w:gutter="0"/>
          <w:cols w:space="720" w:equalWidth="0">
            <w:col w:w="9925"/>
          </w:cols>
        </w:sectPr>
      </w:pPr>
    </w:p>
    <w:p w:rsidR="00B83513" w:rsidRPr="00D84B7E" w:rsidRDefault="00B83513" w:rsidP="00B83513">
      <w:pPr>
        <w:spacing w:after="0" w:line="240" w:lineRule="auto"/>
        <w:ind w:left="7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Приложение № 1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31BA081" wp14:editId="45E9378D">
                <wp:simplePos x="0" y="0"/>
                <wp:positionH relativeFrom="column">
                  <wp:posOffset>94615</wp:posOffset>
                </wp:positionH>
                <wp:positionV relativeFrom="paragraph">
                  <wp:posOffset>129540</wp:posOffset>
                </wp:positionV>
                <wp:extent cx="60845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0F2BE" id="Shape 16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0.2pt" to="486.5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F04E907" wp14:editId="1A6C6BFD">
                <wp:simplePos x="0" y="0"/>
                <wp:positionH relativeFrom="column">
                  <wp:posOffset>97790</wp:posOffset>
                </wp:positionH>
                <wp:positionV relativeFrom="paragraph">
                  <wp:posOffset>126365</wp:posOffset>
                </wp:positionV>
                <wp:extent cx="0" cy="88512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5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22C32" id="Shape 17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9.95pt" to="7.7pt,7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4C779676" wp14:editId="22D406A2">
                <wp:simplePos x="0" y="0"/>
                <wp:positionH relativeFrom="column">
                  <wp:posOffset>94615</wp:posOffset>
                </wp:positionH>
                <wp:positionV relativeFrom="paragraph">
                  <wp:posOffset>8974455</wp:posOffset>
                </wp:positionV>
                <wp:extent cx="60845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5BDCE" id="Shape 1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706.65pt" to="486.55pt,7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B0F3F8E" wp14:editId="53060818">
                <wp:simplePos x="0" y="0"/>
                <wp:positionH relativeFrom="column">
                  <wp:posOffset>6176010</wp:posOffset>
                </wp:positionH>
                <wp:positionV relativeFrom="paragraph">
                  <wp:posOffset>126365</wp:posOffset>
                </wp:positionV>
                <wp:extent cx="0" cy="88512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512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198CB" id="Shape 19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9.95pt" to="486.3pt,7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83513" w:rsidRPr="00D84B7E" w:rsidRDefault="00B83513" w:rsidP="00B83513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9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сообщения, уведомления о проведении внеочередного общего собрания собственников помещений в многоквартирном доме, расположенном по адресу:</w:t>
      </w:r>
    </w:p>
    <w:p w:rsidR="00B83513" w:rsidRPr="00D84B7E" w:rsidRDefault="00B83513" w:rsidP="00B83513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__________________________________________________________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Сообщаем Вам, что по инициативе_________________________________________</w:t>
      </w:r>
    </w:p>
    <w:p w:rsidR="00B83513" w:rsidRPr="00D84B7E" w:rsidRDefault="00B83513" w:rsidP="00B8351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</w:t>
      </w:r>
    </w:p>
    <w:p w:rsidR="00B83513" w:rsidRPr="00D84B7E" w:rsidRDefault="00B83513" w:rsidP="00B8351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 собственника-инициатора и № его помещения (квартиры) и (или) наименование управляющей организации)</w:t>
      </w:r>
    </w:p>
    <w:p w:rsidR="00B83513" w:rsidRPr="00D84B7E" w:rsidRDefault="00B83513" w:rsidP="00B83513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71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«__</w:t>
      </w:r>
      <w:proofErr w:type="gram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_»_</w:t>
      </w:r>
      <w:proofErr w:type="gram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________________ 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г. будет проводиться общее собрание собственников помещений в многоквартирном доме,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расположенном по адресу: г. ______________ ул. _______________, дом ____, корп. _____ в форме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очно-заочного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голосования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Повестка дня общего собрания:</w:t>
      </w:r>
    </w:p>
    <w:p w:rsidR="00B83513" w:rsidRPr="00D84B7E" w:rsidRDefault="00B83513" w:rsidP="00B8351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6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Избрание председателя, секретаря собрания и счетной комиссии </w:t>
      </w:r>
      <w:proofErr w:type="gramStart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 лиц</w:t>
      </w:r>
      <w:proofErr w:type="gramEnd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участвующих в собрании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6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Изменение  способа</w:t>
      </w:r>
      <w:proofErr w:type="gramEnd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формирования  фонда  капитального  ремонта  многоквартирного  дома.  </w:t>
      </w:r>
      <w:proofErr w:type="gramStart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Принятие  решение</w:t>
      </w:r>
      <w:proofErr w:type="gramEnd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о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2420"/>
          <w:tab w:val="left" w:pos="3060"/>
          <w:tab w:val="left" w:pos="4220"/>
          <w:tab w:val="left" w:pos="4980"/>
          <w:tab w:val="left" w:pos="5540"/>
          <w:tab w:val="left" w:pos="5880"/>
          <w:tab w:val="left" w:pos="6420"/>
          <w:tab w:val="left" w:pos="6760"/>
          <w:tab w:val="left" w:pos="9020"/>
          <w:tab w:val="left" w:pos="9460"/>
        </w:tabs>
        <w:spacing w:after="0" w:line="240" w:lineRule="auto"/>
        <w:ind w:left="1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формировании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фонда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капитального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ремонта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МКД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№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по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ул.______________________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_.</w:t>
      </w:r>
    </w:p>
    <w:p w:rsidR="00B83513" w:rsidRPr="00D84B7E" w:rsidRDefault="00B83513" w:rsidP="00B83513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1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______________________на специальном счете.</w:t>
      </w:r>
    </w:p>
    <w:p w:rsidR="00B83513" w:rsidRPr="00D84B7E" w:rsidRDefault="00B83513" w:rsidP="00B83513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Утверждение размера взноса на капитальный ремонт в размере минимального взноса, предусмотренного Правительством Красноярского края от 27.12.2016 № 670-п.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владельца специального счета.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кредитной организации, в которой будет открыт специальный счет.</w:t>
      </w:r>
    </w:p>
    <w:p w:rsidR="00B83513" w:rsidRPr="00D84B7E" w:rsidRDefault="00B83513" w:rsidP="00B83513">
      <w:pPr>
        <w:spacing w:after="0" w:line="3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70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 ФИО ________________________.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63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источника финансирования расходов по возмещению издержек, связанных с открытием и ведением специального счета.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лица, уполномоченного на оказание услуг по предоставлению платежных документов, на уплату взносов на капитальный ремонт на специальный счет.</w:t>
      </w:r>
    </w:p>
    <w:p w:rsidR="00B83513" w:rsidRPr="00D84B7E" w:rsidRDefault="00B83513" w:rsidP="00B83513">
      <w:pPr>
        <w:spacing w:after="0" w:line="6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порядка предоставления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3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079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размера расходов, связанных с представлением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17"/>
        </w:numPr>
        <w:tabs>
          <w:tab w:val="left" w:pos="1122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условий оплаты услуг по предоставлению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3" w:lineRule="auto"/>
        <w:ind w:left="1180" w:hanging="3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12. Утверждение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8"/>
        </w:numPr>
        <w:tabs>
          <w:tab w:val="left" w:pos="1122"/>
        </w:tabs>
        <w:spacing w:after="0" w:line="269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_____________________.</w:t>
      </w:r>
    </w:p>
    <w:p w:rsidR="00B83513" w:rsidRPr="00D84B7E" w:rsidRDefault="00B83513" w:rsidP="00B83513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Очное обсуждение вопросов повестки дня и принятие решений по вопросам, поставленным на голосование, состоится «___» _________ ____г. по адресу: _____________________________.</w:t>
      </w:r>
    </w:p>
    <w:p w:rsidR="00B83513" w:rsidRPr="00D84B7E" w:rsidRDefault="00B83513" w:rsidP="00B83513">
      <w:pPr>
        <w:spacing w:after="0" w:line="20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52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(указать адрес проведения очного </w:t>
      </w:r>
      <w:proofErr w:type="spellStart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обсуджения</w:t>
      </w:r>
      <w:proofErr w:type="spellEnd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)</w:t>
      </w:r>
    </w:p>
    <w:p w:rsidR="00B83513" w:rsidRPr="00D84B7E" w:rsidRDefault="00B83513" w:rsidP="00B8351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Начало очного обсуждения </w:t>
      </w:r>
      <w:proofErr w:type="spell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в_____</w:t>
      </w:r>
      <w:proofErr w:type="gram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час._</w:t>
      </w:r>
      <w:proofErr w:type="gram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____мин</w:t>
      </w:r>
      <w:proofErr w:type="spell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1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ind w:left="260" w:right="2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Регистрация лиц, прибывших для участия в очном обсуждении, будет проводиться по месту проведения общего собрания «____» __________ ____ г. с ___час. ___мин. до ___час. ___мин.</w:t>
      </w:r>
    </w:p>
    <w:p w:rsidR="00B83513" w:rsidRPr="00D84B7E" w:rsidRDefault="00B83513" w:rsidP="00B83513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73" w:lineRule="auto"/>
        <w:ind w:left="260" w:firstLine="5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B83513" w:rsidRPr="00D84B7E" w:rsidRDefault="00B83513" w:rsidP="00B83513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Собственники помещений в многоквартирном доме, не принявшие участие в очном обсуждении вопросов повестки дня,</w:t>
      </w:r>
    </w:p>
    <w:p w:rsidR="00B83513" w:rsidRPr="00D84B7E" w:rsidRDefault="00B83513" w:rsidP="00B83513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19"/>
        </w:numPr>
        <w:tabs>
          <w:tab w:val="left" w:pos="471"/>
        </w:tabs>
        <w:spacing w:after="0" w:line="271" w:lineRule="auto"/>
        <w:ind w:left="260" w:firstLine="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также собственники, принявшие участие в очном обсуждении вопросов, но не сдавшие свои бланки решений непосредственно на очном обсуждении,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могут передать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заполненные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бланки решений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 вопросам повестки дня общего собрания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по </w:t>
      </w:r>
      <w:proofErr w:type="gram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адресу:_</w:t>
      </w:r>
      <w:proofErr w:type="gram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_______________________,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«__» _____________ ___г.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час. 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мин.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«____» _________________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41" w:right="846" w:bottom="705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297174EF" wp14:editId="009FC41A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0A501" id="Shape 20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56.85pt" to="558.55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C32D3AB" wp14:editId="14EEFFC5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6009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EABD" id="Shape 21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7pt,56.6pt" to="79.7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5TAuQEAAIEDAAAOAAAAZHJzL2Uyb0RvYy54bWysU02PEzEMvSPxH6Lc6UwLKk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2FD6F3D5" wp14:editId="64550A9B">
                <wp:simplePos x="0" y="0"/>
                <wp:positionH relativeFrom="page">
                  <wp:posOffset>1009015</wp:posOffset>
                </wp:positionH>
                <wp:positionV relativeFrom="page">
                  <wp:posOffset>3316605</wp:posOffset>
                </wp:positionV>
                <wp:extent cx="60845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E461D" id="Shape 22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.45pt,261.15pt" to="558.5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qiuAEAAIEDAAAOAAAAZHJzL2Uyb0RvYy54bWysU01vEzEQvSPxHyzfyW5Dm4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2D84C4CC" wp14:editId="597E983B">
                <wp:simplePos x="0" y="0"/>
                <wp:positionH relativeFrom="page">
                  <wp:posOffset>7090410</wp:posOffset>
                </wp:positionH>
                <wp:positionV relativeFrom="page">
                  <wp:posOffset>718820</wp:posOffset>
                </wp:positionV>
                <wp:extent cx="0" cy="260096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009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54D18" id="Shape 2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3pt,56.6pt" to="558.3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____г. </w:t>
      </w:r>
      <w:proofErr w:type="spell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в___</w:t>
      </w:r>
      <w:proofErr w:type="gram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час._</w:t>
      </w:r>
      <w:proofErr w:type="gram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___мин</w:t>
      </w:r>
      <w:proofErr w:type="spell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73" w:lineRule="auto"/>
        <w:ind w:left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пунктов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4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и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5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статьи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i/>
          <w:iCs/>
          <w:color w:val="0000FF"/>
          <w:sz w:val="17"/>
          <w:szCs w:val="17"/>
          <w:u w:val="single"/>
          <w:lang w:eastAsia="ru-RU"/>
        </w:rPr>
        <w:t>185</w:t>
      </w: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 Гражданского кодекса Российской Федерации или удостоверенной нотариально.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(инициативная группа):</w:t>
      </w:r>
    </w:p>
    <w:p w:rsidR="00B83513" w:rsidRPr="00D84B7E" w:rsidRDefault="00B83513" w:rsidP="00B83513">
      <w:pPr>
        <w:spacing w:after="0" w:line="2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</w:t>
      </w:r>
    </w:p>
    <w:p w:rsidR="00B83513" w:rsidRPr="00D84B7E" w:rsidRDefault="00B83513" w:rsidP="00B8351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left="1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 собственника-инициатора и № его помещения (квартиры) и (или) наименование управляющей организации инициатора)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43" w:right="846" w:bottom="1440" w:left="1440" w:header="0" w:footer="0" w:gutter="0"/>
          <w:cols w:space="720" w:equalWidth="0">
            <w:col w:w="9620"/>
          </w:cols>
        </w:sect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83513" w:rsidRPr="00D84B7E">
          <w:type w:val="continuous"/>
          <w:pgSz w:w="11900" w:h="16838"/>
          <w:pgMar w:top="1130" w:right="846" w:bottom="907" w:left="1140" w:header="0" w:footer="0" w:gutter="0"/>
          <w:cols w:space="720" w:equalWidth="0">
            <w:col w:w="992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2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8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реестра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очно-заочного голосования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260"/>
        <w:gridCol w:w="1460"/>
        <w:gridCol w:w="1100"/>
        <w:gridCol w:w="1560"/>
        <w:gridCol w:w="3720"/>
        <w:gridCol w:w="30"/>
      </w:tblGrid>
      <w:tr w:rsidR="00B83513" w:rsidRPr="00D84B7E" w:rsidTr="00705F56">
        <w:trPr>
          <w:trHeight w:val="2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7"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Ф.И.О.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вручения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собственника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(направления)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помещения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6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помещения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сообщения,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Иванов Иван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i/>
                <w:iCs/>
                <w:w w:val="99"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77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Петрович</w:t>
            </w: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95126, № почтового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Наталья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идентификатора 1910363395126 3, дата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Ивановна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отправки 10.02.2017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1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Примечание:</w:t>
      </w:r>
    </w:p>
    <w:p w:rsidR="00B83513" w:rsidRPr="00D84B7E" w:rsidRDefault="00B83513" w:rsidP="00B83513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0"/>
        </w:numPr>
        <w:tabs>
          <w:tab w:val="left" w:pos="947"/>
        </w:tabs>
        <w:spacing w:after="0" w:line="227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B83513" w:rsidRPr="00D84B7E" w:rsidRDefault="00B83513" w:rsidP="00B83513">
      <w:pPr>
        <w:spacing w:after="0" w:line="21" w:lineRule="exact"/>
        <w:rPr>
          <w:rFonts w:ascii="Symbol" w:eastAsia="Symbol" w:hAnsi="Symbol" w:cs="Symbol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0"/>
        </w:numPr>
        <w:tabs>
          <w:tab w:val="left" w:pos="947"/>
        </w:tabs>
        <w:spacing w:after="0" w:line="227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666" w:bottom="1440" w:left="1440" w:header="0" w:footer="0" w:gutter="0"/>
          <w:cols w:space="720" w:equalWidth="0">
            <w:col w:w="980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3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6" w:lineRule="auto"/>
        <w:ind w:right="-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реестра вручения сообщений, уведомлений о проведении внеочередного общего собрания собственников помещениях в многоквартирном доме ____________________</w:t>
      </w:r>
      <w:proofErr w:type="gramStart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 ,</w:t>
      </w:r>
      <w:proofErr w:type="gramEnd"/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проводимого в очно-заочного форме, на досках объявлений</w:t>
      </w:r>
    </w:p>
    <w:p w:rsidR="00B83513" w:rsidRPr="00D84B7E" w:rsidRDefault="00B83513" w:rsidP="00B83513">
      <w:pPr>
        <w:spacing w:after="0" w:line="37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20"/>
        <w:gridCol w:w="160"/>
        <w:gridCol w:w="1360"/>
        <w:gridCol w:w="1580"/>
        <w:gridCol w:w="1960"/>
        <w:gridCol w:w="80"/>
        <w:gridCol w:w="2940"/>
        <w:gridCol w:w="30"/>
      </w:tblGrid>
      <w:tr w:rsidR="00B83513" w:rsidRPr="00D84B7E" w:rsidTr="00705F56">
        <w:trPr>
          <w:trHeight w:val="2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Ф.И.О и подпись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Ф.И.О и подпись лица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3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размещения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лица,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подтверждающего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п\п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подъезда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сообщения,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разместившего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факт размещения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Примечания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9"/>
                <w:sz w:val="17"/>
                <w:szCs w:val="17"/>
                <w:lang w:eastAsia="ru-RU"/>
              </w:rPr>
              <w:t>уведомление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уведомления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Петров Федор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5 - Медведев Сергей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Иванович (</w:t>
            </w:r>
            <w:r w:rsidRPr="00D84B7E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Медведев</w:t>
            </w: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Факт размещения сообщения на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10.02.2017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Петров Федор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информационной доске в подъезде №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Михайлович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5 зафиксирован на фото (прилагается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40" w:type="dxa"/>
            <w:vMerge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 реестру)</w:t>
            </w: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8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377"/>
        </w:trPr>
        <w:tc>
          <w:tcPr>
            <w:tcW w:w="674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Приложение: фотографии, фиксирующие факт размещения сообщений в подъездах на 1 л.</w:t>
            </w:r>
          </w:p>
        </w:tc>
        <w:tc>
          <w:tcPr>
            <w:tcW w:w="2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228"/>
        </w:trPr>
        <w:tc>
          <w:tcPr>
            <w:tcW w:w="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1 экз.</w:t>
            </w:r>
          </w:p>
        </w:tc>
        <w:tc>
          <w:tcPr>
            <w:tcW w:w="1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Примечание:</w:t>
      </w:r>
    </w:p>
    <w:p w:rsidR="00B83513" w:rsidRPr="00D84B7E" w:rsidRDefault="00B83513" w:rsidP="00B83513">
      <w:pPr>
        <w:spacing w:after="0" w:line="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1"/>
        </w:numPr>
        <w:tabs>
          <w:tab w:val="left" w:pos="947"/>
        </w:tabs>
        <w:spacing w:after="0" w:line="226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B83513" w:rsidRPr="00D84B7E" w:rsidRDefault="00B83513" w:rsidP="00B83513">
      <w:pPr>
        <w:spacing w:after="0" w:line="23" w:lineRule="exact"/>
        <w:rPr>
          <w:rFonts w:ascii="Symbol" w:eastAsia="Symbol" w:hAnsi="Symbol" w:cs="Symbol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1"/>
        </w:numPr>
        <w:tabs>
          <w:tab w:val="left" w:pos="947"/>
        </w:tabs>
        <w:spacing w:after="0" w:line="226" w:lineRule="auto"/>
        <w:ind w:left="820" w:right="180" w:firstLine="8"/>
        <w:rPr>
          <w:rFonts w:ascii="Symbol" w:eastAsia="Symbol" w:hAnsi="Symbol" w:cs="Symbol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фотофиксации</w:t>
      </w:r>
      <w:proofErr w:type="spellEnd"/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406" w:right="666" w:bottom="1440" w:left="1440" w:header="0" w:footer="0" w:gutter="0"/>
          <w:cols w:space="720" w:equalWidth="0">
            <w:col w:w="980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4</w:t>
      </w:r>
    </w:p>
    <w:p w:rsidR="00B83513" w:rsidRPr="00D84B7E" w:rsidRDefault="00B83513" w:rsidP="00B83513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решения собственника помещения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</w:t>
      </w:r>
    </w:p>
    <w:p w:rsidR="00B83513" w:rsidRPr="00D84B7E" w:rsidRDefault="00B83513" w:rsidP="00B83513">
      <w:pPr>
        <w:spacing w:after="0" w:line="238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расположенном по адресу:</w:t>
      </w:r>
    </w:p>
    <w:p w:rsidR="00B83513" w:rsidRPr="00D84B7E" w:rsidRDefault="00B83513" w:rsidP="00B8351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25" w:lineRule="auto"/>
        <w:ind w:right="3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г._____________ ул. _____________________, дом _____, корпус ______, проводимом в форме очно-заочно голосования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(Ф.И.О, либо наименование юридического лица - собственника помещения)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 xml:space="preserve">(адрес места жительства гражданина или место нахождения </w:t>
      </w:r>
      <w:proofErr w:type="spellStart"/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юр.лица</w:t>
      </w:r>
      <w:proofErr w:type="spellEnd"/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 xml:space="preserve"> – собственника помещения)</w:t>
      </w:r>
    </w:p>
    <w:p w:rsidR="00B83513" w:rsidRPr="00D84B7E" w:rsidRDefault="00B83513" w:rsidP="00B83513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3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являющийся (-</w:t>
      </w:r>
      <w:proofErr w:type="spellStart"/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щаяся</w:t>
      </w:r>
      <w:proofErr w:type="spellEnd"/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) собственником _______________________ № ______________</w:t>
      </w:r>
    </w:p>
    <w:p w:rsidR="00B83513" w:rsidRPr="00D84B7E" w:rsidRDefault="00B83513" w:rsidP="00B83513">
      <w:pPr>
        <w:spacing w:after="0" w:line="219" w:lineRule="auto"/>
        <w:ind w:right="33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(жилого/нежилого помещения)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(документ, подтверждающий право собственности (свидетельство, договор и т.п.)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«__» ____________ г. ____________________________________________</w:t>
      </w:r>
    </w:p>
    <w:p w:rsidR="00B83513" w:rsidRPr="00D84B7E" w:rsidRDefault="00B83513" w:rsidP="00B83513">
      <w:pPr>
        <w:spacing w:after="0" w:line="21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(кем выдан правоустанавливающий документ)</w:t>
      </w:r>
    </w:p>
    <w:p w:rsidR="00B83513" w:rsidRPr="00D84B7E" w:rsidRDefault="00B83513" w:rsidP="00B83513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</w:t>
      </w:r>
    </w:p>
    <w:p w:rsidR="00B83513" w:rsidRPr="00D84B7E" w:rsidRDefault="00B83513" w:rsidP="00B83513">
      <w:pPr>
        <w:spacing w:after="0" w:line="219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(Ф.И.О, сособственника помещения)</w:t>
      </w:r>
    </w:p>
    <w:p w:rsidR="00B83513" w:rsidRPr="00D84B7E" w:rsidRDefault="00B83513" w:rsidP="00B83513">
      <w:pPr>
        <w:spacing w:after="0" w:line="1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right="2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(заполняется инициатором общего собрания).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B83513" w:rsidRPr="00D84B7E" w:rsidRDefault="00B83513" w:rsidP="00B83513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0"/>
        <w:gridCol w:w="1080"/>
        <w:gridCol w:w="640"/>
        <w:gridCol w:w="620"/>
        <w:gridCol w:w="740"/>
        <w:gridCol w:w="340"/>
        <w:gridCol w:w="340"/>
        <w:gridCol w:w="520"/>
        <w:gridCol w:w="200"/>
        <w:gridCol w:w="780"/>
        <w:gridCol w:w="2940"/>
      </w:tblGrid>
      <w:tr w:rsidR="00B83513" w:rsidRPr="00D84B7E" w:rsidTr="00705F56">
        <w:trPr>
          <w:trHeight w:val="20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Избрать председателя общего собрания собственников помещений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дома: __________(Ф.И.О)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секретаря собрания: _________________ (Ф.И.О)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счетную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комиссию:_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 (Ф.И.О)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40" w:type="dxa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eastAsia="ru-RU"/>
              </w:rPr>
              <w:t>Изменить</w:t>
            </w:r>
          </w:p>
        </w:tc>
        <w:tc>
          <w:tcPr>
            <w:tcW w:w="1080" w:type="dxa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</w:t>
            </w:r>
          </w:p>
        </w:tc>
        <w:tc>
          <w:tcPr>
            <w:tcW w:w="12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формирования</w:t>
            </w:r>
          </w:p>
        </w:tc>
        <w:tc>
          <w:tcPr>
            <w:tcW w:w="740" w:type="dxa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фонда</w:t>
            </w:r>
          </w:p>
        </w:tc>
        <w:tc>
          <w:tcPr>
            <w:tcW w:w="120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 дома.   Принять   решение   о   формировании   фонда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  ремонта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МКД  №  ______  по  ул.  ______________________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  на</w:t>
            </w:r>
            <w:proofErr w:type="gram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специальном счете.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размер взноса на капитальный ремонт: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  размере   минимального  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взноса,   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предусмотренного   Правительством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2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Красноярского края от 27.12.2016 № 670-п.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владельцем специального счета: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 в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качестве  кредитной  организации,  в  которой  будет  открыт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специальный счет: __________________________________________________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___________________________________________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______________________________________(Ф.И.О.)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7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лица,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уполномоченного направить в адрес регионального оператора копию протокола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настоящего  собрания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 в  случае  принятия  на  нем  решения  о  формировании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фонда капитального ремонта на специальном счете.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 источник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финансирования  расходов  по  возмещению  издержек,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 с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открытием  и  ведением  специального  счета,  иных  расходов,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со сбором (взысканием) взносов на капитальный ремонт: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счет текущего содержания и ремонта общего имущества в многоквартирном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доме.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426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лицом, уполномоченным на оказание услуг по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документов  на  уплату  взносов  на  капитальный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ремонт на специальный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счет:_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управляющей организации или ТСЖ, иного лица)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____________________________________________________.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0" w:type="dxa"/>
            <w:gridSpan w:val="6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(выбор лица осуществляется по согласованию с ним)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460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следующий порядок предоставление платежных</w:t>
            </w: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на уплату взносов на капитальный ремонт:</w:t>
            </w:r>
          </w:p>
        </w:tc>
        <w:tc>
          <w:tcPr>
            <w:tcW w:w="3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платежные документы на уплату взносов на капитальный предоставляются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ящик каждого помещения не позднее 10 числа месяца, следующего за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истекшим.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9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Определить, что размер</w:t>
            </w:r>
          </w:p>
        </w:tc>
        <w:tc>
          <w:tcPr>
            <w:tcW w:w="4180" w:type="dxa"/>
            <w:gridSpan w:val="8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расходов, связанных с предоставлением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уплату взносов на капитальный ремонт составляет: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2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 копеек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 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обшей площади помещения  собственника.</w:t>
            </w:r>
          </w:p>
        </w:tc>
        <w:tc>
          <w:tcPr>
            <w:tcW w:w="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5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следующие условия</w:t>
            </w:r>
          </w:p>
        </w:tc>
        <w:tc>
          <w:tcPr>
            <w:tcW w:w="620" w:type="dxa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оплаты</w:t>
            </w:r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 по предоставлению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уплату  взносов  на  капитальный</w:t>
            </w:r>
          </w:p>
        </w:tc>
        <w:tc>
          <w:tcPr>
            <w:tcW w:w="68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 услуг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0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документов  производится  за  счет  увеличения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размера  платы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на  содержание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 текущий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ремонт</w:t>
            </w:r>
          </w:p>
        </w:tc>
        <w:tc>
          <w:tcPr>
            <w:tcW w:w="86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общего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5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имущества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8A2EC45" wp14:editId="4D4EEEEE">
                <wp:simplePos x="0" y="0"/>
                <wp:positionH relativeFrom="column">
                  <wp:posOffset>6256655</wp:posOffset>
                </wp:positionH>
                <wp:positionV relativeFrom="paragraph">
                  <wp:posOffset>-3068320</wp:posOffset>
                </wp:positionV>
                <wp:extent cx="12700" cy="1270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E54D59" id="Shape 24" o:spid="_x0000_s1026" style="position:absolute;margin-left:492.65pt;margin-top:-241.6pt;width:1pt;height:1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" o:allowincell="f" fillcolor="black" stroked="f">
                <v:path arrowok="t"/>
              </v:rect>
            </w:pict>
          </mc:Fallback>
        </mc:AlternateContent>
      </w: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6830EE76" wp14:editId="38390214">
                <wp:simplePos x="0" y="0"/>
                <wp:positionH relativeFrom="column">
                  <wp:posOffset>6256655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C692FC" id="Shape 25" o:spid="_x0000_s1026" style="position:absolute;margin-left:492.65pt;margin-top:-.7pt;width:1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2MbhQEAAAQ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606" w:bottom="748" w:left="1440" w:header="0" w:footer="0" w:gutter="0"/>
          <w:cols w:space="720" w:equalWidth="0">
            <w:col w:w="986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1300"/>
        <w:gridCol w:w="820"/>
        <w:gridCol w:w="960"/>
        <w:gridCol w:w="1200"/>
        <w:gridCol w:w="1600"/>
        <w:gridCol w:w="120"/>
        <w:gridCol w:w="2940"/>
      </w:tblGrid>
      <w:tr w:rsidR="00B83513" w:rsidRPr="00D84B7E" w:rsidTr="00705F56">
        <w:trPr>
          <w:trHeight w:val="202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дома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на  ____  коп.  с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  общей</w:t>
            </w:r>
          </w:p>
        </w:tc>
        <w:tc>
          <w:tcPr>
            <w:tcW w:w="16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 помещения</w:t>
            </w:r>
            <w:proofErr w:type="gramEnd"/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 размер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платы на</w:t>
            </w:r>
          </w:p>
        </w:tc>
        <w:tc>
          <w:tcPr>
            <w:tcW w:w="37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текущее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содержание  и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ремонт общего имущества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многоквартирном доме: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действующий с _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_. 20__ г.  _____ руб. с кв. м общей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помещения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новый  действующий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__.__. 20__ г.</w:t>
            </w:r>
          </w:p>
        </w:tc>
        <w:tc>
          <w:tcPr>
            <w:tcW w:w="280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_____ руб. с кв. м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общей  площади</w:t>
            </w:r>
            <w:proofErr w:type="gramEnd"/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помещения собственника.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помещений о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решениях,  принятых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общим собранием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собственников помещений в многоквартирном доме:</w:t>
            </w: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путем размещения информации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 бумажном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носителе на досках объявлений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1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каждом подъезде.</w:t>
            </w:r>
          </w:p>
        </w:tc>
        <w:tc>
          <w:tcPr>
            <w:tcW w:w="8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6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3" w:lineRule="exact"/>
              <w:ind w:right="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место и адреса хранения протоколов общих собраний собственников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помещений  в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многоквартирном  доме  и  решений  таких  собственников 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8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вопросам, поставленным на голосование по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_______________________.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65"/>
        </w:trPr>
        <w:tc>
          <w:tcPr>
            <w:tcW w:w="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</w:t>
            </w:r>
          </w:p>
        </w:tc>
        <w:tc>
          <w:tcPr>
            <w:tcW w:w="37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66" w:lineRule="exact"/>
              <w:ind w:right="54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 /____________________/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83513" w:rsidRPr="00D84B7E" w:rsidTr="00705F56">
        <w:trPr>
          <w:trHeight w:val="120"/>
        </w:trPr>
        <w:tc>
          <w:tcPr>
            <w:tcW w:w="5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(дата голосования)</w:t>
            </w:r>
          </w:p>
        </w:tc>
        <w:tc>
          <w:tcPr>
            <w:tcW w:w="9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0" w:type="dxa"/>
            <w:vAlign w:val="bottom"/>
          </w:tcPr>
          <w:p w:rsidR="00B83513" w:rsidRPr="00D84B7E" w:rsidRDefault="00B83513" w:rsidP="00705F56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(подпись)</w:t>
            </w:r>
          </w:p>
        </w:tc>
        <w:tc>
          <w:tcPr>
            <w:tcW w:w="466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(Ф.И.О. собственника помещения)</w:t>
            </w:r>
          </w:p>
        </w:tc>
      </w:tr>
    </w:tbl>
    <w:p w:rsidR="00B83513" w:rsidRPr="00D84B7E" w:rsidRDefault="00B83513" w:rsidP="00B83513">
      <w:pPr>
        <w:spacing w:after="0" w:line="6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№ контактного телефона __________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12" w:right="606" w:bottom="1440" w:left="1440" w:header="0" w:footer="0" w:gutter="0"/>
          <w:cols w:space="720" w:equalWidth="0">
            <w:col w:w="986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B83513" w:rsidRPr="00D84B7E" w:rsidRDefault="00B83513" w:rsidP="00B8351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3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УВАЖАЕМЫЙ СОБСТВЕННИК ПОМЕЩЕНИЯ!</w:t>
      </w:r>
    </w:p>
    <w:p w:rsidR="00B83513" w:rsidRPr="00D84B7E" w:rsidRDefault="00B83513" w:rsidP="00B83513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B83513" w:rsidRPr="00D84B7E" w:rsidRDefault="00B83513" w:rsidP="00B8351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«V».</w:t>
      </w:r>
    </w:p>
    <w:p w:rsidR="00B83513" w:rsidRPr="00D84B7E" w:rsidRDefault="00B83513" w:rsidP="00B8351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3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B83513" w:rsidRPr="00D84B7E" w:rsidRDefault="00B83513" w:rsidP="00B8351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B83513" w:rsidRPr="00D84B7E" w:rsidRDefault="00B83513" w:rsidP="00B8351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55" w:lineRule="auto"/>
        <w:ind w:right="37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не проставления ответов по вопросам, поставленным на голосование; не указание сведений о собственнике (представителе собственника);</w:t>
      </w:r>
    </w:p>
    <w:p w:rsidR="00B83513" w:rsidRPr="00D84B7E" w:rsidRDefault="00B83513" w:rsidP="00B83513">
      <w:pPr>
        <w:spacing w:after="0" w:line="255" w:lineRule="auto"/>
        <w:ind w:right="16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решение собственника помещения по поставленным на голосование вопросам не подписано; если к решению собственника помещения не приложена доверенность на представительство.</w:t>
      </w:r>
    </w:p>
    <w:p w:rsidR="00B83513" w:rsidRPr="00D84B7E" w:rsidRDefault="00B83513" w:rsidP="00B83513">
      <w:pPr>
        <w:numPr>
          <w:ilvl w:val="0"/>
          <w:numId w:val="22"/>
        </w:numPr>
        <w:tabs>
          <w:tab w:val="left" w:pos="927"/>
        </w:tabs>
        <w:spacing w:after="0" w:line="236" w:lineRule="auto"/>
        <w:ind w:left="260" w:firstLine="5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spacing w:after="0" w:line="235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B83513" w:rsidRPr="00D84B7E" w:rsidRDefault="00B83513" w:rsidP="00B83513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Каждый собственник имеет право принять участие в подсчете голосов.</w:t>
      </w:r>
    </w:p>
    <w:p w:rsidR="00B83513" w:rsidRPr="00D84B7E" w:rsidRDefault="00B83513" w:rsidP="00B83513">
      <w:pPr>
        <w:spacing w:after="0" w:line="19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i/>
          <w:iCs/>
          <w:sz w:val="17"/>
          <w:szCs w:val="17"/>
          <w:lang w:eastAsia="ru-RU"/>
        </w:rPr>
        <w:t>Благодарю за участие в общем собрании!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 5</w:t>
      </w:r>
    </w:p>
    <w:p w:rsidR="00B83513" w:rsidRPr="00D84B7E" w:rsidRDefault="00B83513" w:rsidP="00B83513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ind w:right="-7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Проект протокола № ______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B83513" w:rsidRPr="00D84B7E" w:rsidRDefault="00B83513" w:rsidP="00B83513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в многоквартирном доме, расположенном по адресу: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_____________, ул. _____________________, дом _____, корпус ______, проводимого в форме очно-заочно голосования</w:t>
      </w:r>
    </w:p>
    <w:p w:rsidR="00B83513" w:rsidRPr="00D84B7E" w:rsidRDefault="00B83513" w:rsidP="00B83513">
      <w:pPr>
        <w:spacing w:after="0" w:line="3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г. ___________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«___» ________ 20__ г.</w:t>
      </w:r>
    </w:p>
    <w:p w:rsidR="00B83513" w:rsidRPr="00D84B7E" w:rsidRDefault="00B83513" w:rsidP="00B83513">
      <w:pPr>
        <w:spacing w:after="0" w:line="19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2040"/>
          <w:tab w:val="left" w:pos="3020"/>
          <w:tab w:val="left" w:pos="4140"/>
          <w:tab w:val="left" w:pos="5680"/>
          <w:tab w:val="left" w:pos="6960"/>
          <w:tab w:val="left" w:pos="7500"/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общего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собрания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помещений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многоквартирном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доме</w:t>
      </w:r>
    </w:p>
    <w:p w:rsidR="00B83513" w:rsidRPr="00D84B7E" w:rsidRDefault="00B83513" w:rsidP="00B83513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</w:t>
      </w:r>
    </w:p>
    <w:p w:rsidR="00B83513" w:rsidRPr="00D84B7E" w:rsidRDefault="00B83513" w:rsidP="00B8351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B83513" w:rsidRPr="00D84B7E" w:rsidRDefault="00B83513" w:rsidP="00B8351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35" w:lineRule="auto"/>
        <w:ind w:right="23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_____________________________________________________________________________. (Ф.И.О. членов инициативной группы, № их помещений)</w:t>
      </w:r>
    </w:p>
    <w:p w:rsidR="00B83513" w:rsidRPr="00D84B7E" w:rsidRDefault="00B83513" w:rsidP="00B83513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660"/>
      </w:tblGrid>
      <w:tr w:rsidR="00B83513" w:rsidRPr="00D84B7E" w:rsidTr="00705F56">
        <w:trPr>
          <w:trHeight w:val="195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проведения очного обсуждения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 __________________ ______ г.</w:t>
            </w:r>
          </w:p>
        </w:tc>
      </w:tr>
      <w:tr w:rsidR="00B83513" w:rsidRPr="00D84B7E" w:rsidTr="00705F56">
        <w:trPr>
          <w:trHeight w:val="392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проведения очного обсуждения: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_______________________________________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открытия очного обсуждения: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197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закрытия очного обсуждения: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и время начала приема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заполненных решений собственников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 __________________ ______ г.</w:t>
            </w:r>
          </w:p>
        </w:tc>
      </w:tr>
      <w:tr w:rsidR="00B83513" w:rsidRPr="00D84B7E" w:rsidTr="00705F56">
        <w:trPr>
          <w:trHeight w:val="194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и время окончания приема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заполненных решений собственников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«_____» __________________ ______ г.</w:t>
            </w:r>
          </w:p>
        </w:tc>
      </w:tr>
      <w:tr w:rsidR="00B83513" w:rsidRPr="00D84B7E" w:rsidTr="00705F56">
        <w:trPr>
          <w:trHeight w:val="194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</w:t>
            </w:r>
            <w:proofErr w:type="spellStart"/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час._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_____мин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приема заполненных решений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</w:t>
            </w:r>
          </w:p>
        </w:tc>
      </w:tr>
      <w:tr w:rsidR="00B83513" w:rsidRPr="00D84B7E" w:rsidTr="00705F56">
        <w:trPr>
          <w:trHeight w:val="391"/>
        </w:trPr>
        <w:tc>
          <w:tcPr>
            <w:tcW w:w="30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и место подсчета голосов</w:t>
            </w:r>
          </w:p>
        </w:tc>
        <w:tc>
          <w:tcPr>
            <w:tcW w:w="36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</w:t>
            </w:r>
          </w:p>
        </w:tc>
      </w:tr>
    </w:tbl>
    <w:p w:rsidR="00B83513" w:rsidRPr="00D84B7E" w:rsidRDefault="00B83513" w:rsidP="00B83513">
      <w:pPr>
        <w:spacing w:after="0" w:line="1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Общее количество голосов собственников помещений в многоквартирном доме ______ голосов.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Количество голосов собственников помещений, принявших участие в голосовании _________ голосов.</w:t>
      </w:r>
    </w:p>
    <w:p w:rsidR="00B83513" w:rsidRPr="00D84B7E" w:rsidRDefault="00B83513" w:rsidP="00B83513">
      <w:pPr>
        <w:spacing w:after="0" w:line="23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B83513" w:rsidRPr="00D84B7E" w:rsidRDefault="00B83513" w:rsidP="00B83513">
      <w:pPr>
        <w:spacing w:after="0" w:line="1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B83513" w:rsidRPr="00D84B7E" w:rsidRDefault="00B83513" w:rsidP="00B83513">
      <w:pPr>
        <w:numPr>
          <w:ilvl w:val="0"/>
          <w:numId w:val="23"/>
        </w:numPr>
        <w:tabs>
          <w:tab w:val="left" w:pos="1000"/>
        </w:tabs>
        <w:spacing w:after="0" w:line="238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Избрание председателя, секретаря собрания и счетной комиссии </w:t>
      </w:r>
      <w:proofErr w:type="gramStart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 лиц</w:t>
      </w:r>
      <w:proofErr w:type="gramEnd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участвующих в собрании</w:t>
      </w:r>
      <w:r w:rsidRPr="00D84B7E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.</w:t>
      </w:r>
    </w:p>
    <w:p w:rsidR="00B83513" w:rsidRPr="00D84B7E" w:rsidRDefault="00B83513" w:rsidP="00B83513">
      <w:pPr>
        <w:spacing w:after="0" w:line="2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3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Изменение  способа</w:t>
      </w:r>
      <w:proofErr w:type="gramEnd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формирования  фонда  капитального  ремонта  многоквартирного  дома.  </w:t>
      </w:r>
      <w:proofErr w:type="gramStart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Принятие  решение</w:t>
      </w:r>
      <w:proofErr w:type="gramEnd"/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о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tabs>
          <w:tab w:val="left" w:pos="2420"/>
          <w:tab w:val="left" w:pos="3060"/>
          <w:tab w:val="left" w:pos="4220"/>
          <w:tab w:val="left" w:pos="4980"/>
          <w:tab w:val="left" w:pos="5540"/>
          <w:tab w:val="left" w:pos="5880"/>
          <w:tab w:val="left" w:pos="6420"/>
          <w:tab w:val="left" w:pos="6760"/>
          <w:tab w:val="left" w:pos="9020"/>
          <w:tab w:val="left" w:pos="94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формировании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фонда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капитального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ремонта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МКД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№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по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ул.______________________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в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_.</w:t>
      </w:r>
    </w:p>
    <w:p w:rsidR="00B83513" w:rsidRPr="00D84B7E" w:rsidRDefault="00B83513" w:rsidP="00B83513">
      <w:pPr>
        <w:spacing w:after="0" w:line="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______________________на специальном счете.</w:t>
      </w:r>
    </w:p>
    <w:p w:rsidR="00B83513" w:rsidRPr="00D84B7E" w:rsidRDefault="00B83513" w:rsidP="00B83513">
      <w:pPr>
        <w:spacing w:after="0" w:line="3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Утверждение размера взноса на капитальный ремонт в размере минимального взноса, предусмотренного Правительством Красноярского края от 27.12.2016 № 670-п.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владельца специального счета.</w:t>
      </w:r>
    </w:p>
    <w:p w:rsidR="00B83513" w:rsidRPr="00D84B7E" w:rsidRDefault="00B83513" w:rsidP="00B83513">
      <w:pPr>
        <w:spacing w:after="0" w:line="27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кредитной организации, в которой будет открыт специальный счет.</w:t>
      </w:r>
    </w:p>
    <w:p w:rsidR="00B83513" w:rsidRPr="00D84B7E" w:rsidRDefault="00B83513" w:rsidP="00B83513">
      <w:pPr>
        <w:spacing w:after="0" w:line="38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70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в качестве лица, уполномоченного направить в адрес регионального оператора копию протокола настоящего собрания, в случае принятия на нем решения о формировании фонда капитального ремонта на специальном счете ФИО ________________________.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источника финансирования расходов по возмещению издержек, связанных с открытием и ведением специального счета.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995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лица, уполномоченного на оказание услуг по предоставлению платежных документов, на уплату взносов на капитальный ремонт на специальный счет.</w:t>
      </w:r>
    </w:p>
    <w:p w:rsidR="00B83513" w:rsidRPr="00D84B7E" w:rsidRDefault="00B83513" w:rsidP="00B83513">
      <w:pPr>
        <w:spacing w:after="0" w:line="9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00"/>
        </w:tabs>
        <w:spacing w:after="0" w:line="240" w:lineRule="auto"/>
        <w:ind w:left="1000" w:hanging="17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порядка предоставления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36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079"/>
        </w:tabs>
        <w:spacing w:after="0" w:line="266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размера расходов, связанных с представлением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17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4"/>
        </w:numPr>
        <w:tabs>
          <w:tab w:val="left" w:pos="1122"/>
        </w:tabs>
        <w:spacing w:after="0" w:line="263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Определение условий оплаты услуг по предоставлению платежных документов на уплату взносов на капитальный ремонт.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6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12. Утверждение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порядка уведомления собственников помещений о решениях, принятых общим собранием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</w:t>
      </w: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помещений в многоквартирном доме.</w:t>
      </w:r>
    </w:p>
    <w:p w:rsidR="00B83513" w:rsidRPr="00D84B7E" w:rsidRDefault="00B83513" w:rsidP="00B8351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5"/>
        </w:numPr>
        <w:tabs>
          <w:tab w:val="left" w:pos="1122"/>
        </w:tabs>
        <w:spacing w:after="0" w:line="269" w:lineRule="auto"/>
        <w:ind w:left="1180" w:hanging="3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 _____________________.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По предложенной повестке дня приняты следующие решения:</w:t>
      </w:r>
    </w:p>
    <w:p w:rsidR="00B83513" w:rsidRPr="00D84B7E" w:rsidRDefault="00B83513" w:rsidP="00B83513">
      <w:pPr>
        <w:spacing w:after="0" w:line="1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00"/>
        <w:gridCol w:w="640"/>
        <w:gridCol w:w="120"/>
        <w:gridCol w:w="540"/>
        <w:gridCol w:w="520"/>
        <w:gridCol w:w="760"/>
        <w:gridCol w:w="500"/>
        <w:gridCol w:w="700"/>
        <w:gridCol w:w="360"/>
        <w:gridCol w:w="120"/>
        <w:gridCol w:w="940"/>
        <w:gridCol w:w="680"/>
        <w:gridCol w:w="120"/>
        <w:gridCol w:w="2940"/>
      </w:tblGrid>
      <w:tr w:rsidR="00B83513" w:rsidRPr="00D84B7E" w:rsidTr="00705F56">
        <w:trPr>
          <w:trHeight w:val="20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20" w:type="dxa"/>
            <w:gridSpan w:val="4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B83513" w:rsidRPr="00D84B7E" w:rsidTr="00705F56">
        <w:trPr>
          <w:trHeight w:val="19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b/>
                <w:bCs/>
                <w:w w:val="98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Избрать председателя общего собрания собственников помещений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дома: __________(Ф.И.О)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секретаря собрания: _________________ (Ф.И.О)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счетную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комиссию:_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 (Ф.И.О)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Изменить</w:t>
            </w:r>
          </w:p>
        </w:tc>
        <w:tc>
          <w:tcPr>
            <w:tcW w:w="10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способ</w:t>
            </w:r>
          </w:p>
        </w:tc>
        <w:tc>
          <w:tcPr>
            <w:tcW w:w="12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формирования</w:t>
            </w: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184" w:lineRule="exact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фонда</w:t>
            </w:r>
          </w:p>
        </w:tc>
        <w:tc>
          <w:tcPr>
            <w:tcW w:w="1420" w:type="dxa"/>
            <w:gridSpan w:val="3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ремонта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 дома.   Принять   решение   о   формировании   фонда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капитального  ремонта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МКД  №  ______  по  ул.  ______________________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  на</w:t>
            </w:r>
            <w:proofErr w:type="gram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специальном счете.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Утвердить размер взноса на капитальный ремонт: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____________</w:t>
            </w:r>
          </w:p>
        </w:tc>
      </w:tr>
      <w:tr w:rsidR="00B83513" w:rsidRPr="00D84B7E" w:rsidTr="00705F56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  размере   минимального  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взноса,   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предусмотренного   Правительством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Красноярского края от 27.12.2016 № 670-п.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83513" w:rsidRPr="00D84B7E" w:rsidTr="00705F56">
        <w:trPr>
          <w:trHeight w:val="9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48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владельцем специального счета: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6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</w:t>
            </w: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580" w:type="dxa"/>
            <w:gridSpan w:val="8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B83513" w:rsidRPr="00D84B7E" w:rsidTr="00705F56">
        <w:trPr>
          <w:trHeight w:val="1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 в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качестве  кредитной  организации,  в  которой  будет  открыт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специальный счет: __________________________________________________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8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___________________________________________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______________________________________(Ф.И.О.)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в</w:t>
            </w: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качестве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лица,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уполномоченного направить в адрес регионального оператора копию протокола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настоящего  собрания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 в  случае  принятия  на  нем  решения  о  формировании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фонда капитального ремонта на специальном счете.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 источник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финансирования  расходов  по  возмещению  издержек,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 с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открытием  и  ведением  специального  счета,  иных  расходов,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связанных со сбором (взысканием) взносов на капитальный ремонт: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счет текущего содержания и ремонта общего имущества в многоквартирном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доме.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лицом, уполномоченным на оказание услуг по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документов  на  уплату  взносов  на  капитальный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ремонт на специальный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счет:_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0" w:type="dxa"/>
            <w:gridSpan w:val="11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40" w:type="dxa"/>
            <w:gridSpan w:val="10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управляющей организации или ТСЖ, иного лица)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00" w:type="dxa"/>
            <w:gridSpan w:val="11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____________________________________________________.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(выбор лица осуществляется по согласованию с ним)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3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 следующий порядок предоставление платежных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на уплату взносов на капитальный ремонт: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платежные документы на уплату взносов на капитальный предоставляются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ящик каждого помещения не позднее 10 числа месяца, следующего за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820" w:type="dxa"/>
            <w:gridSpan w:val="4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истекшим.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Определить, что размер</w:t>
            </w:r>
          </w:p>
        </w:tc>
        <w:tc>
          <w:tcPr>
            <w:tcW w:w="4180" w:type="dxa"/>
            <w:gridSpan w:val="8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расходов, связанных с предоставлением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уплату взносов на капитальный ремонт составляет: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200" w:type="dxa"/>
            <w:gridSpan w:val="10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___ копеек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 </w:t>
            </w: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обшей площади помещения  собственника.</w:t>
            </w: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80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</w:tr>
      <w:tr w:rsidR="00B83513" w:rsidRPr="00D84B7E" w:rsidTr="00705F56">
        <w:trPr>
          <w:trHeight w:val="1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Определить следующие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условия  оплаты</w:t>
            </w:r>
            <w:proofErr w:type="gramEnd"/>
          </w:p>
        </w:tc>
        <w:tc>
          <w:tcPr>
            <w:tcW w:w="2920" w:type="dxa"/>
            <w:gridSpan w:val="6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услуг по предоставлению платежных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документов  на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уплату  взносов  на  капитальный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ремонт.  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Оплата  услуг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предоставлению  платежных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документов  производится  за  счет  увеличения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размера</w:t>
            </w:r>
          </w:p>
        </w:tc>
        <w:tc>
          <w:tcPr>
            <w:tcW w:w="194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платы  на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содержание</w:t>
            </w:r>
          </w:p>
        </w:tc>
        <w:tc>
          <w:tcPr>
            <w:tcW w:w="168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  текущий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ремонт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общегоимущества</w:t>
            </w:r>
            <w:proofErr w:type="spell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0" w:type="dxa"/>
            <w:gridSpan w:val="6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многоквартирного  дома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на  ____  коп.  с</w:t>
            </w:r>
          </w:p>
        </w:tc>
        <w:tc>
          <w:tcPr>
            <w:tcW w:w="10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кв.м</w:t>
            </w:r>
            <w:proofErr w:type="spellEnd"/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.  общей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 помещения</w:t>
            </w:r>
            <w:proofErr w:type="gramEnd"/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7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6"/>
                <w:sz w:val="17"/>
                <w:szCs w:val="17"/>
                <w:lang w:eastAsia="ru-RU"/>
              </w:rPr>
              <w:t>Утвердить</w:t>
            </w:r>
          </w:p>
        </w:tc>
        <w:tc>
          <w:tcPr>
            <w:tcW w:w="302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размер платы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  текущее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содержание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и ремонт общего имущества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многоквартирном доме:</w:t>
            </w: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260" w:type="dxa"/>
            <w:gridSpan w:val="9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действующий с _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_. 20__ г.  _____ руб. с кв. м общей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площади помещения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собственника.</w:t>
            </w:r>
          </w:p>
        </w:tc>
        <w:tc>
          <w:tcPr>
            <w:tcW w:w="7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новый</w:t>
            </w:r>
          </w:p>
        </w:tc>
        <w:tc>
          <w:tcPr>
            <w:tcW w:w="2440" w:type="dxa"/>
            <w:gridSpan w:val="5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действующий с _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_._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_. 20__ г.</w:t>
            </w:r>
          </w:p>
        </w:tc>
        <w:tc>
          <w:tcPr>
            <w:tcW w:w="2120" w:type="dxa"/>
            <w:gridSpan w:val="4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 руб. с кв. м общей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9"/>
                <w:sz w:val="17"/>
                <w:szCs w:val="17"/>
                <w:lang w:eastAsia="ru-RU"/>
              </w:rPr>
              <w:t>площади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9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80" w:type="dxa"/>
            <w:gridSpan w:val="5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помещения собственника.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83513" w:rsidRPr="00D84B7E" w:rsidTr="00705F56">
        <w:trPr>
          <w:trHeight w:val="1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gridSpan w:val="7"/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Утверждение порядка уведомления собственников</w:t>
            </w:r>
          </w:p>
        </w:tc>
        <w:tc>
          <w:tcPr>
            <w:tcW w:w="36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8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помещений о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решениях,  принятых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общим собранием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40" w:type="dxa"/>
            <w:gridSpan w:val="8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собственников помещений в многоквартирном доме:</w:t>
            </w:r>
          </w:p>
        </w:tc>
        <w:tc>
          <w:tcPr>
            <w:tcW w:w="12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94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B83513" w:rsidRPr="00D84B7E" w:rsidTr="00705F56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B83513" w:rsidRPr="00D84B7E" w:rsidRDefault="00B83513" w:rsidP="00705F56">
            <w:pPr>
              <w:spacing w:after="0" w:line="17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путем размещения информации на</w:t>
            </w:r>
          </w:p>
        </w:tc>
        <w:tc>
          <w:tcPr>
            <w:tcW w:w="3420" w:type="dxa"/>
            <w:gridSpan w:val="7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8" w:lineRule="exact"/>
              <w:ind w:right="1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бумажном носителе на досках объявлений 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1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7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w w:val="98"/>
                <w:sz w:val="17"/>
                <w:szCs w:val="17"/>
                <w:lang w:eastAsia="ru-RU"/>
              </w:rPr>
              <w:t>каждом подъезде.</w:t>
            </w: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B83513" w:rsidRPr="00D84B7E" w:rsidTr="00705F56">
        <w:trPr>
          <w:trHeight w:val="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B83513" w:rsidRPr="00D84B7E" w:rsidTr="00705F56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Выбрать место и адреса хранения протоколов общих собраний собственников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6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</w:tc>
      </w:tr>
      <w:tr w:rsidR="00B83513" w:rsidRPr="00D84B7E" w:rsidTr="00705F56">
        <w:trPr>
          <w:trHeight w:val="19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помещений  в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многоквартирном  доме  и  решений  таких  собственников  по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ПРОТИВ - ______</w:t>
            </w:r>
          </w:p>
        </w:tc>
      </w:tr>
      <w:tr w:rsidR="00B83513" w:rsidRPr="00D84B7E" w:rsidTr="00705F56">
        <w:trPr>
          <w:trHeight w:val="20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0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вопросам, поставленным на голосование по </w:t>
            </w:r>
            <w:proofErr w:type="gramStart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адресу:_</w:t>
            </w:r>
            <w:proofErr w:type="gramEnd"/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_______________________.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83513" w:rsidRPr="00D84B7E" w:rsidRDefault="00B83513" w:rsidP="00705F56">
            <w:pPr>
              <w:spacing w:after="0" w:line="19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B7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E11919A" wp14:editId="030BC712">
                <wp:simplePos x="0" y="0"/>
                <wp:positionH relativeFrom="column">
                  <wp:posOffset>6256655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164EA" id="Shape 26" o:spid="_x0000_s1026" style="position:absolute;margin-left:492.65pt;margin-top:-.7pt;width:1pt;height:.9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JhAEAAAQ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B83513" w:rsidRPr="00D84B7E" w:rsidRDefault="00B83513" w:rsidP="00B83513">
      <w:pPr>
        <w:spacing w:after="0" w:line="16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Приложение: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numPr>
          <w:ilvl w:val="0"/>
          <w:numId w:val="26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B83513" w:rsidRPr="00D84B7E" w:rsidRDefault="00B83513" w:rsidP="00B83513">
      <w:pPr>
        <w:numPr>
          <w:ilvl w:val="0"/>
          <w:numId w:val="26"/>
        </w:numPr>
        <w:tabs>
          <w:tab w:val="left" w:pos="980"/>
        </w:tabs>
        <w:spacing w:after="0" w:line="238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Сообщение о проведении внеочередного общего собрания собственников помещений на _____ листах.</w:t>
      </w:r>
    </w:p>
    <w:p w:rsidR="00B83513" w:rsidRPr="00D84B7E" w:rsidRDefault="00B83513" w:rsidP="00B83513">
      <w:pPr>
        <w:spacing w:after="0" w:line="1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6"/>
        </w:numPr>
        <w:tabs>
          <w:tab w:val="left" w:pos="851"/>
        </w:tabs>
        <w:spacing w:after="0" w:line="233" w:lineRule="auto"/>
        <w:ind w:left="980" w:right="24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26" w:right="606" w:bottom="666" w:left="1440" w:header="0" w:footer="0" w:gutter="0"/>
          <w:cols w:space="720" w:equalWidth="0">
            <w:col w:w="9860"/>
          </w:cols>
        </w:sectPr>
      </w:pP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>Реестр собственников, участвующих в общем собрании на _____ листах.</w:t>
      </w:r>
    </w:p>
    <w:p w:rsidR="00B83513" w:rsidRPr="00D84B7E" w:rsidRDefault="00B83513" w:rsidP="00B83513">
      <w:pPr>
        <w:spacing w:after="0" w:line="10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34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40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Доверенности представителей собственников помещений в количестве _____.</w:t>
      </w:r>
    </w:p>
    <w:p w:rsidR="00B83513" w:rsidRPr="00D84B7E" w:rsidRDefault="00B83513" w:rsidP="00B83513">
      <w:pPr>
        <w:numPr>
          <w:ilvl w:val="0"/>
          <w:numId w:val="27"/>
        </w:numPr>
        <w:tabs>
          <w:tab w:val="left" w:pos="980"/>
        </w:tabs>
        <w:spacing w:after="0" w:line="238" w:lineRule="auto"/>
        <w:ind w:left="980" w:hanging="15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pgSz w:w="11900" w:h="16838"/>
          <w:pgMar w:top="1126" w:right="846" w:bottom="1440" w:left="1440" w:header="0" w:footer="0" w:gutter="0"/>
          <w:cols w:space="720" w:equalWidth="0">
            <w:col w:w="9620"/>
          </w:cols>
        </w:sectPr>
      </w:pPr>
    </w:p>
    <w:p w:rsidR="00B83513" w:rsidRPr="00D84B7E" w:rsidRDefault="00B83513" w:rsidP="00B83513">
      <w:pPr>
        <w:spacing w:after="0" w:line="2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Председатель общего собрания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18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</w:p>
    <w:p w:rsidR="00B83513" w:rsidRPr="00D84B7E" w:rsidRDefault="00B83513" w:rsidP="00B8351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3080" w:space="720"/>
            <w:col w:w="5820"/>
          </w:cols>
        </w:sectPr>
      </w:pPr>
    </w:p>
    <w:p w:rsidR="00B83513" w:rsidRPr="00D84B7E" w:rsidRDefault="00B83513" w:rsidP="00B83513">
      <w:pPr>
        <w:spacing w:after="0" w:line="20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(подпись)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2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(Ф.И.О.)</w:t>
      </w:r>
    </w:p>
    <w:p w:rsidR="00B83513" w:rsidRPr="00D84B7E" w:rsidRDefault="00B83513" w:rsidP="00B83513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3940" w:space="720"/>
            <w:col w:w="496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</w:p>
    <w:p w:rsidR="00B83513" w:rsidRPr="00D84B7E" w:rsidRDefault="00B83513" w:rsidP="00B8351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2380" w:space="720"/>
            <w:col w:w="6520"/>
          </w:cols>
        </w:sectPr>
      </w:pPr>
    </w:p>
    <w:p w:rsidR="00B83513" w:rsidRPr="00D84B7E" w:rsidRDefault="00B83513" w:rsidP="00B83513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19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(Ф.И.О.)</w:t>
      </w:r>
    </w:p>
    <w:p w:rsidR="00B83513" w:rsidRPr="00D84B7E" w:rsidRDefault="00B83513" w:rsidP="00B83513">
      <w:pPr>
        <w:spacing w:after="0" w:line="9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3220" w:space="720"/>
            <w:col w:w="5680"/>
          </w:cols>
        </w:sect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</w:p>
    <w:p w:rsidR="00B83513" w:rsidRPr="00D84B7E" w:rsidRDefault="00B83513" w:rsidP="00B8351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</w:p>
    <w:p w:rsidR="00B83513" w:rsidRPr="00D84B7E" w:rsidRDefault="00B83513" w:rsidP="00B83513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B83513" w:rsidRPr="00D84B7E">
          <w:type w:val="continuous"/>
          <w:pgSz w:w="11900" w:h="16838"/>
          <w:pgMar w:top="1126" w:right="846" w:bottom="1440" w:left="1440" w:header="0" w:footer="0" w:gutter="0"/>
          <w:cols w:num="2" w:space="720" w:equalWidth="0">
            <w:col w:w="2380" w:space="720"/>
            <w:col w:w="6520"/>
          </w:cols>
        </w:sectPr>
      </w:pPr>
    </w:p>
    <w:p w:rsidR="00B83513" w:rsidRPr="00D84B7E" w:rsidRDefault="00B83513" w:rsidP="00B83513">
      <w:pPr>
        <w:spacing w:after="0" w:line="21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lastRenderedPageBreak/>
        <w:t>(подпись)</w:t>
      </w:r>
    </w:p>
    <w:p w:rsidR="00B83513" w:rsidRPr="00D84B7E" w:rsidRDefault="00B83513" w:rsidP="00B83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</w:p>
    <w:p w:rsidR="00B83513" w:rsidRPr="00D84B7E" w:rsidRDefault="00B83513" w:rsidP="00B83513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/__________________/</w:t>
      </w:r>
    </w:p>
    <w:p w:rsidR="00B83513" w:rsidRPr="00D84B7E" w:rsidRDefault="00B83513" w:rsidP="00B83513">
      <w:pPr>
        <w:tabs>
          <w:tab w:val="left" w:pos="5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4B7E">
        <w:rPr>
          <w:rFonts w:ascii="Times New Roman" w:eastAsia="Times New Roman" w:hAnsi="Times New Roman" w:cs="Times New Roman"/>
          <w:sz w:val="11"/>
          <w:szCs w:val="11"/>
          <w:lang w:eastAsia="ru-RU"/>
        </w:rPr>
        <w:t>(подпись)</w:t>
      </w:r>
      <w:r w:rsidRPr="00D84B7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4B7E">
        <w:rPr>
          <w:rFonts w:ascii="Times New Roman" w:eastAsia="Times New Roman" w:hAnsi="Times New Roman" w:cs="Times New Roman"/>
          <w:sz w:val="10"/>
          <w:szCs w:val="10"/>
          <w:lang w:eastAsia="ru-RU"/>
        </w:rPr>
        <w:t>(Ф.И.О.)</w:t>
      </w:r>
    </w:p>
    <w:p w:rsidR="003433F4" w:rsidRDefault="003433F4" w:rsidP="00B83513"/>
    <w:sectPr w:rsidR="003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2F043866"/>
    <w:lvl w:ilvl="0" w:tplc="32EE659A">
      <w:start w:val="1"/>
      <w:numFmt w:val="bullet"/>
      <w:lvlText w:val="в"/>
      <w:lvlJc w:val="left"/>
    </w:lvl>
    <w:lvl w:ilvl="1" w:tplc="5E9C078C">
      <w:numFmt w:val="decimal"/>
      <w:lvlText w:val=""/>
      <w:lvlJc w:val="left"/>
    </w:lvl>
    <w:lvl w:ilvl="2" w:tplc="E9B69106">
      <w:numFmt w:val="decimal"/>
      <w:lvlText w:val=""/>
      <w:lvlJc w:val="left"/>
    </w:lvl>
    <w:lvl w:ilvl="3" w:tplc="22F8070E">
      <w:numFmt w:val="decimal"/>
      <w:lvlText w:val=""/>
      <w:lvlJc w:val="left"/>
    </w:lvl>
    <w:lvl w:ilvl="4" w:tplc="FD4A8ADA">
      <w:numFmt w:val="decimal"/>
      <w:lvlText w:val=""/>
      <w:lvlJc w:val="left"/>
    </w:lvl>
    <w:lvl w:ilvl="5" w:tplc="2E02623E">
      <w:numFmt w:val="decimal"/>
      <w:lvlText w:val=""/>
      <w:lvlJc w:val="left"/>
    </w:lvl>
    <w:lvl w:ilvl="6" w:tplc="73FAD204">
      <w:numFmt w:val="decimal"/>
      <w:lvlText w:val=""/>
      <w:lvlJc w:val="left"/>
    </w:lvl>
    <w:lvl w:ilvl="7" w:tplc="8F8439AC">
      <w:numFmt w:val="decimal"/>
      <w:lvlText w:val=""/>
      <w:lvlJc w:val="left"/>
    </w:lvl>
    <w:lvl w:ilvl="8" w:tplc="0BCE1A38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D3724D90"/>
    <w:lvl w:ilvl="0" w:tplc="FEA6D1D8">
      <w:start w:val="1"/>
      <w:numFmt w:val="bullet"/>
      <w:lvlText w:val="а"/>
      <w:lvlJc w:val="left"/>
    </w:lvl>
    <w:lvl w:ilvl="1" w:tplc="D5EA0C28">
      <w:numFmt w:val="decimal"/>
      <w:lvlText w:val=""/>
      <w:lvlJc w:val="left"/>
    </w:lvl>
    <w:lvl w:ilvl="2" w:tplc="CB74A938">
      <w:numFmt w:val="decimal"/>
      <w:lvlText w:val=""/>
      <w:lvlJc w:val="left"/>
    </w:lvl>
    <w:lvl w:ilvl="3" w:tplc="38FA575E">
      <w:numFmt w:val="decimal"/>
      <w:lvlText w:val=""/>
      <w:lvlJc w:val="left"/>
    </w:lvl>
    <w:lvl w:ilvl="4" w:tplc="4958061E">
      <w:numFmt w:val="decimal"/>
      <w:lvlText w:val=""/>
      <w:lvlJc w:val="left"/>
    </w:lvl>
    <w:lvl w:ilvl="5" w:tplc="2898C0E2">
      <w:numFmt w:val="decimal"/>
      <w:lvlText w:val=""/>
      <w:lvlJc w:val="left"/>
    </w:lvl>
    <w:lvl w:ilvl="6" w:tplc="3C48DF4A">
      <w:numFmt w:val="decimal"/>
      <w:lvlText w:val=""/>
      <w:lvlJc w:val="left"/>
    </w:lvl>
    <w:lvl w:ilvl="7" w:tplc="A4607512">
      <w:numFmt w:val="decimal"/>
      <w:lvlText w:val=""/>
      <w:lvlJc w:val="left"/>
    </w:lvl>
    <w:lvl w:ilvl="8" w:tplc="C2FAA312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4F086D82"/>
    <w:lvl w:ilvl="0" w:tplc="9358377C">
      <w:start w:val="1"/>
      <w:numFmt w:val="bullet"/>
      <w:lvlText w:val="и"/>
      <w:lvlJc w:val="left"/>
    </w:lvl>
    <w:lvl w:ilvl="1" w:tplc="FB36E71C">
      <w:numFmt w:val="decimal"/>
      <w:lvlText w:val=""/>
      <w:lvlJc w:val="left"/>
    </w:lvl>
    <w:lvl w:ilvl="2" w:tplc="D0A4DB38">
      <w:numFmt w:val="decimal"/>
      <w:lvlText w:val=""/>
      <w:lvlJc w:val="left"/>
    </w:lvl>
    <w:lvl w:ilvl="3" w:tplc="A830E52A">
      <w:numFmt w:val="decimal"/>
      <w:lvlText w:val=""/>
      <w:lvlJc w:val="left"/>
    </w:lvl>
    <w:lvl w:ilvl="4" w:tplc="13D088BA">
      <w:numFmt w:val="decimal"/>
      <w:lvlText w:val=""/>
      <w:lvlJc w:val="left"/>
    </w:lvl>
    <w:lvl w:ilvl="5" w:tplc="B5CC0AC2">
      <w:numFmt w:val="decimal"/>
      <w:lvlText w:val=""/>
      <w:lvlJc w:val="left"/>
    </w:lvl>
    <w:lvl w:ilvl="6" w:tplc="FF88CF1C">
      <w:numFmt w:val="decimal"/>
      <w:lvlText w:val=""/>
      <w:lvlJc w:val="left"/>
    </w:lvl>
    <w:lvl w:ilvl="7" w:tplc="E9F053AC">
      <w:numFmt w:val="decimal"/>
      <w:lvlText w:val=""/>
      <w:lvlJc w:val="left"/>
    </w:lvl>
    <w:lvl w:ilvl="8" w:tplc="7C3A1C4A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7105544"/>
    <w:lvl w:ilvl="0" w:tplc="82D81104">
      <w:start w:val="1"/>
      <w:numFmt w:val="decimal"/>
      <w:lvlText w:val="%1."/>
      <w:lvlJc w:val="left"/>
    </w:lvl>
    <w:lvl w:ilvl="1" w:tplc="07CC67E8">
      <w:numFmt w:val="decimal"/>
      <w:lvlText w:val=""/>
      <w:lvlJc w:val="left"/>
    </w:lvl>
    <w:lvl w:ilvl="2" w:tplc="90BA9D60">
      <w:numFmt w:val="decimal"/>
      <w:lvlText w:val=""/>
      <w:lvlJc w:val="left"/>
    </w:lvl>
    <w:lvl w:ilvl="3" w:tplc="0E5A0856">
      <w:numFmt w:val="decimal"/>
      <w:lvlText w:val=""/>
      <w:lvlJc w:val="left"/>
    </w:lvl>
    <w:lvl w:ilvl="4" w:tplc="3ED4A462">
      <w:numFmt w:val="decimal"/>
      <w:lvlText w:val=""/>
      <w:lvlJc w:val="left"/>
    </w:lvl>
    <w:lvl w:ilvl="5" w:tplc="F5508F66">
      <w:numFmt w:val="decimal"/>
      <w:lvlText w:val=""/>
      <w:lvlJc w:val="left"/>
    </w:lvl>
    <w:lvl w:ilvl="6" w:tplc="BDEA3BB8">
      <w:numFmt w:val="decimal"/>
      <w:lvlText w:val=""/>
      <w:lvlJc w:val="left"/>
    </w:lvl>
    <w:lvl w:ilvl="7" w:tplc="6C86B686">
      <w:numFmt w:val="decimal"/>
      <w:lvlText w:val=""/>
      <w:lvlJc w:val="left"/>
    </w:lvl>
    <w:lvl w:ilvl="8" w:tplc="BC6C14FC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BFBC30E6"/>
    <w:lvl w:ilvl="0" w:tplc="33968810">
      <w:start w:val="1"/>
      <w:numFmt w:val="bullet"/>
      <w:lvlText w:val=""/>
      <w:lvlJc w:val="left"/>
    </w:lvl>
    <w:lvl w:ilvl="1" w:tplc="385EF542">
      <w:numFmt w:val="decimal"/>
      <w:lvlText w:val=""/>
      <w:lvlJc w:val="left"/>
    </w:lvl>
    <w:lvl w:ilvl="2" w:tplc="B14674A6">
      <w:numFmt w:val="decimal"/>
      <w:lvlText w:val=""/>
      <w:lvlJc w:val="left"/>
    </w:lvl>
    <w:lvl w:ilvl="3" w:tplc="866EBAE8">
      <w:numFmt w:val="decimal"/>
      <w:lvlText w:val=""/>
      <w:lvlJc w:val="left"/>
    </w:lvl>
    <w:lvl w:ilvl="4" w:tplc="EEDE3F4A">
      <w:numFmt w:val="decimal"/>
      <w:lvlText w:val=""/>
      <w:lvlJc w:val="left"/>
    </w:lvl>
    <w:lvl w:ilvl="5" w:tplc="82624C16">
      <w:numFmt w:val="decimal"/>
      <w:lvlText w:val=""/>
      <w:lvlJc w:val="left"/>
    </w:lvl>
    <w:lvl w:ilvl="6" w:tplc="8130AE58">
      <w:numFmt w:val="decimal"/>
      <w:lvlText w:val=""/>
      <w:lvlJc w:val="left"/>
    </w:lvl>
    <w:lvl w:ilvl="7" w:tplc="F8BE3A16">
      <w:numFmt w:val="decimal"/>
      <w:lvlText w:val=""/>
      <w:lvlJc w:val="left"/>
    </w:lvl>
    <w:lvl w:ilvl="8" w:tplc="BC00FA76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9F6C62C6"/>
    <w:lvl w:ilvl="0" w:tplc="AADEA568">
      <w:start w:val="1"/>
      <w:numFmt w:val="bullet"/>
      <w:lvlText w:val="в"/>
      <w:lvlJc w:val="left"/>
    </w:lvl>
    <w:lvl w:ilvl="1" w:tplc="F99A4A2E">
      <w:numFmt w:val="decimal"/>
      <w:lvlText w:val=""/>
      <w:lvlJc w:val="left"/>
    </w:lvl>
    <w:lvl w:ilvl="2" w:tplc="3064EB7A">
      <w:numFmt w:val="decimal"/>
      <w:lvlText w:val=""/>
      <w:lvlJc w:val="left"/>
    </w:lvl>
    <w:lvl w:ilvl="3" w:tplc="395E1D1E">
      <w:numFmt w:val="decimal"/>
      <w:lvlText w:val=""/>
      <w:lvlJc w:val="left"/>
    </w:lvl>
    <w:lvl w:ilvl="4" w:tplc="77546382">
      <w:numFmt w:val="decimal"/>
      <w:lvlText w:val=""/>
      <w:lvlJc w:val="left"/>
    </w:lvl>
    <w:lvl w:ilvl="5" w:tplc="0D5E2678">
      <w:numFmt w:val="decimal"/>
      <w:lvlText w:val=""/>
      <w:lvlJc w:val="left"/>
    </w:lvl>
    <w:lvl w:ilvl="6" w:tplc="21B0D950">
      <w:numFmt w:val="decimal"/>
      <w:lvlText w:val=""/>
      <w:lvlJc w:val="left"/>
    </w:lvl>
    <w:lvl w:ilvl="7" w:tplc="497A2ED2">
      <w:numFmt w:val="decimal"/>
      <w:lvlText w:val=""/>
      <w:lvlJc w:val="left"/>
    </w:lvl>
    <w:lvl w:ilvl="8" w:tplc="99607BF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13B2DCCC"/>
    <w:lvl w:ilvl="0" w:tplc="03B6AA38">
      <w:start w:val="1"/>
      <w:numFmt w:val="bullet"/>
      <w:lvlText w:val="в"/>
      <w:lvlJc w:val="left"/>
    </w:lvl>
    <w:lvl w:ilvl="1" w:tplc="A8985760">
      <w:numFmt w:val="decimal"/>
      <w:lvlText w:val=""/>
      <w:lvlJc w:val="left"/>
    </w:lvl>
    <w:lvl w:ilvl="2" w:tplc="6A18A866">
      <w:numFmt w:val="decimal"/>
      <w:lvlText w:val=""/>
      <w:lvlJc w:val="left"/>
    </w:lvl>
    <w:lvl w:ilvl="3" w:tplc="BACA8D80">
      <w:numFmt w:val="decimal"/>
      <w:lvlText w:val=""/>
      <w:lvlJc w:val="left"/>
    </w:lvl>
    <w:lvl w:ilvl="4" w:tplc="0778DEFC">
      <w:numFmt w:val="decimal"/>
      <w:lvlText w:val=""/>
      <w:lvlJc w:val="left"/>
    </w:lvl>
    <w:lvl w:ilvl="5" w:tplc="096E4112">
      <w:numFmt w:val="decimal"/>
      <w:lvlText w:val=""/>
      <w:lvlJc w:val="left"/>
    </w:lvl>
    <w:lvl w:ilvl="6" w:tplc="E35CBBA2">
      <w:numFmt w:val="decimal"/>
      <w:lvlText w:val=""/>
      <w:lvlJc w:val="left"/>
    </w:lvl>
    <w:lvl w:ilvl="7" w:tplc="D6D67D12">
      <w:numFmt w:val="decimal"/>
      <w:lvlText w:val=""/>
      <w:lvlJc w:val="left"/>
    </w:lvl>
    <w:lvl w:ilvl="8" w:tplc="7ED065A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1D56DC2A"/>
    <w:lvl w:ilvl="0" w:tplc="DFA44F24">
      <w:start w:val="1"/>
      <w:numFmt w:val="bullet"/>
      <w:lvlText w:val=""/>
      <w:lvlJc w:val="left"/>
    </w:lvl>
    <w:lvl w:ilvl="1" w:tplc="A9BC4692">
      <w:numFmt w:val="decimal"/>
      <w:lvlText w:val=""/>
      <w:lvlJc w:val="left"/>
    </w:lvl>
    <w:lvl w:ilvl="2" w:tplc="C3808EB4">
      <w:numFmt w:val="decimal"/>
      <w:lvlText w:val=""/>
      <w:lvlJc w:val="left"/>
    </w:lvl>
    <w:lvl w:ilvl="3" w:tplc="F36C22AA">
      <w:numFmt w:val="decimal"/>
      <w:lvlText w:val=""/>
      <w:lvlJc w:val="left"/>
    </w:lvl>
    <w:lvl w:ilvl="4" w:tplc="22C2B600">
      <w:numFmt w:val="decimal"/>
      <w:lvlText w:val=""/>
      <w:lvlJc w:val="left"/>
    </w:lvl>
    <w:lvl w:ilvl="5" w:tplc="C1B6E1EC">
      <w:numFmt w:val="decimal"/>
      <w:lvlText w:val=""/>
      <w:lvlJc w:val="left"/>
    </w:lvl>
    <w:lvl w:ilvl="6" w:tplc="9E8CED6E">
      <w:numFmt w:val="decimal"/>
      <w:lvlText w:val=""/>
      <w:lvlJc w:val="left"/>
    </w:lvl>
    <w:lvl w:ilvl="7" w:tplc="4CE8B334">
      <w:numFmt w:val="decimal"/>
      <w:lvlText w:val=""/>
      <w:lvlJc w:val="left"/>
    </w:lvl>
    <w:lvl w:ilvl="8" w:tplc="7EBC87E6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7AD24EA6"/>
    <w:lvl w:ilvl="0" w:tplc="9D321AE0">
      <w:start w:val="1"/>
      <w:numFmt w:val="bullet"/>
      <w:lvlText w:val=""/>
      <w:lvlJc w:val="left"/>
    </w:lvl>
    <w:lvl w:ilvl="1" w:tplc="4FD2ACE6">
      <w:numFmt w:val="decimal"/>
      <w:lvlText w:val=""/>
      <w:lvlJc w:val="left"/>
    </w:lvl>
    <w:lvl w:ilvl="2" w:tplc="71F8A610">
      <w:numFmt w:val="decimal"/>
      <w:lvlText w:val=""/>
      <w:lvlJc w:val="left"/>
    </w:lvl>
    <w:lvl w:ilvl="3" w:tplc="682E095E">
      <w:numFmt w:val="decimal"/>
      <w:lvlText w:val=""/>
      <w:lvlJc w:val="left"/>
    </w:lvl>
    <w:lvl w:ilvl="4" w:tplc="97B68B6E">
      <w:numFmt w:val="decimal"/>
      <w:lvlText w:val=""/>
      <w:lvlJc w:val="left"/>
    </w:lvl>
    <w:lvl w:ilvl="5" w:tplc="64164098">
      <w:numFmt w:val="decimal"/>
      <w:lvlText w:val=""/>
      <w:lvlJc w:val="left"/>
    </w:lvl>
    <w:lvl w:ilvl="6" w:tplc="92FA23B0">
      <w:numFmt w:val="decimal"/>
      <w:lvlText w:val=""/>
      <w:lvlJc w:val="left"/>
    </w:lvl>
    <w:lvl w:ilvl="7" w:tplc="71BEF426">
      <w:numFmt w:val="decimal"/>
      <w:lvlText w:val=""/>
      <w:lvlJc w:val="left"/>
    </w:lvl>
    <w:lvl w:ilvl="8" w:tplc="FF16B790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AF002EEC"/>
    <w:lvl w:ilvl="0" w:tplc="8274FDC0">
      <w:start w:val="5"/>
      <w:numFmt w:val="decimal"/>
      <w:lvlText w:val="%1."/>
      <w:lvlJc w:val="left"/>
    </w:lvl>
    <w:lvl w:ilvl="1" w:tplc="5F4A030C">
      <w:start w:val="1"/>
      <w:numFmt w:val="bullet"/>
      <w:lvlText w:val="о"/>
      <w:lvlJc w:val="left"/>
    </w:lvl>
    <w:lvl w:ilvl="2" w:tplc="4C8AC214">
      <w:numFmt w:val="decimal"/>
      <w:lvlText w:val=""/>
      <w:lvlJc w:val="left"/>
    </w:lvl>
    <w:lvl w:ilvl="3" w:tplc="31BAF8AA">
      <w:numFmt w:val="decimal"/>
      <w:lvlText w:val=""/>
      <w:lvlJc w:val="left"/>
    </w:lvl>
    <w:lvl w:ilvl="4" w:tplc="2F3EA5AE">
      <w:numFmt w:val="decimal"/>
      <w:lvlText w:val=""/>
      <w:lvlJc w:val="left"/>
    </w:lvl>
    <w:lvl w:ilvl="5" w:tplc="7C5C39B2">
      <w:numFmt w:val="decimal"/>
      <w:lvlText w:val=""/>
      <w:lvlJc w:val="left"/>
    </w:lvl>
    <w:lvl w:ilvl="6" w:tplc="DBA27B7A">
      <w:numFmt w:val="decimal"/>
      <w:lvlText w:val=""/>
      <w:lvlJc w:val="left"/>
    </w:lvl>
    <w:lvl w:ilvl="7" w:tplc="7ABAB786">
      <w:numFmt w:val="decimal"/>
      <w:lvlText w:val=""/>
      <w:lvlJc w:val="left"/>
    </w:lvl>
    <w:lvl w:ilvl="8" w:tplc="2CCCFF74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5B6E0CF4"/>
    <w:lvl w:ilvl="0" w:tplc="2AFA1DA6">
      <w:start w:val="13"/>
      <w:numFmt w:val="decimal"/>
      <w:lvlText w:val="%1."/>
      <w:lvlJc w:val="left"/>
    </w:lvl>
    <w:lvl w:ilvl="1" w:tplc="C4D0D65C">
      <w:numFmt w:val="decimal"/>
      <w:lvlText w:val=""/>
      <w:lvlJc w:val="left"/>
    </w:lvl>
    <w:lvl w:ilvl="2" w:tplc="07B2B8B8">
      <w:numFmt w:val="decimal"/>
      <w:lvlText w:val=""/>
      <w:lvlJc w:val="left"/>
    </w:lvl>
    <w:lvl w:ilvl="3" w:tplc="EA08CC68">
      <w:numFmt w:val="decimal"/>
      <w:lvlText w:val=""/>
      <w:lvlJc w:val="left"/>
    </w:lvl>
    <w:lvl w:ilvl="4" w:tplc="29E8FDA0">
      <w:numFmt w:val="decimal"/>
      <w:lvlText w:val=""/>
      <w:lvlJc w:val="left"/>
    </w:lvl>
    <w:lvl w:ilvl="5" w:tplc="7CA68F9A">
      <w:numFmt w:val="decimal"/>
      <w:lvlText w:val=""/>
      <w:lvlJc w:val="left"/>
    </w:lvl>
    <w:lvl w:ilvl="6" w:tplc="6E2AD8E2">
      <w:numFmt w:val="decimal"/>
      <w:lvlText w:val=""/>
      <w:lvlJc w:val="left"/>
    </w:lvl>
    <w:lvl w:ilvl="7" w:tplc="0F7EC900">
      <w:numFmt w:val="decimal"/>
      <w:lvlText w:val=""/>
      <w:lvlJc w:val="left"/>
    </w:lvl>
    <w:lvl w:ilvl="8" w:tplc="9A261BE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DBCA296"/>
    <w:lvl w:ilvl="0" w:tplc="018CD9F6">
      <w:start w:val="1"/>
      <w:numFmt w:val="bullet"/>
      <w:lvlText w:val=""/>
      <w:lvlJc w:val="left"/>
    </w:lvl>
    <w:lvl w:ilvl="1" w:tplc="5D564258">
      <w:numFmt w:val="decimal"/>
      <w:lvlText w:val=""/>
      <w:lvlJc w:val="left"/>
    </w:lvl>
    <w:lvl w:ilvl="2" w:tplc="967EC486">
      <w:numFmt w:val="decimal"/>
      <w:lvlText w:val=""/>
      <w:lvlJc w:val="left"/>
    </w:lvl>
    <w:lvl w:ilvl="3" w:tplc="D762833E">
      <w:numFmt w:val="decimal"/>
      <w:lvlText w:val=""/>
      <w:lvlJc w:val="left"/>
    </w:lvl>
    <w:lvl w:ilvl="4" w:tplc="541C06E0">
      <w:numFmt w:val="decimal"/>
      <w:lvlText w:val=""/>
      <w:lvlJc w:val="left"/>
    </w:lvl>
    <w:lvl w:ilvl="5" w:tplc="242C0290">
      <w:numFmt w:val="decimal"/>
      <w:lvlText w:val=""/>
      <w:lvlJc w:val="left"/>
    </w:lvl>
    <w:lvl w:ilvl="6" w:tplc="B3124DAC">
      <w:numFmt w:val="decimal"/>
      <w:lvlText w:val=""/>
      <w:lvlJc w:val="left"/>
    </w:lvl>
    <w:lvl w:ilvl="7" w:tplc="23E21122">
      <w:numFmt w:val="decimal"/>
      <w:lvlText w:val=""/>
      <w:lvlJc w:val="left"/>
    </w:lvl>
    <w:lvl w:ilvl="8" w:tplc="88387108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C0B47358"/>
    <w:lvl w:ilvl="0" w:tplc="8F4E1548">
      <w:start w:val="1"/>
      <w:numFmt w:val="bullet"/>
      <w:lvlText w:val=""/>
      <w:lvlJc w:val="left"/>
    </w:lvl>
    <w:lvl w:ilvl="1" w:tplc="B2A267FE">
      <w:numFmt w:val="decimal"/>
      <w:lvlText w:val=""/>
      <w:lvlJc w:val="left"/>
    </w:lvl>
    <w:lvl w:ilvl="2" w:tplc="F7449ED0">
      <w:numFmt w:val="decimal"/>
      <w:lvlText w:val=""/>
      <w:lvlJc w:val="left"/>
    </w:lvl>
    <w:lvl w:ilvl="3" w:tplc="218C3C8C">
      <w:numFmt w:val="decimal"/>
      <w:lvlText w:val=""/>
      <w:lvlJc w:val="left"/>
    </w:lvl>
    <w:lvl w:ilvl="4" w:tplc="202475BA">
      <w:numFmt w:val="decimal"/>
      <w:lvlText w:val=""/>
      <w:lvlJc w:val="left"/>
    </w:lvl>
    <w:lvl w:ilvl="5" w:tplc="C7AEE30E">
      <w:numFmt w:val="decimal"/>
      <w:lvlText w:val=""/>
      <w:lvlJc w:val="left"/>
    </w:lvl>
    <w:lvl w:ilvl="6" w:tplc="0CFC82CA">
      <w:numFmt w:val="decimal"/>
      <w:lvlText w:val=""/>
      <w:lvlJc w:val="left"/>
    </w:lvl>
    <w:lvl w:ilvl="7" w:tplc="E5AA3F12">
      <w:numFmt w:val="decimal"/>
      <w:lvlText w:val=""/>
      <w:lvlJc w:val="left"/>
    </w:lvl>
    <w:lvl w:ilvl="8" w:tplc="EABCCEBA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F7A2E6A"/>
    <w:lvl w:ilvl="0" w:tplc="022CB3E0">
      <w:start w:val="1"/>
      <w:numFmt w:val="bullet"/>
      <w:lvlText w:val=""/>
      <w:lvlJc w:val="left"/>
    </w:lvl>
    <w:lvl w:ilvl="1" w:tplc="32DEF36E">
      <w:numFmt w:val="decimal"/>
      <w:lvlText w:val=""/>
      <w:lvlJc w:val="left"/>
    </w:lvl>
    <w:lvl w:ilvl="2" w:tplc="86D07D00">
      <w:numFmt w:val="decimal"/>
      <w:lvlText w:val=""/>
      <w:lvlJc w:val="left"/>
    </w:lvl>
    <w:lvl w:ilvl="3" w:tplc="DDFED3EC">
      <w:numFmt w:val="decimal"/>
      <w:lvlText w:val=""/>
      <w:lvlJc w:val="left"/>
    </w:lvl>
    <w:lvl w:ilvl="4" w:tplc="A8CE6A24">
      <w:numFmt w:val="decimal"/>
      <w:lvlText w:val=""/>
      <w:lvlJc w:val="left"/>
    </w:lvl>
    <w:lvl w:ilvl="5" w:tplc="6B200326">
      <w:numFmt w:val="decimal"/>
      <w:lvlText w:val=""/>
      <w:lvlJc w:val="left"/>
    </w:lvl>
    <w:lvl w:ilvl="6" w:tplc="2BA6DB72">
      <w:numFmt w:val="decimal"/>
      <w:lvlText w:val=""/>
      <w:lvlJc w:val="left"/>
    </w:lvl>
    <w:lvl w:ilvl="7" w:tplc="5F6075F2">
      <w:numFmt w:val="decimal"/>
      <w:lvlText w:val=""/>
      <w:lvlJc w:val="left"/>
    </w:lvl>
    <w:lvl w:ilvl="8" w:tplc="515C9B32">
      <w:numFmt w:val="decimal"/>
      <w:lvlText w:val=""/>
      <w:lvlJc w:val="left"/>
    </w:lvl>
  </w:abstractNum>
  <w:abstractNum w:abstractNumId="14" w15:restartNumberingAfterBreak="0">
    <w:nsid w:val="00004DC8"/>
    <w:multiLevelType w:val="hybridMultilevel"/>
    <w:tmpl w:val="2D405084"/>
    <w:lvl w:ilvl="0" w:tplc="44861702">
      <w:start w:val="1"/>
      <w:numFmt w:val="decimal"/>
      <w:lvlText w:val="%1."/>
      <w:lvlJc w:val="left"/>
    </w:lvl>
    <w:lvl w:ilvl="1" w:tplc="11E0419E">
      <w:numFmt w:val="decimal"/>
      <w:lvlText w:val=""/>
      <w:lvlJc w:val="left"/>
    </w:lvl>
    <w:lvl w:ilvl="2" w:tplc="974254D4">
      <w:numFmt w:val="decimal"/>
      <w:lvlText w:val=""/>
      <w:lvlJc w:val="left"/>
    </w:lvl>
    <w:lvl w:ilvl="3" w:tplc="9C9CB7D2">
      <w:numFmt w:val="decimal"/>
      <w:lvlText w:val=""/>
      <w:lvlJc w:val="left"/>
    </w:lvl>
    <w:lvl w:ilvl="4" w:tplc="6A666D98">
      <w:numFmt w:val="decimal"/>
      <w:lvlText w:val=""/>
      <w:lvlJc w:val="left"/>
    </w:lvl>
    <w:lvl w:ilvl="5" w:tplc="02FCC52A">
      <w:numFmt w:val="decimal"/>
      <w:lvlText w:val=""/>
      <w:lvlJc w:val="left"/>
    </w:lvl>
    <w:lvl w:ilvl="6" w:tplc="79EA9A38">
      <w:numFmt w:val="decimal"/>
      <w:lvlText w:val=""/>
      <w:lvlJc w:val="left"/>
    </w:lvl>
    <w:lvl w:ilvl="7" w:tplc="EA3CA252">
      <w:numFmt w:val="decimal"/>
      <w:lvlText w:val=""/>
      <w:lvlJc w:val="left"/>
    </w:lvl>
    <w:lvl w:ilvl="8" w:tplc="CB0AF782">
      <w:numFmt w:val="decimal"/>
      <w:lvlText w:val=""/>
      <w:lvlJc w:val="left"/>
    </w:lvl>
  </w:abstractNum>
  <w:abstractNum w:abstractNumId="15" w15:restartNumberingAfterBreak="0">
    <w:nsid w:val="000054DE"/>
    <w:multiLevelType w:val="hybridMultilevel"/>
    <w:tmpl w:val="A2CABFA8"/>
    <w:lvl w:ilvl="0" w:tplc="2028094A">
      <w:start w:val="1"/>
      <w:numFmt w:val="bullet"/>
      <w:lvlText w:val="в"/>
      <w:lvlJc w:val="left"/>
    </w:lvl>
    <w:lvl w:ilvl="1" w:tplc="A7CA762E">
      <w:numFmt w:val="decimal"/>
      <w:lvlText w:val=""/>
      <w:lvlJc w:val="left"/>
    </w:lvl>
    <w:lvl w:ilvl="2" w:tplc="377E6EE6">
      <w:numFmt w:val="decimal"/>
      <w:lvlText w:val=""/>
      <w:lvlJc w:val="left"/>
    </w:lvl>
    <w:lvl w:ilvl="3" w:tplc="E75661AA">
      <w:numFmt w:val="decimal"/>
      <w:lvlText w:val=""/>
      <w:lvlJc w:val="left"/>
    </w:lvl>
    <w:lvl w:ilvl="4" w:tplc="36FA626E">
      <w:numFmt w:val="decimal"/>
      <w:lvlText w:val=""/>
      <w:lvlJc w:val="left"/>
    </w:lvl>
    <w:lvl w:ilvl="5" w:tplc="9DDEED6E">
      <w:numFmt w:val="decimal"/>
      <w:lvlText w:val=""/>
      <w:lvlJc w:val="left"/>
    </w:lvl>
    <w:lvl w:ilvl="6" w:tplc="44ECA47E">
      <w:numFmt w:val="decimal"/>
      <w:lvlText w:val=""/>
      <w:lvlJc w:val="left"/>
    </w:lvl>
    <w:lvl w:ilvl="7" w:tplc="1B68B1DA">
      <w:numFmt w:val="decimal"/>
      <w:lvlText w:val=""/>
      <w:lvlJc w:val="left"/>
    </w:lvl>
    <w:lvl w:ilvl="8" w:tplc="74428044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3AD0B428"/>
    <w:lvl w:ilvl="0" w:tplc="1AD4A42C">
      <w:start w:val="1"/>
      <w:numFmt w:val="bullet"/>
      <w:lvlText w:val="в"/>
      <w:lvlJc w:val="left"/>
    </w:lvl>
    <w:lvl w:ilvl="1" w:tplc="A8147C9A">
      <w:start w:val="1"/>
      <w:numFmt w:val="bullet"/>
      <w:lvlText w:val="В"/>
      <w:lvlJc w:val="left"/>
    </w:lvl>
    <w:lvl w:ilvl="2" w:tplc="A2A06EA6">
      <w:numFmt w:val="decimal"/>
      <w:lvlText w:val=""/>
      <w:lvlJc w:val="left"/>
    </w:lvl>
    <w:lvl w:ilvl="3" w:tplc="5146467E">
      <w:numFmt w:val="decimal"/>
      <w:lvlText w:val=""/>
      <w:lvlJc w:val="left"/>
    </w:lvl>
    <w:lvl w:ilvl="4" w:tplc="B4AEFFAC">
      <w:numFmt w:val="decimal"/>
      <w:lvlText w:val=""/>
      <w:lvlJc w:val="left"/>
    </w:lvl>
    <w:lvl w:ilvl="5" w:tplc="183285BC">
      <w:numFmt w:val="decimal"/>
      <w:lvlText w:val=""/>
      <w:lvlJc w:val="left"/>
    </w:lvl>
    <w:lvl w:ilvl="6" w:tplc="09AA15A8">
      <w:numFmt w:val="decimal"/>
      <w:lvlText w:val=""/>
      <w:lvlJc w:val="left"/>
    </w:lvl>
    <w:lvl w:ilvl="7" w:tplc="2F12554A">
      <w:numFmt w:val="decimal"/>
      <w:lvlText w:val=""/>
      <w:lvlJc w:val="left"/>
    </w:lvl>
    <w:lvl w:ilvl="8" w:tplc="4CBC54B0">
      <w:numFmt w:val="decimal"/>
      <w:lvlText w:val=""/>
      <w:lvlJc w:val="left"/>
    </w:lvl>
  </w:abstractNum>
  <w:abstractNum w:abstractNumId="17" w15:restartNumberingAfterBreak="0">
    <w:nsid w:val="000063CB"/>
    <w:multiLevelType w:val="hybridMultilevel"/>
    <w:tmpl w:val="467EE35A"/>
    <w:lvl w:ilvl="0" w:tplc="AAEEDFDA">
      <w:start w:val="3"/>
      <w:numFmt w:val="decimal"/>
      <w:lvlText w:val="%1."/>
      <w:lvlJc w:val="left"/>
    </w:lvl>
    <w:lvl w:ilvl="1" w:tplc="319C98BC">
      <w:numFmt w:val="decimal"/>
      <w:lvlText w:val=""/>
      <w:lvlJc w:val="left"/>
    </w:lvl>
    <w:lvl w:ilvl="2" w:tplc="DB5ABECA">
      <w:numFmt w:val="decimal"/>
      <w:lvlText w:val=""/>
      <w:lvlJc w:val="left"/>
    </w:lvl>
    <w:lvl w:ilvl="3" w:tplc="F4A04CF8">
      <w:numFmt w:val="decimal"/>
      <w:lvlText w:val=""/>
      <w:lvlJc w:val="left"/>
    </w:lvl>
    <w:lvl w:ilvl="4" w:tplc="1D023194">
      <w:numFmt w:val="decimal"/>
      <w:lvlText w:val=""/>
      <w:lvlJc w:val="left"/>
    </w:lvl>
    <w:lvl w:ilvl="5" w:tplc="5D9CBD82">
      <w:numFmt w:val="decimal"/>
      <w:lvlText w:val=""/>
      <w:lvlJc w:val="left"/>
    </w:lvl>
    <w:lvl w:ilvl="6" w:tplc="CBCA82E0">
      <w:numFmt w:val="decimal"/>
      <w:lvlText w:val=""/>
      <w:lvlJc w:val="left"/>
    </w:lvl>
    <w:lvl w:ilvl="7" w:tplc="430481E8">
      <w:numFmt w:val="decimal"/>
      <w:lvlText w:val=""/>
      <w:lvlJc w:val="left"/>
    </w:lvl>
    <w:lvl w:ilvl="8" w:tplc="4552D9E0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E598A716"/>
    <w:lvl w:ilvl="0" w:tplc="8CC4ACC8">
      <w:start w:val="1"/>
      <w:numFmt w:val="bullet"/>
      <w:lvlText w:val=""/>
      <w:lvlJc w:val="left"/>
    </w:lvl>
    <w:lvl w:ilvl="1" w:tplc="F668B2B8">
      <w:numFmt w:val="decimal"/>
      <w:lvlText w:val=""/>
      <w:lvlJc w:val="left"/>
    </w:lvl>
    <w:lvl w:ilvl="2" w:tplc="AA54E97C">
      <w:numFmt w:val="decimal"/>
      <w:lvlText w:val=""/>
      <w:lvlJc w:val="left"/>
    </w:lvl>
    <w:lvl w:ilvl="3" w:tplc="E24ABCCC">
      <w:numFmt w:val="decimal"/>
      <w:lvlText w:val=""/>
      <w:lvlJc w:val="left"/>
    </w:lvl>
    <w:lvl w:ilvl="4" w:tplc="6BC02C46">
      <w:numFmt w:val="decimal"/>
      <w:lvlText w:val=""/>
      <w:lvlJc w:val="left"/>
    </w:lvl>
    <w:lvl w:ilvl="5" w:tplc="C2FCF820">
      <w:numFmt w:val="decimal"/>
      <w:lvlText w:val=""/>
      <w:lvlJc w:val="left"/>
    </w:lvl>
    <w:lvl w:ilvl="6" w:tplc="ABD0E078">
      <w:numFmt w:val="decimal"/>
      <w:lvlText w:val=""/>
      <w:lvlJc w:val="left"/>
    </w:lvl>
    <w:lvl w:ilvl="7" w:tplc="1D6E7B6A">
      <w:numFmt w:val="decimal"/>
      <w:lvlText w:val=""/>
      <w:lvlJc w:val="left"/>
    </w:lvl>
    <w:lvl w:ilvl="8" w:tplc="0BBC65C4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69A08DC0"/>
    <w:lvl w:ilvl="0" w:tplc="A7445BAC">
      <w:start w:val="2"/>
      <w:numFmt w:val="decimal"/>
      <w:lvlText w:val="%1."/>
      <w:lvlJc w:val="left"/>
    </w:lvl>
    <w:lvl w:ilvl="1" w:tplc="4EB03DF0">
      <w:numFmt w:val="decimal"/>
      <w:lvlText w:val=""/>
      <w:lvlJc w:val="left"/>
    </w:lvl>
    <w:lvl w:ilvl="2" w:tplc="A880C52A">
      <w:numFmt w:val="decimal"/>
      <w:lvlText w:val=""/>
      <w:lvlJc w:val="left"/>
    </w:lvl>
    <w:lvl w:ilvl="3" w:tplc="8CDC4194">
      <w:numFmt w:val="decimal"/>
      <w:lvlText w:val=""/>
      <w:lvlJc w:val="left"/>
    </w:lvl>
    <w:lvl w:ilvl="4" w:tplc="57ACC62E">
      <w:numFmt w:val="decimal"/>
      <w:lvlText w:val=""/>
      <w:lvlJc w:val="left"/>
    </w:lvl>
    <w:lvl w:ilvl="5" w:tplc="6178BDE4">
      <w:numFmt w:val="decimal"/>
      <w:lvlText w:val=""/>
      <w:lvlJc w:val="left"/>
    </w:lvl>
    <w:lvl w:ilvl="6" w:tplc="5F304CC2">
      <w:numFmt w:val="decimal"/>
      <w:lvlText w:val=""/>
      <w:lvlJc w:val="left"/>
    </w:lvl>
    <w:lvl w:ilvl="7" w:tplc="43D005F2">
      <w:numFmt w:val="decimal"/>
      <w:lvlText w:val=""/>
      <w:lvlJc w:val="left"/>
    </w:lvl>
    <w:lvl w:ilvl="8" w:tplc="6720B470">
      <w:numFmt w:val="decimal"/>
      <w:lvlText w:val=""/>
      <w:lvlJc w:val="left"/>
    </w:lvl>
  </w:abstractNum>
  <w:abstractNum w:abstractNumId="20" w15:restartNumberingAfterBreak="0">
    <w:nsid w:val="00006BFC"/>
    <w:multiLevelType w:val="hybridMultilevel"/>
    <w:tmpl w:val="23DE7A28"/>
    <w:lvl w:ilvl="0" w:tplc="E568596C">
      <w:start w:val="13"/>
      <w:numFmt w:val="decimal"/>
      <w:lvlText w:val="%1."/>
      <w:lvlJc w:val="left"/>
    </w:lvl>
    <w:lvl w:ilvl="1" w:tplc="D5B656A4">
      <w:numFmt w:val="decimal"/>
      <w:lvlText w:val=""/>
      <w:lvlJc w:val="left"/>
    </w:lvl>
    <w:lvl w:ilvl="2" w:tplc="2D90473E">
      <w:numFmt w:val="decimal"/>
      <w:lvlText w:val=""/>
      <w:lvlJc w:val="left"/>
    </w:lvl>
    <w:lvl w:ilvl="3" w:tplc="6E925CB4">
      <w:numFmt w:val="decimal"/>
      <w:lvlText w:val=""/>
      <w:lvlJc w:val="left"/>
    </w:lvl>
    <w:lvl w:ilvl="4" w:tplc="F73C595C">
      <w:numFmt w:val="decimal"/>
      <w:lvlText w:val=""/>
      <w:lvlJc w:val="left"/>
    </w:lvl>
    <w:lvl w:ilvl="5" w:tplc="6FC09AA0">
      <w:numFmt w:val="decimal"/>
      <w:lvlText w:val=""/>
      <w:lvlJc w:val="left"/>
    </w:lvl>
    <w:lvl w:ilvl="6" w:tplc="60B8C7E4">
      <w:numFmt w:val="decimal"/>
      <w:lvlText w:val=""/>
      <w:lvlJc w:val="left"/>
    </w:lvl>
    <w:lvl w:ilvl="7" w:tplc="19A42012">
      <w:numFmt w:val="decimal"/>
      <w:lvlText w:val=""/>
      <w:lvlJc w:val="left"/>
    </w:lvl>
    <w:lvl w:ilvl="8" w:tplc="AE324EEE">
      <w:numFmt w:val="decimal"/>
      <w:lvlText w:val=""/>
      <w:lvlJc w:val="left"/>
    </w:lvl>
  </w:abstractNum>
  <w:abstractNum w:abstractNumId="21" w15:restartNumberingAfterBreak="0">
    <w:nsid w:val="00006E5D"/>
    <w:multiLevelType w:val="hybridMultilevel"/>
    <w:tmpl w:val="2BAA961C"/>
    <w:lvl w:ilvl="0" w:tplc="5E94DCA8">
      <w:start w:val="1"/>
      <w:numFmt w:val="bullet"/>
      <w:lvlText w:val="*"/>
      <w:lvlJc w:val="left"/>
    </w:lvl>
    <w:lvl w:ilvl="1" w:tplc="9DA6907E">
      <w:numFmt w:val="decimal"/>
      <w:lvlText w:val=""/>
      <w:lvlJc w:val="left"/>
    </w:lvl>
    <w:lvl w:ilvl="2" w:tplc="D676E3A0">
      <w:numFmt w:val="decimal"/>
      <w:lvlText w:val=""/>
      <w:lvlJc w:val="left"/>
    </w:lvl>
    <w:lvl w:ilvl="3" w:tplc="32D2F5F8">
      <w:numFmt w:val="decimal"/>
      <w:lvlText w:val=""/>
      <w:lvlJc w:val="left"/>
    </w:lvl>
    <w:lvl w:ilvl="4" w:tplc="DCF66F80">
      <w:numFmt w:val="decimal"/>
      <w:lvlText w:val=""/>
      <w:lvlJc w:val="left"/>
    </w:lvl>
    <w:lvl w:ilvl="5" w:tplc="F11EB8A0">
      <w:numFmt w:val="decimal"/>
      <w:lvlText w:val=""/>
      <w:lvlJc w:val="left"/>
    </w:lvl>
    <w:lvl w:ilvl="6" w:tplc="8816519A">
      <w:numFmt w:val="decimal"/>
      <w:lvlText w:val=""/>
      <w:lvlJc w:val="left"/>
    </w:lvl>
    <w:lvl w:ilvl="7" w:tplc="E886FF2A">
      <w:numFmt w:val="decimal"/>
      <w:lvlText w:val=""/>
      <w:lvlJc w:val="left"/>
    </w:lvl>
    <w:lvl w:ilvl="8" w:tplc="802229C4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0B0E7B22"/>
    <w:lvl w:ilvl="0" w:tplc="3DE017CC">
      <w:start w:val="1"/>
      <w:numFmt w:val="bullet"/>
      <w:lvlText w:val="и"/>
      <w:lvlJc w:val="left"/>
    </w:lvl>
    <w:lvl w:ilvl="1" w:tplc="604497BA">
      <w:start w:val="1"/>
      <w:numFmt w:val="bullet"/>
      <w:lvlText w:val=""/>
      <w:lvlJc w:val="left"/>
    </w:lvl>
    <w:lvl w:ilvl="2" w:tplc="64D23388">
      <w:numFmt w:val="decimal"/>
      <w:lvlText w:val=""/>
      <w:lvlJc w:val="left"/>
    </w:lvl>
    <w:lvl w:ilvl="3" w:tplc="32740790">
      <w:numFmt w:val="decimal"/>
      <w:lvlText w:val=""/>
      <w:lvlJc w:val="left"/>
    </w:lvl>
    <w:lvl w:ilvl="4" w:tplc="78E2FD66">
      <w:numFmt w:val="decimal"/>
      <w:lvlText w:val=""/>
      <w:lvlJc w:val="left"/>
    </w:lvl>
    <w:lvl w:ilvl="5" w:tplc="D2FA789C">
      <w:numFmt w:val="decimal"/>
      <w:lvlText w:val=""/>
      <w:lvlJc w:val="left"/>
    </w:lvl>
    <w:lvl w:ilvl="6" w:tplc="57EEAE8E">
      <w:numFmt w:val="decimal"/>
      <w:lvlText w:val=""/>
      <w:lvlJc w:val="left"/>
    </w:lvl>
    <w:lvl w:ilvl="7" w:tplc="040A4EDA">
      <w:numFmt w:val="decimal"/>
      <w:lvlText w:val=""/>
      <w:lvlJc w:val="left"/>
    </w:lvl>
    <w:lvl w:ilvl="8" w:tplc="73FAC402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E09C813C"/>
    <w:lvl w:ilvl="0" w:tplc="57BC59D0">
      <w:start w:val="3"/>
      <w:numFmt w:val="decimal"/>
      <w:lvlText w:val="%1."/>
      <w:lvlJc w:val="left"/>
    </w:lvl>
    <w:lvl w:ilvl="1" w:tplc="D7FC6FEA">
      <w:numFmt w:val="decimal"/>
      <w:lvlText w:val=""/>
      <w:lvlJc w:val="left"/>
    </w:lvl>
    <w:lvl w:ilvl="2" w:tplc="BBD6B58E">
      <w:numFmt w:val="decimal"/>
      <w:lvlText w:val=""/>
      <w:lvlJc w:val="left"/>
    </w:lvl>
    <w:lvl w:ilvl="3" w:tplc="BC8AA270">
      <w:numFmt w:val="decimal"/>
      <w:lvlText w:val=""/>
      <w:lvlJc w:val="left"/>
    </w:lvl>
    <w:lvl w:ilvl="4" w:tplc="1132EA6C">
      <w:numFmt w:val="decimal"/>
      <w:lvlText w:val=""/>
      <w:lvlJc w:val="left"/>
    </w:lvl>
    <w:lvl w:ilvl="5" w:tplc="C4F81B98">
      <w:numFmt w:val="decimal"/>
      <w:lvlText w:val=""/>
      <w:lvlJc w:val="left"/>
    </w:lvl>
    <w:lvl w:ilvl="6" w:tplc="06E28128">
      <w:numFmt w:val="decimal"/>
      <w:lvlText w:val=""/>
      <w:lvlJc w:val="left"/>
    </w:lvl>
    <w:lvl w:ilvl="7" w:tplc="38D012BE">
      <w:numFmt w:val="decimal"/>
      <w:lvlText w:val=""/>
      <w:lvlJc w:val="left"/>
    </w:lvl>
    <w:lvl w:ilvl="8" w:tplc="7BACD718">
      <w:numFmt w:val="decimal"/>
      <w:lvlText w:val=""/>
      <w:lvlJc w:val="left"/>
    </w:lvl>
  </w:abstractNum>
  <w:abstractNum w:abstractNumId="24" w15:restartNumberingAfterBreak="0">
    <w:nsid w:val="00007A5A"/>
    <w:multiLevelType w:val="hybridMultilevel"/>
    <w:tmpl w:val="55D06158"/>
    <w:lvl w:ilvl="0" w:tplc="D95880C0">
      <w:start w:val="1"/>
      <w:numFmt w:val="decimal"/>
      <w:lvlText w:val="%1."/>
      <w:lvlJc w:val="left"/>
    </w:lvl>
    <w:lvl w:ilvl="1" w:tplc="B0149B32">
      <w:numFmt w:val="decimal"/>
      <w:lvlText w:val=""/>
      <w:lvlJc w:val="left"/>
    </w:lvl>
    <w:lvl w:ilvl="2" w:tplc="713C91A6">
      <w:numFmt w:val="decimal"/>
      <w:lvlText w:val=""/>
      <w:lvlJc w:val="left"/>
    </w:lvl>
    <w:lvl w:ilvl="3" w:tplc="1E68EF7E">
      <w:numFmt w:val="decimal"/>
      <w:lvlText w:val=""/>
      <w:lvlJc w:val="left"/>
    </w:lvl>
    <w:lvl w:ilvl="4" w:tplc="3DFE8F84">
      <w:numFmt w:val="decimal"/>
      <w:lvlText w:val=""/>
      <w:lvlJc w:val="left"/>
    </w:lvl>
    <w:lvl w:ilvl="5" w:tplc="3FC2596C">
      <w:numFmt w:val="decimal"/>
      <w:lvlText w:val=""/>
      <w:lvlJc w:val="left"/>
    </w:lvl>
    <w:lvl w:ilvl="6" w:tplc="09545A22">
      <w:numFmt w:val="decimal"/>
      <w:lvlText w:val=""/>
      <w:lvlJc w:val="left"/>
    </w:lvl>
    <w:lvl w:ilvl="7" w:tplc="658E608C">
      <w:numFmt w:val="decimal"/>
      <w:lvlText w:val=""/>
      <w:lvlJc w:val="left"/>
    </w:lvl>
    <w:lvl w:ilvl="8" w:tplc="5E80EF96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6F3E0E2C"/>
    <w:lvl w:ilvl="0" w:tplc="F3687568">
      <w:start w:val="1"/>
      <w:numFmt w:val="decimal"/>
      <w:lvlText w:val="%1"/>
      <w:lvlJc w:val="left"/>
    </w:lvl>
    <w:lvl w:ilvl="1" w:tplc="70EA2900">
      <w:numFmt w:val="decimal"/>
      <w:lvlText w:val=""/>
      <w:lvlJc w:val="left"/>
    </w:lvl>
    <w:lvl w:ilvl="2" w:tplc="50D08A7A">
      <w:numFmt w:val="decimal"/>
      <w:lvlText w:val=""/>
      <w:lvlJc w:val="left"/>
    </w:lvl>
    <w:lvl w:ilvl="3" w:tplc="F3CA5082">
      <w:numFmt w:val="decimal"/>
      <w:lvlText w:val=""/>
      <w:lvlJc w:val="left"/>
    </w:lvl>
    <w:lvl w:ilvl="4" w:tplc="DA048CBA">
      <w:numFmt w:val="decimal"/>
      <w:lvlText w:val=""/>
      <w:lvlJc w:val="left"/>
    </w:lvl>
    <w:lvl w:ilvl="5" w:tplc="31E0B432">
      <w:numFmt w:val="decimal"/>
      <w:lvlText w:val=""/>
      <w:lvlJc w:val="left"/>
    </w:lvl>
    <w:lvl w:ilvl="6" w:tplc="985C7612">
      <w:numFmt w:val="decimal"/>
      <w:lvlText w:val=""/>
      <w:lvlJc w:val="left"/>
    </w:lvl>
    <w:lvl w:ilvl="7" w:tplc="EFCC20F6">
      <w:numFmt w:val="decimal"/>
      <w:lvlText w:val=""/>
      <w:lvlJc w:val="left"/>
    </w:lvl>
    <w:lvl w:ilvl="8" w:tplc="DE7AA938">
      <w:numFmt w:val="decimal"/>
      <w:lvlText w:val=""/>
      <w:lvlJc w:val="left"/>
    </w:lvl>
  </w:abstractNum>
  <w:abstractNum w:abstractNumId="26" w15:restartNumberingAfterBreak="0">
    <w:nsid w:val="00007FF5"/>
    <w:multiLevelType w:val="hybridMultilevel"/>
    <w:tmpl w:val="4DCAC1C8"/>
    <w:lvl w:ilvl="0" w:tplc="9F9A4E90">
      <w:start w:val="4"/>
      <w:numFmt w:val="decimal"/>
      <w:lvlText w:val="%1"/>
      <w:lvlJc w:val="left"/>
    </w:lvl>
    <w:lvl w:ilvl="1" w:tplc="6DB05972">
      <w:numFmt w:val="decimal"/>
      <w:lvlText w:val=""/>
      <w:lvlJc w:val="left"/>
    </w:lvl>
    <w:lvl w:ilvl="2" w:tplc="E0E41454">
      <w:numFmt w:val="decimal"/>
      <w:lvlText w:val=""/>
      <w:lvlJc w:val="left"/>
    </w:lvl>
    <w:lvl w:ilvl="3" w:tplc="2682A554">
      <w:numFmt w:val="decimal"/>
      <w:lvlText w:val=""/>
      <w:lvlJc w:val="left"/>
    </w:lvl>
    <w:lvl w:ilvl="4" w:tplc="0BCCFFD0">
      <w:numFmt w:val="decimal"/>
      <w:lvlText w:val=""/>
      <w:lvlJc w:val="left"/>
    </w:lvl>
    <w:lvl w:ilvl="5" w:tplc="7BE8F3BE">
      <w:numFmt w:val="decimal"/>
      <w:lvlText w:val=""/>
      <w:lvlJc w:val="left"/>
    </w:lvl>
    <w:lvl w:ilvl="6" w:tplc="4880EB70">
      <w:numFmt w:val="decimal"/>
      <w:lvlText w:val=""/>
      <w:lvlJc w:val="left"/>
    </w:lvl>
    <w:lvl w:ilvl="7" w:tplc="E0FE30C8">
      <w:numFmt w:val="decimal"/>
      <w:lvlText w:val=""/>
      <w:lvlJc w:val="left"/>
    </w:lvl>
    <w:lvl w:ilvl="8" w:tplc="D9064352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C2"/>
    <w:rsid w:val="003433F4"/>
    <w:rsid w:val="00B83513"/>
    <w:rsid w:val="00D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E8AF-9299-41ED-A910-0ED142DA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513"/>
    <w:rPr>
      <w:rFonts w:ascii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B83513"/>
  </w:style>
  <w:style w:type="character" w:styleId="a4">
    <w:name w:val="Hyperlink"/>
    <w:basedOn w:val="a0"/>
    <w:uiPriority w:val="99"/>
    <w:unhideWhenUsed/>
    <w:rsid w:val="00B83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5960</Words>
  <Characters>33977</Characters>
  <Application>Microsoft Office Word</Application>
  <DocSecurity>0</DocSecurity>
  <Lines>283</Lines>
  <Paragraphs>79</Paragraphs>
  <ScaleCrop>false</ScaleCrop>
  <Company/>
  <LinksUpToDate>false</LinksUpToDate>
  <CharactersWithSpaces>39858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2020-03-20T03:26:00Z</dcterms:created>
  <dcterms:modified xsi:type="dcterms:W3CDTF">2020-03-20T03:27:00Z</dcterms:modified>
</cp:coreProperties>
</file>