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8E" w:rsidRDefault="0083428E" w:rsidP="0083428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349528" wp14:editId="7F4B17DD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8E" w:rsidRDefault="0083428E" w:rsidP="0083428E">
      <w:pPr>
        <w:jc w:val="center"/>
        <w:rPr>
          <w:b/>
          <w:bCs/>
          <w:sz w:val="28"/>
          <w:szCs w:val="28"/>
        </w:rPr>
      </w:pPr>
    </w:p>
    <w:p w:rsidR="0083428E" w:rsidRDefault="0083428E" w:rsidP="0083428E">
      <w:pPr>
        <w:jc w:val="center"/>
        <w:rPr>
          <w:b/>
          <w:bCs/>
          <w:sz w:val="28"/>
          <w:szCs w:val="28"/>
        </w:rPr>
      </w:pPr>
    </w:p>
    <w:p w:rsidR="0083428E" w:rsidRPr="00710781" w:rsidRDefault="0083428E" w:rsidP="0083428E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83428E" w:rsidRPr="00CF5285" w:rsidRDefault="0083428E" w:rsidP="0083428E">
      <w:pPr>
        <w:jc w:val="center"/>
        <w:rPr>
          <w:sz w:val="24"/>
          <w:szCs w:val="24"/>
        </w:rPr>
      </w:pPr>
      <w:r w:rsidRPr="00CF5285">
        <w:rPr>
          <w:sz w:val="24"/>
          <w:szCs w:val="24"/>
        </w:rPr>
        <w:t>ЕНИСЕЙСКОГО РАЙОНА</w:t>
      </w:r>
    </w:p>
    <w:p w:rsidR="0083428E" w:rsidRPr="00710781" w:rsidRDefault="0083428E" w:rsidP="0083428E">
      <w:pPr>
        <w:pBdr>
          <w:bottom w:val="single" w:sz="12" w:space="1" w:color="auto"/>
        </w:pBdr>
        <w:tabs>
          <w:tab w:val="center" w:pos="4677"/>
          <w:tab w:val="left" w:pos="7125"/>
        </w:tabs>
      </w:pPr>
      <w:r w:rsidRPr="00CF5285">
        <w:rPr>
          <w:sz w:val="24"/>
          <w:szCs w:val="24"/>
        </w:rPr>
        <w:tab/>
        <w:t>КРАСНОЯРСКОГО КРАЯ</w:t>
      </w:r>
      <w:r>
        <w:tab/>
      </w:r>
    </w:p>
    <w:p w:rsidR="0083428E" w:rsidRPr="000C6BEC" w:rsidRDefault="0083428E" w:rsidP="008342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83428E" w:rsidRPr="00AA3598" w:rsidRDefault="0083428E" w:rsidP="0083428E">
      <w:pPr>
        <w:ind w:left="2124"/>
        <w:rPr>
          <w:b/>
          <w:sz w:val="24"/>
          <w:szCs w:val="24"/>
        </w:rPr>
      </w:pPr>
      <w:r w:rsidRPr="00AA359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</w:t>
      </w:r>
      <w:r w:rsidRPr="00AA3598">
        <w:rPr>
          <w:b/>
          <w:bCs/>
          <w:sz w:val="24"/>
          <w:szCs w:val="24"/>
        </w:rPr>
        <w:t xml:space="preserve"> РЕШЕНИЕ                     </w:t>
      </w:r>
    </w:p>
    <w:p w:rsidR="0083428E" w:rsidRPr="00AA3598" w:rsidRDefault="0083428E" w:rsidP="008342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B87C84">
        <w:rPr>
          <w:rFonts w:ascii="Times New Roman" w:hAnsi="Times New Roman"/>
          <w:sz w:val="24"/>
          <w:szCs w:val="24"/>
        </w:rPr>
        <w:t>1</w:t>
      </w:r>
      <w:r w:rsidRPr="00AA3598">
        <w:rPr>
          <w:rFonts w:ascii="Times New Roman" w:hAnsi="Times New Roman"/>
          <w:sz w:val="24"/>
          <w:szCs w:val="24"/>
        </w:rPr>
        <w:t>.</w:t>
      </w:r>
      <w:r w:rsidR="00B87C84">
        <w:rPr>
          <w:rFonts w:ascii="Times New Roman" w:hAnsi="Times New Roman"/>
          <w:sz w:val="24"/>
          <w:szCs w:val="24"/>
        </w:rPr>
        <w:t>12</w:t>
      </w:r>
      <w:r w:rsidRPr="00AA359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AA3598">
        <w:rPr>
          <w:rFonts w:ascii="Times New Roman" w:hAnsi="Times New Roman"/>
          <w:sz w:val="24"/>
          <w:szCs w:val="24"/>
        </w:rPr>
        <w:t xml:space="preserve"> г.</w:t>
      </w:r>
      <w:r w:rsidRPr="00AA3598">
        <w:rPr>
          <w:rFonts w:ascii="Times New Roman" w:hAnsi="Times New Roman"/>
          <w:sz w:val="24"/>
          <w:szCs w:val="24"/>
        </w:rPr>
        <w:tab/>
      </w:r>
      <w:r w:rsidRPr="00AA3598">
        <w:rPr>
          <w:rFonts w:ascii="Times New Roman" w:hAnsi="Times New Roman"/>
          <w:sz w:val="24"/>
          <w:szCs w:val="24"/>
        </w:rPr>
        <w:tab/>
        <w:t xml:space="preserve">         п. Шапкино</w:t>
      </w:r>
      <w:r w:rsidRPr="00AA3598">
        <w:rPr>
          <w:rFonts w:ascii="Times New Roman" w:hAnsi="Times New Roman"/>
          <w:sz w:val="24"/>
          <w:szCs w:val="24"/>
        </w:rPr>
        <w:tab/>
        <w:t xml:space="preserve">            </w:t>
      </w:r>
      <w:r w:rsidRPr="00AA3598">
        <w:rPr>
          <w:rFonts w:ascii="Times New Roman" w:hAnsi="Times New Roman"/>
          <w:sz w:val="24"/>
          <w:szCs w:val="24"/>
        </w:rPr>
        <w:tab/>
        <w:t xml:space="preserve">       № </w:t>
      </w:r>
      <w:r>
        <w:rPr>
          <w:rFonts w:ascii="Times New Roman" w:hAnsi="Times New Roman"/>
          <w:sz w:val="24"/>
          <w:szCs w:val="24"/>
        </w:rPr>
        <w:t>17-</w:t>
      </w:r>
      <w:r w:rsidR="00B87C84">
        <w:rPr>
          <w:rFonts w:ascii="Times New Roman" w:hAnsi="Times New Roman"/>
          <w:sz w:val="24"/>
          <w:szCs w:val="24"/>
        </w:rPr>
        <w:t>68р</w:t>
      </w:r>
      <w:bookmarkStart w:id="0" w:name="_GoBack"/>
      <w:bookmarkEnd w:id="0"/>
    </w:p>
    <w:p w:rsidR="0083428E" w:rsidRPr="00AA3598" w:rsidRDefault="0083428E" w:rsidP="0083428E">
      <w:pPr>
        <w:ind w:right="1074"/>
        <w:jc w:val="both"/>
        <w:rPr>
          <w:b/>
          <w:sz w:val="24"/>
          <w:szCs w:val="24"/>
        </w:rPr>
      </w:pPr>
      <w:r w:rsidRPr="00AA3598">
        <w:rPr>
          <w:b/>
          <w:sz w:val="24"/>
          <w:szCs w:val="24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градостроительной деятельности</w:t>
      </w:r>
    </w:p>
    <w:p w:rsidR="0083428E" w:rsidRPr="00AA3598" w:rsidRDefault="0083428E" w:rsidP="0083428E">
      <w:pPr>
        <w:ind w:right="1074"/>
        <w:jc w:val="both"/>
        <w:rPr>
          <w:b/>
          <w:sz w:val="24"/>
          <w:szCs w:val="24"/>
        </w:rPr>
      </w:pPr>
    </w:p>
    <w:p w:rsidR="0083428E" w:rsidRPr="00AA3598" w:rsidRDefault="0083428E" w:rsidP="008342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A3598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14 части 1 статьи 1, с частью 2 статьи 1 </w:t>
      </w:r>
      <w:r w:rsidRPr="00AA3598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AA3598">
        <w:rPr>
          <w:b/>
          <w:sz w:val="24"/>
          <w:szCs w:val="24"/>
        </w:rPr>
        <w:t>:</w:t>
      </w:r>
      <w:r w:rsidRPr="00AA3598">
        <w:rPr>
          <w:sz w:val="24"/>
          <w:szCs w:val="24"/>
        </w:rPr>
        <w:t xml:space="preserve"> </w:t>
      </w:r>
    </w:p>
    <w:p w:rsidR="0083428E" w:rsidRPr="00AA3598" w:rsidRDefault="0083428E" w:rsidP="008342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Передать на 201</w:t>
      </w:r>
      <w:r w:rsidR="005629F5">
        <w:rPr>
          <w:sz w:val="24"/>
          <w:szCs w:val="24"/>
        </w:rPr>
        <w:t>7</w:t>
      </w:r>
      <w:r w:rsidRPr="00AA3598">
        <w:rPr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градостроительной деятельности,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83428E" w:rsidRPr="00AA3598" w:rsidRDefault="0083428E" w:rsidP="0083428E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83428E" w:rsidRPr="00AA3598" w:rsidRDefault="0083428E" w:rsidP="0083428E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выдаче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поселения;</w:t>
      </w:r>
    </w:p>
    <w:p w:rsidR="0083428E" w:rsidRPr="00AA3598" w:rsidRDefault="0083428E" w:rsidP="0083428E">
      <w:pPr>
        <w:tabs>
          <w:tab w:val="left" w:pos="1260"/>
        </w:tabs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подготовка местных нормативов градостроительного проектирования поселений;</w:t>
      </w:r>
    </w:p>
    <w:p w:rsidR="0083428E" w:rsidRPr="00AA3598" w:rsidRDefault="0083428E" w:rsidP="0083428E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по резервированию земель и изъятию, в том числе путем выкупа, земельных участков в границах поселений для муниципальных нужд;</w:t>
      </w:r>
    </w:p>
    <w:p w:rsidR="0083428E" w:rsidRPr="00AA3598" w:rsidRDefault="0083428E" w:rsidP="00834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- осуществление муниципального земельного контроля за использованием земель поселения.</w:t>
      </w:r>
    </w:p>
    <w:p w:rsidR="0083428E" w:rsidRPr="00AA3598" w:rsidRDefault="0083428E" w:rsidP="0083428E">
      <w:pPr>
        <w:ind w:firstLine="900"/>
        <w:jc w:val="both"/>
        <w:rPr>
          <w:sz w:val="24"/>
          <w:szCs w:val="24"/>
        </w:rPr>
      </w:pPr>
      <w:r w:rsidRPr="00AA3598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83428E" w:rsidRPr="00AA3598" w:rsidRDefault="0083428E" w:rsidP="0083428E">
      <w:pPr>
        <w:pStyle w:val="a4"/>
        <w:rPr>
          <w:rFonts w:ascii="Times New Roman" w:hAnsi="Times New Roman"/>
          <w:sz w:val="24"/>
          <w:szCs w:val="24"/>
        </w:rPr>
      </w:pPr>
      <w:r w:rsidRPr="00AA3598">
        <w:rPr>
          <w:sz w:val="24"/>
          <w:szCs w:val="24"/>
        </w:rPr>
        <w:t xml:space="preserve">              3. </w:t>
      </w:r>
      <w:r w:rsidRPr="00AA3598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</w:t>
      </w:r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AA3598">
        <w:rPr>
          <w:rFonts w:ascii="Times New Roman" w:hAnsi="Times New Roman"/>
          <w:sz w:val="24"/>
          <w:szCs w:val="24"/>
        </w:rPr>
        <w:t>.</w:t>
      </w:r>
    </w:p>
    <w:p w:rsidR="0083428E" w:rsidRPr="00AA3598" w:rsidRDefault="0083428E" w:rsidP="008342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A3598">
        <w:rPr>
          <w:sz w:val="24"/>
          <w:szCs w:val="24"/>
        </w:rPr>
        <w:t>4. Настоящее решение вступает в силу с 01.01.201</w:t>
      </w:r>
      <w:r w:rsidR="005629F5">
        <w:rPr>
          <w:sz w:val="24"/>
          <w:szCs w:val="24"/>
        </w:rPr>
        <w:t>7</w:t>
      </w:r>
      <w:r w:rsidRPr="00AA3598">
        <w:rPr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83428E" w:rsidRPr="00AA3598" w:rsidRDefault="0083428E" w:rsidP="0083428E">
      <w:pPr>
        <w:ind w:firstLine="900"/>
        <w:jc w:val="both"/>
        <w:rPr>
          <w:sz w:val="24"/>
          <w:szCs w:val="24"/>
        </w:rPr>
      </w:pPr>
    </w:p>
    <w:p w:rsidR="0083428E" w:rsidRPr="00AA3598" w:rsidRDefault="0083428E" w:rsidP="0083428E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Глава Шапкинского сельсовета – </w:t>
      </w:r>
    </w:p>
    <w:p w:rsidR="0083428E" w:rsidRPr="00AA3598" w:rsidRDefault="0083428E" w:rsidP="0083428E">
      <w:pPr>
        <w:pStyle w:val="21"/>
        <w:ind w:firstLine="0"/>
        <w:rPr>
          <w:sz w:val="24"/>
          <w:szCs w:val="24"/>
        </w:rPr>
      </w:pPr>
      <w:r w:rsidRPr="00AA3598">
        <w:rPr>
          <w:sz w:val="24"/>
          <w:szCs w:val="24"/>
        </w:rPr>
        <w:t xml:space="preserve">Председатель Шапкинского сельского </w:t>
      </w:r>
    </w:p>
    <w:p w:rsidR="002B5C7F" w:rsidRDefault="0083428E" w:rsidP="0083428E">
      <w:r w:rsidRPr="00AA3598">
        <w:rPr>
          <w:sz w:val="24"/>
          <w:szCs w:val="24"/>
        </w:rPr>
        <w:t xml:space="preserve">Совета депутатов                                                                             Л.И. Загитова  </w:t>
      </w:r>
    </w:p>
    <w:sectPr w:rsidR="002B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AD"/>
    <w:rsid w:val="00025BAD"/>
    <w:rsid w:val="002B5C7F"/>
    <w:rsid w:val="005629F5"/>
    <w:rsid w:val="0083428E"/>
    <w:rsid w:val="00B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CA8C-75C1-4AE3-A56B-C8422ABF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2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83428E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8342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2016-11-29T02:50:00Z</dcterms:created>
  <dcterms:modified xsi:type="dcterms:W3CDTF">2016-12-01T09:12:00Z</dcterms:modified>
</cp:coreProperties>
</file>