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40" w:rsidRPr="00E57940" w:rsidRDefault="00E57940" w:rsidP="00E57940">
      <w:pPr>
        <w:autoSpaceDE w:val="0"/>
        <w:autoSpaceDN w:val="0"/>
        <w:rPr>
          <w:noProof/>
          <w:sz w:val="20"/>
          <w:szCs w:val="20"/>
        </w:rPr>
      </w:pPr>
      <w:r w:rsidRPr="00E57940">
        <w:rPr>
          <w:rFonts w:ascii="Bookman Old Style" w:hAnsi="Bookman Old Style"/>
          <w:b/>
          <w:sz w:val="20"/>
          <w:szCs w:val="20"/>
        </w:rPr>
        <w:t>№</w:t>
      </w:r>
      <w:r>
        <w:rPr>
          <w:rFonts w:ascii="Bookman Old Style" w:hAnsi="Bookman Old Style"/>
          <w:b/>
          <w:sz w:val="20"/>
          <w:szCs w:val="20"/>
        </w:rPr>
        <w:t>30(</w:t>
      </w:r>
      <w:proofErr w:type="gramStart"/>
      <w:r>
        <w:rPr>
          <w:rFonts w:ascii="Bookman Old Style" w:hAnsi="Bookman Old Style"/>
          <w:b/>
          <w:sz w:val="20"/>
          <w:szCs w:val="20"/>
        </w:rPr>
        <w:t>578</w:t>
      </w:r>
      <w:r w:rsidRPr="00E57940">
        <w:rPr>
          <w:rFonts w:ascii="Bookman Old Style" w:hAnsi="Bookman Old Style"/>
          <w:b/>
          <w:sz w:val="20"/>
          <w:szCs w:val="20"/>
        </w:rPr>
        <w:t>)</w:t>
      </w:r>
      <w:r w:rsidRPr="00E57940">
        <w:rPr>
          <w:rFonts w:ascii="Bookman Old Style" w:hAnsi="Bookman Old Style"/>
          <w:b/>
          <w:sz w:val="20"/>
          <w:szCs w:val="20"/>
        </w:rPr>
        <w:tab/>
      </w:r>
      <w:proofErr w:type="gramEnd"/>
      <w:r w:rsidRPr="00E57940">
        <w:rPr>
          <w:rFonts w:ascii="Bookman Old Style" w:hAnsi="Bookman Old Style"/>
          <w:b/>
          <w:sz w:val="20"/>
          <w:szCs w:val="20"/>
        </w:rPr>
        <w:tab/>
      </w:r>
      <w:r w:rsidRPr="00E57940">
        <w:rPr>
          <w:rFonts w:ascii="Bookman Old Style" w:hAnsi="Bookman Old Style"/>
          <w:b/>
          <w:sz w:val="20"/>
          <w:szCs w:val="20"/>
        </w:rPr>
        <w:tab/>
        <w:t xml:space="preserve"> </w:t>
      </w:r>
      <w:r w:rsidRPr="00E57940">
        <w:rPr>
          <w:rFonts w:ascii="Bookman Old Style" w:hAnsi="Bookman Old Style"/>
          <w:b/>
          <w:sz w:val="20"/>
          <w:szCs w:val="20"/>
        </w:rPr>
        <w:tab/>
      </w:r>
      <w:r w:rsidRPr="00E57940">
        <w:rPr>
          <w:rFonts w:ascii="Bookman Old Style" w:hAnsi="Bookman Old Style"/>
          <w:b/>
          <w:sz w:val="20"/>
          <w:szCs w:val="20"/>
        </w:rPr>
        <w:tab/>
        <w:t xml:space="preserve">   </w:t>
      </w:r>
      <w:r w:rsidRPr="00E57940">
        <w:rPr>
          <w:rFonts w:ascii="Bookman Old Style" w:hAnsi="Bookman Old Style"/>
          <w:b/>
          <w:sz w:val="20"/>
          <w:szCs w:val="20"/>
        </w:rPr>
        <w:tab/>
        <w:t xml:space="preserve">                                 2</w:t>
      </w:r>
      <w:r>
        <w:rPr>
          <w:rFonts w:ascii="Bookman Old Style" w:hAnsi="Bookman Old Style"/>
          <w:b/>
          <w:sz w:val="20"/>
          <w:szCs w:val="20"/>
        </w:rPr>
        <w:t>0</w:t>
      </w:r>
      <w:r w:rsidRPr="00E57940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мая</w:t>
      </w:r>
      <w:r w:rsidRPr="00E57940">
        <w:rPr>
          <w:rFonts w:ascii="Bookman Old Style" w:hAnsi="Bookman Old Style"/>
          <w:b/>
          <w:sz w:val="20"/>
          <w:szCs w:val="20"/>
        </w:rPr>
        <w:t xml:space="preserve"> 201</w:t>
      </w:r>
      <w:r>
        <w:rPr>
          <w:rFonts w:ascii="Bookman Old Style" w:hAnsi="Bookman Old Style"/>
          <w:b/>
          <w:sz w:val="20"/>
          <w:szCs w:val="20"/>
        </w:rPr>
        <w:t>6</w:t>
      </w:r>
      <w:r w:rsidRPr="00E57940">
        <w:rPr>
          <w:rFonts w:ascii="Bookman Old Style" w:hAnsi="Bookman Old Style"/>
          <w:b/>
          <w:sz w:val="20"/>
          <w:szCs w:val="20"/>
        </w:rPr>
        <w:t xml:space="preserve"> г.</w:t>
      </w:r>
    </w:p>
    <w:p w:rsidR="00E57940" w:rsidRPr="00E57940" w:rsidRDefault="00E57940" w:rsidP="00E57940">
      <w:pPr>
        <w:autoSpaceDE w:val="0"/>
        <w:autoSpaceDN w:val="0"/>
        <w:jc w:val="center"/>
        <w:rPr>
          <w:rFonts w:ascii="Bookman Old Style" w:hAnsi="Bookman Old Style"/>
          <w:b/>
          <w:sz w:val="20"/>
          <w:szCs w:val="20"/>
        </w:rPr>
      </w:pPr>
      <w:r w:rsidRPr="00E57940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7940" w:rsidRDefault="00E57940" w:rsidP="00E5794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E57940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E57940" w:rsidRDefault="00E57940" w:rsidP="00E57940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E57940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57940" w:rsidRPr="00E57940" w:rsidRDefault="00E57940" w:rsidP="00E57940">
      <w:pPr>
        <w:autoSpaceDE w:val="0"/>
        <w:autoSpaceDN w:val="0"/>
        <w:jc w:val="center"/>
        <w:rPr>
          <w:rFonts w:ascii="Bookman Old Style" w:hAnsi="Bookman Old Style"/>
          <w:b/>
          <w:sz w:val="20"/>
          <w:szCs w:val="20"/>
        </w:rPr>
      </w:pPr>
      <w:r w:rsidRPr="00E57940">
        <w:rPr>
          <w:rFonts w:ascii="Bookman Old Style" w:hAnsi="Bookman Old Style"/>
          <w:b/>
          <w:sz w:val="20"/>
          <w:szCs w:val="20"/>
        </w:rPr>
        <w:t>Официальное издание органов местного самоуправления</w:t>
      </w:r>
    </w:p>
    <w:p w:rsidR="00E57940" w:rsidRPr="00E57940" w:rsidRDefault="00E57940" w:rsidP="00E57940">
      <w:pPr>
        <w:autoSpaceDE w:val="0"/>
        <w:autoSpaceDN w:val="0"/>
        <w:jc w:val="center"/>
        <w:rPr>
          <w:rFonts w:ascii="Bookman Old Style" w:hAnsi="Bookman Old Style"/>
          <w:b/>
          <w:sz w:val="20"/>
          <w:szCs w:val="20"/>
        </w:rPr>
      </w:pPr>
      <w:r w:rsidRPr="00E579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19685" t="27305" r="27940" b="203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162B0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E57940">
        <w:rPr>
          <w:rFonts w:ascii="Bookman Old Style" w:hAnsi="Bookman Old Style"/>
          <w:b/>
          <w:sz w:val="20"/>
          <w:szCs w:val="20"/>
        </w:rPr>
        <w:t>Шапкинского сельсовета</w:t>
      </w:r>
    </w:p>
    <w:p w:rsidR="00E57940" w:rsidRDefault="00E57940" w:rsidP="00E57940">
      <w:pPr>
        <w:rPr>
          <w:b/>
          <w:bCs/>
          <w:noProof/>
          <w:sz w:val="28"/>
          <w:szCs w:val="28"/>
        </w:rPr>
      </w:pPr>
    </w:p>
    <w:p w:rsidR="0093489B" w:rsidRDefault="0093489B" w:rsidP="0093489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A1CF35A" wp14:editId="43B0C82B">
            <wp:extent cx="4572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489B" w:rsidRPr="00CE3395" w:rsidRDefault="0093489B" w:rsidP="0093489B">
      <w:pPr>
        <w:jc w:val="center"/>
        <w:rPr>
          <w:b/>
          <w:bCs/>
        </w:rPr>
      </w:pPr>
      <w:r w:rsidRPr="00CE3395">
        <w:rPr>
          <w:b/>
          <w:bCs/>
        </w:rPr>
        <w:t>ШАПКИНСКИЙ СЕЛЬСКИЙ СОВЕТ ДЕПУТАТОВ</w:t>
      </w:r>
    </w:p>
    <w:p w:rsidR="0093489B" w:rsidRPr="00CE3395" w:rsidRDefault="0093489B" w:rsidP="0093489B">
      <w:pPr>
        <w:jc w:val="center"/>
      </w:pPr>
      <w:r w:rsidRPr="00CE3395">
        <w:t>ЕНИСЕЙСКОГО РАЙОНА</w:t>
      </w:r>
    </w:p>
    <w:p w:rsidR="0093489B" w:rsidRPr="00D30774" w:rsidRDefault="0093489B" w:rsidP="0093489B">
      <w:pPr>
        <w:pBdr>
          <w:bottom w:val="single" w:sz="12" w:space="1" w:color="auto"/>
        </w:pBdr>
        <w:tabs>
          <w:tab w:val="center" w:pos="4950"/>
          <w:tab w:val="left" w:pos="8220"/>
        </w:tabs>
        <w:rPr>
          <w:b/>
        </w:rPr>
      </w:pPr>
      <w:r>
        <w:t xml:space="preserve">                                                        </w:t>
      </w:r>
      <w:r w:rsidRPr="00CE3395">
        <w:t>КРАСНОЯРСКОГО КРАЯ</w:t>
      </w:r>
    </w:p>
    <w:p w:rsidR="0093489B" w:rsidRPr="00FD3517" w:rsidRDefault="0093489B" w:rsidP="0093489B">
      <w:pPr>
        <w:jc w:val="right"/>
        <w:rPr>
          <w:b/>
          <w:bCs/>
          <w:sz w:val="20"/>
          <w:szCs w:val="20"/>
        </w:rPr>
      </w:pPr>
      <w:r w:rsidRPr="00FD3517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93489B" w:rsidRDefault="0093489B" w:rsidP="0093489B">
      <w:pPr>
        <w:ind w:left="2124"/>
        <w:rPr>
          <w:b/>
          <w:bCs/>
        </w:rPr>
      </w:pPr>
      <w:r>
        <w:rPr>
          <w:b/>
          <w:bCs/>
          <w:sz w:val="44"/>
          <w:szCs w:val="44"/>
        </w:rPr>
        <w:t xml:space="preserve">                   </w:t>
      </w:r>
      <w:r w:rsidRPr="00CE3395">
        <w:rPr>
          <w:b/>
          <w:bCs/>
        </w:rPr>
        <w:t xml:space="preserve">РЕШЕНИЕ         </w:t>
      </w:r>
    </w:p>
    <w:p w:rsidR="0093489B" w:rsidRDefault="0093489B" w:rsidP="0093489B">
      <w:pPr>
        <w:ind w:left="2124"/>
        <w:rPr>
          <w:b/>
          <w:bCs/>
        </w:rPr>
      </w:pPr>
    </w:p>
    <w:p w:rsidR="0093489B" w:rsidRDefault="0093489B" w:rsidP="0093489B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20.05.2016г.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п. Шапкино</w:t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 xml:space="preserve">          № 12-54р</w:t>
      </w:r>
    </w:p>
    <w:p w:rsidR="0093489B" w:rsidRPr="00CE3395" w:rsidRDefault="0093489B" w:rsidP="0093489B">
      <w:pPr>
        <w:ind w:left="2124"/>
        <w:rPr>
          <w:b/>
        </w:rPr>
      </w:pPr>
      <w:r w:rsidRPr="00CE3395">
        <w:rPr>
          <w:b/>
          <w:bCs/>
        </w:rPr>
        <w:t xml:space="preserve">            </w:t>
      </w:r>
    </w:p>
    <w:p w:rsidR="0093489B" w:rsidRPr="00914547" w:rsidRDefault="0093489B" w:rsidP="0093489B">
      <w:pPr>
        <w:pStyle w:val="21"/>
        <w:ind w:firstLine="0"/>
        <w:rPr>
          <w:b/>
          <w:sz w:val="24"/>
          <w:szCs w:val="24"/>
        </w:rPr>
      </w:pPr>
      <w:r w:rsidRPr="00914547">
        <w:rPr>
          <w:b/>
          <w:sz w:val="24"/>
          <w:szCs w:val="24"/>
        </w:rPr>
        <w:t xml:space="preserve">Об отмене Решения Шапкинского сельского Совета </w:t>
      </w:r>
    </w:p>
    <w:p w:rsidR="0093489B" w:rsidRPr="00914547" w:rsidRDefault="0093489B" w:rsidP="0093489B">
      <w:pPr>
        <w:pStyle w:val="21"/>
        <w:ind w:firstLine="0"/>
        <w:rPr>
          <w:b/>
          <w:sz w:val="24"/>
          <w:szCs w:val="24"/>
        </w:rPr>
      </w:pPr>
      <w:r w:rsidRPr="00914547">
        <w:rPr>
          <w:b/>
          <w:sz w:val="24"/>
          <w:szCs w:val="24"/>
        </w:rPr>
        <w:t xml:space="preserve">депутатов от </w:t>
      </w:r>
      <w:r>
        <w:rPr>
          <w:b/>
          <w:sz w:val="24"/>
          <w:szCs w:val="24"/>
        </w:rPr>
        <w:t>21</w:t>
      </w:r>
      <w:r w:rsidRPr="00914547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Pr="00914547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2</w:t>
      </w:r>
      <w:r w:rsidRPr="00914547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27-99</w:t>
      </w:r>
      <w:r w:rsidRPr="00914547">
        <w:rPr>
          <w:b/>
          <w:sz w:val="24"/>
          <w:szCs w:val="24"/>
        </w:rPr>
        <w:t>р</w:t>
      </w:r>
    </w:p>
    <w:p w:rsidR="0093489B" w:rsidRDefault="0093489B" w:rsidP="0093489B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Об отсутствии необходимости подготовки</w:t>
      </w:r>
    </w:p>
    <w:p w:rsidR="0093489B" w:rsidRDefault="0093489B" w:rsidP="0093489B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генерального плана и о подготовке правил</w:t>
      </w:r>
    </w:p>
    <w:p w:rsidR="0093489B" w:rsidRDefault="0093489B" w:rsidP="0093489B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землепользования и застройки</w:t>
      </w:r>
    </w:p>
    <w:p w:rsidR="0093489B" w:rsidRPr="00914547" w:rsidRDefault="0093489B" w:rsidP="0093489B">
      <w:pPr>
        <w:pStyle w:val="21"/>
        <w:ind w:firstLine="0"/>
        <w:rPr>
          <w:b/>
          <w:sz w:val="24"/>
          <w:szCs w:val="24"/>
        </w:rPr>
      </w:pPr>
    </w:p>
    <w:p w:rsidR="0093489B" w:rsidRPr="00BA0826" w:rsidRDefault="0093489B" w:rsidP="0093489B">
      <w:pPr>
        <w:pStyle w:val="21"/>
        <w:ind w:firstLine="0"/>
        <w:rPr>
          <w:b/>
          <w:sz w:val="24"/>
          <w:szCs w:val="24"/>
        </w:rPr>
      </w:pPr>
    </w:p>
    <w:p w:rsidR="0093489B" w:rsidRDefault="0093489B" w:rsidP="0093489B">
      <w:pPr>
        <w:ind w:firstLine="360"/>
        <w:jc w:val="both"/>
      </w:pPr>
      <w:r>
        <w:t>На основании Устава Шапкинского сельсовета, Шапкинский сельский Совет депутатов, РЕШИЛ:</w:t>
      </w:r>
    </w:p>
    <w:p w:rsidR="0093489B" w:rsidRDefault="0093489B" w:rsidP="0093489B">
      <w:pPr>
        <w:jc w:val="both"/>
      </w:pPr>
    </w:p>
    <w:p w:rsidR="0093489B" w:rsidRDefault="0093489B" w:rsidP="0093489B">
      <w:pPr>
        <w:numPr>
          <w:ilvl w:val="0"/>
          <w:numId w:val="1"/>
        </w:numPr>
        <w:autoSpaceDE w:val="0"/>
        <w:autoSpaceDN w:val="0"/>
        <w:jc w:val="both"/>
      </w:pPr>
      <w:r>
        <w:t>Отменить Решение Шапкинского сельского Совета депутатов от 21.05.2012г. № 27-99р «Об отсутствии необходимости подготовки генерального плана и о подготовке правил землепользования и застройки».</w:t>
      </w:r>
    </w:p>
    <w:p w:rsidR="0093489B" w:rsidRDefault="0093489B" w:rsidP="0093489B">
      <w:pPr>
        <w:numPr>
          <w:ilvl w:val="0"/>
          <w:numId w:val="1"/>
        </w:numPr>
        <w:autoSpaceDE w:val="0"/>
        <w:autoSpaceDN w:val="0"/>
        <w:jc w:val="both"/>
      </w:pPr>
      <w:r>
        <w:t>Контроль за исполнением настоящего решения оставляю за собой.</w:t>
      </w:r>
    </w:p>
    <w:p w:rsidR="0093489B" w:rsidRPr="002D6FCD" w:rsidRDefault="0093489B" w:rsidP="0093489B">
      <w:pPr>
        <w:jc w:val="both"/>
      </w:pPr>
    </w:p>
    <w:p w:rsidR="0093489B" w:rsidRPr="00C05366" w:rsidRDefault="0093489B" w:rsidP="0093489B">
      <w:pPr>
        <w:numPr>
          <w:ilvl w:val="0"/>
          <w:numId w:val="1"/>
        </w:numPr>
        <w:autoSpaceDE w:val="0"/>
        <w:autoSpaceDN w:val="0"/>
        <w:jc w:val="both"/>
      </w:pPr>
      <w:r w:rsidRPr="00C05366">
        <w:t>Настоящее решение вступает в силу с момента опубликования (обнародования) в газете «Шапкинский вестник», и подлежит размещению на официальном Интернет-сайте администрации Шапкинского сельсовета.</w:t>
      </w:r>
    </w:p>
    <w:p w:rsidR="0093489B" w:rsidRPr="00C05366" w:rsidRDefault="0093489B" w:rsidP="0093489B">
      <w:pPr>
        <w:autoSpaceDE w:val="0"/>
        <w:autoSpaceDN w:val="0"/>
        <w:jc w:val="both"/>
      </w:pPr>
    </w:p>
    <w:p w:rsidR="0093489B" w:rsidRDefault="0093489B" w:rsidP="0093489B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Шапкинского сельсовета – </w:t>
      </w:r>
    </w:p>
    <w:p w:rsidR="0093489B" w:rsidRDefault="0093489B" w:rsidP="0093489B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Шапкинского сельского </w:t>
      </w:r>
    </w:p>
    <w:p w:rsidR="00E57940" w:rsidRDefault="0093489B" w:rsidP="0093489B">
      <w:r>
        <w:t xml:space="preserve">Совета депутатов                                                                                                   Л.И. </w:t>
      </w:r>
      <w:proofErr w:type="spellStart"/>
      <w:r>
        <w:t>Загитова</w:t>
      </w:r>
      <w:proofErr w:type="spellEnd"/>
      <w:r>
        <w:t xml:space="preserve">  </w:t>
      </w:r>
    </w:p>
    <w:p w:rsidR="00E57940" w:rsidRDefault="0093489B" w:rsidP="00E57940">
      <w:r>
        <w:t xml:space="preserve"> </w:t>
      </w:r>
    </w:p>
    <w:p w:rsidR="00E57940" w:rsidRDefault="00E57940" w:rsidP="00E57940"/>
    <w:p w:rsidR="00E57940" w:rsidRDefault="00E57940" w:rsidP="00E57940"/>
    <w:p w:rsidR="00E57940" w:rsidRDefault="00E57940" w:rsidP="00E57940"/>
    <w:p w:rsidR="00E57940" w:rsidRDefault="00E57940" w:rsidP="00E57940"/>
    <w:p w:rsidR="00E57940" w:rsidRDefault="00E57940" w:rsidP="00E57940"/>
    <w:p w:rsidR="00E57940" w:rsidRPr="00D10B4D" w:rsidRDefault="00E57940" w:rsidP="00E57940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0320" r="15240" b="177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16A09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E57940" w:rsidRDefault="00E57940" w:rsidP="00E57940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902173" w:rsidRPr="00E57940" w:rsidRDefault="00E57940" w:rsidP="00E57940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</w:t>
      </w:r>
      <w:r>
        <w:rPr>
          <w:b/>
          <w:sz w:val="18"/>
          <w:szCs w:val="18"/>
        </w:rPr>
        <w:t>аняется бесплатно. Тираж 10 экз</w:t>
      </w:r>
      <w:bookmarkStart w:id="0" w:name="_GoBack"/>
      <w:bookmarkEnd w:id="0"/>
    </w:p>
    <w:sectPr w:rsidR="00902173" w:rsidRPr="00E57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A648A"/>
    <w:multiLevelType w:val="hybridMultilevel"/>
    <w:tmpl w:val="9E801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68"/>
    <w:rsid w:val="00197B68"/>
    <w:rsid w:val="00902173"/>
    <w:rsid w:val="0093489B"/>
    <w:rsid w:val="00E5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CC257-3AC6-4536-B9ED-7A7FF892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3489B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 Spacing"/>
    <w:qFormat/>
    <w:rsid w:val="009348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harChar1">
    <w:name w:val="Char Char1 Знак Знак Знак Знак Знак Знак Знак"/>
    <w:basedOn w:val="a"/>
    <w:rsid w:val="00E57940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E5794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2016-05-23T02:38:00Z</dcterms:created>
  <dcterms:modified xsi:type="dcterms:W3CDTF">2016-05-23T03:20:00Z</dcterms:modified>
</cp:coreProperties>
</file>