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864" w:rsidRDefault="00FE1864" w:rsidP="00FE1864">
      <w:pPr>
        <w:jc w:val="right"/>
        <w:rPr>
          <w:noProof/>
        </w:rPr>
      </w:pPr>
    </w:p>
    <w:p w:rsidR="006C5C38" w:rsidRPr="00512F15" w:rsidRDefault="006C5C38" w:rsidP="006C5C38">
      <w:pPr>
        <w:rPr>
          <w:noProof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8(</w:t>
      </w:r>
      <w:proofErr w:type="gramStart"/>
      <w:r>
        <w:rPr>
          <w:rFonts w:ascii="Bookman Old Style" w:hAnsi="Bookman Old Style"/>
          <w:b/>
        </w:rPr>
        <w:t>576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          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0</w:t>
      </w:r>
      <w:r w:rsidRPr="00512F15">
        <w:rPr>
          <w:rFonts w:ascii="Bookman Old Style" w:hAnsi="Bookman Old Style"/>
          <w:b/>
        </w:rPr>
        <w:t xml:space="preserve"> </w:t>
      </w:r>
      <w:r>
        <w:rPr>
          <w:rFonts w:ascii="Bookman Old Style" w:hAnsi="Bookman Old Style"/>
          <w:b/>
        </w:rPr>
        <w:t>мая</w:t>
      </w:r>
      <w:r w:rsidRPr="00512F15">
        <w:rPr>
          <w:rFonts w:ascii="Bookman Old Style" w:hAnsi="Bookman Old Style"/>
          <w:b/>
        </w:rPr>
        <w:t xml:space="preserve"> 201</w:t>
      </w:r>
      <w:r>
        <w:rPr>
          <w:rFonts w:ascii="Bookman Old Style" w:hAnsi="Bookman Old Style"/>
          <w:b/>
        </w:rPr>
        <w:t>6</w:t>
      </w:r>
      <w:r w:rsidRPr="00512F15">
        <w:rPr>
          <w:rFonts w:ascii="Bookman Old Style" w:hAnsi="Bookman Old Style"/>
          <w:b/>
        </w:rPr>
        <w:t xml:space="preserve"> г.</w:t>
      </w:r>
    </w:p>
    <w:p w:rsidR="006C5C38" w:rsidRDefault="006C5C38" w:rsidP="006C5C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5C38" w:rsidRDefault="006C5C38" w:rsidP="006C5C38">
                            <w:pPr>
                              <w:pStyle w:val="a4"/>
                              <w:spacing w:before="0" w:beforeAutospacing="0" w:after="0" w:afterAutospacing="0"/>
                              <w:jc w:val="center"/>
                            </w:pPr>
                            <w:r w:rsidRPr="006C5C38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" filled="f" stroked="f">
                <o:lock v:ext="edit" shapetype="t"/>
                <v:textbox style="mso-fit-shape-to-text:t">
                  <w:txbxContent>
                    <w:p w:rsidR="006C5C38" w:rsidRDefault="006C5C38" w:rsidP="006C5C38">
                      <w:pPr>
                        <w:pStyle w:val="a4"/>
                        <w:spacing w:before="0" w:beforeAutospacing="0" w:after="0" w:afterAutospacing="0"/>
                        <w:jc w:val="center"/>
                      </w:pPr>
                      <w:r w:rsidRPr="006C5C38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C5C38" w:rsidRDefault="006C5C38" w:rsidP="006C5C3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6C5C38" w:rsidRDefault="006C5C38" w:rsidP="006C5C38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294640</wp:posOffset>
                </wp:positionV>
                <wp:extent cx="7086600" cy="0"/>
                <wp:effectExtent l="19685" t="27305" r="27940" b="203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4278B0" id="Прямая соединительная линия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5.5pt,23.2pt" to="522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" strokeweight="3pt"/>
            </w:pict>
          </mc:Fallback>
        </mc:AlternateContent>
      </w:r>
      <w:r>
        <w:rPr>
          <w:rFonts w:ascii="Bookman Old Style" w:hAnsi="Bookman Old Style"/>
          <w:b/>
        </w:rPr>
        <w:t>Шапкинского сельсовета</w:t>
      </w:r>
    </w:p>
    <w:p w:rsidR="00FE1864" w:rsidRDefault="00FE1864" w:rsidP="006C5C3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EA2F58" wp14:editId="4826FA1E">
            <wp:simplePos x="0" y="0"/>
            <wp:positionH relativeFrom="column">
              <wp:posOffset>2971800</wp:posOffset>
            </wp:positionH>
            <wp:positionV relativeFrom="paragraph">
              <wp:posOffset>144780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1864" w:rsidRDefault="00FE1864" w:rsidP="00FE1864">
      <w:pPr>
        <w:jc w:val="right"/>
        <w:rPr>
          <w:noProof/>
        </w:rPr>
      </w:pPr>
    </w:p>
    <w:p w:rsidR="00FE1864" w:rsidRDefault="00FE1864" w:rsidP="00FE1864">
      <w:pPr>
        <w:jc w:val="right"/>
        <w:rPr>
          <w:noProof/>
        </w:rPr>
      </w:pPr>
    </w:p>
    <w:p w:rsidR="00FE1864" w:rsidRDefault="00FE1864" w:rsidP="00FE1864">
      <w:pPr>
        <w:jc w:val="right"/>
        <w:rPr>
          <w:noProof/>
        </w:rPr>
      </w:pPr>
    </w:p>
    <w:p w:rsidR="00FE1864" w:rsidRPr="00B1754A" w:rsidRDefault="00FE1864" w:rsidP="00FE1864">
      <w:pPr>
        <w:jc w:val="right"/>
      </w:pPr>
    </w:p>
    <w:p w:rsidR="00FE1864" w:rsidRPr="00CE62DE" w:rsidRDefault="00FE1864" w:rsidP="00FE1864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ШАПКИНСКИЙ СЕЛЬСКИЙ СОВЕТ ДЕПУТАТОВ</w:t>
      </w:r>
    </w:p>
    <w:p w:rsidR="00FE1864" w:rsidRPr="00CE62DE" w:rsidRDefault="00FE1864" w:rsidP="00FE186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ЕНИСЕЙСКОГО РАЙОНА</w:t>
      </w:r>
    </w:p>
    <w:p w:rsidR="00FE1864" w:rsidRPr="00CE62DE" w:rsidRDefault="00FE1864" w:rsidP="00FE1864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CE62DE">
        <w:rPr>
          <w:sz w:val="24"/>
          <w:szCs w:val="24"/>
        </w:rPr>
        <w:t>КРАСНОЯРСКОГО КРАЯ</w:t>
      </w:r>
    </w:p>
    <w:p w:rsidR="00FE1864" w:rsidRPr="00CE62DE" w:rsidRDefault="00FE1864" w:rsidP="00FE1864">
      <w:pPr>
        <w:jc w:val="center"/>
        <w:rPr>
          <w:b/>
          <w:sz w:val="24"/>
          <w:szCs w:val="24"/>
        </w:rPr>
      </w:pPr>
    </w:p>
    <w:p w:rsidR="00FE1864" w:rsidRPr="00CE62DE" w:rsidRDefault="00FE1864" w:rsidP="00FE1864">
      <w:pPr>
        <w:jc w:val="center"/>
        <w:rPr>
          <w:sz w:val="24"/>
          <w:szCs w:val="24"/>
        </w:rPr>
      </w:pPr>
      <w:r w:rsidRPr="00CE62DE">
        <w:rPr>
          <w:b/>
          <w:sz w:val="24"/>
          <w:szCs w:val="24"/>
        </w:rPr>
        <w:t>РЕШЕНИЕ</w:t>
      </w:r>
    </w:p>
    <w:p w:rsidR="00FE1864" w:rsidRPr="00CE62DE" w:rsidRDefault="00FE1864" w:rsidP="00FE1864">
      <w:pPr>
        <w:rPr>
          <w:b/>
          <w:bCs/>
          <w:sz w:val="24"/>
          <w:szCs w:val="24"/>
        </w:rPr>
      </w:pPr>
    </w:p>
    <w:p w:rsidR="00FE1864" w:rsidRPr="00CE62DE" w:rsidRDefault="00FE1864" w:rsidP="00FE1864">
      <w:pPr>
        <w:pStyle w:val="21"/>
        <w:ind w:firstLine="0"/>
        <w:rPr>
          <w:b/>
          <w:sz w:val="24"/>
          <w:szCs w:val="24"/>
        </w:rPr>
      </w:pPr>
      <w:r>
        <w:rPr>
          <w:sz w:val="24"/>
          <w:szCs w:val="24"/>
        </w:rPr>
        <w:t>20</w:t>
      </w:r>
      <w:r w:rsidRPr="00CE62DE">
        <w:rPr>
          <w:sz w:val="24"/>
          <w:szCs w:val="24"/>
        </w:rPr>
        <w:t>.0</w:t>
      </w:r>
      <w:r>
        <w:rPr>
          <w:sz w:val="24"/>
          <w:szCs w:val="24"/>
        </w:rPr>
        <w:t>5</w:t>
      </w:r>
      <w:r w:rsidRPr="00CE62DE">
        <w:rPr>
          <w:sz w:val="24"/>
          <w:szCs w:val="24"/>
        </w:rPr>
        <w:t>.201</w:t>
      </w:r>
      <w:r>
        <w:rPr>
          <w:sz w:val="24"/>
          <w:szCs w:val="24"/>
        </w:rPr>
        <w:t>6</w:t>
      </w:r>
      <w:r w:rsidRPr="00CE62DE">
        <w:rPr>
          <w:sz w:val="24"/>
          <w:szCs w:val="24"/>
        </w:rPr>
        <w:t xml:space="preserve"> г.</w:t>
      </w:r>
      <w:r w:rsidRPr="00CE62DE">
        <w:rPr>
          <w:sz w:val="24"/>
          <w:szCs w:val="24"/>
        </w:rPr>
        <w:tab/>
      </w:r>
      <w:r w:rsidRPr="00CE62DE">
        <w:rPr>
          <w:sz w:val="24"/>
          <w:szCs w:val="24"/>
        </w:rPr>
        <w:tab/>
        <w:t xml:space="preserve">                          </w:t>
      </w:r>
      <w:r>
        <w:rPr>
          <w:sz w:val="24"/>
          <w:szCs w:val="24"/>
        </w:rPr>
        <w:t xml:space="preserve">            </w:t>
      </w:r>
      <w:r w:rsidRPr="00CE62DE">
        <w:rPr>
          <w:sz w:val="24"/>
          <w:szCs w:val="24"/>
        </w:rPr>
        <w:t>п. Шапкино</w:t>
      </w:r>
      <w:r w:rsidRPr="00CE62DE">
        <w:rPr>
          <w:sz w:val="24"/>
          <w:szCs w:val="24"/>
        </w:rPr>
        <w:tab/>
        <w:t xml:space="preserve">   </w:t>
      </w:r>
      <w:r w:rsidRPr="00043C5C">
        <w:rPr>
          <w:sz w:val="24"/>
          <w:szCs w:val="24"/>
        </w:rPr>
        <w:t xml:space="preserve">             </w:t>
      </w:r>
      <w:r w:rsidRPr="00CE62DE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</w:t>
      </w:r>
      <w:r w:rsidRPr="00CE62DE">
        <w:rPr>
          <w:sz w:val="24"/>
          <w:szCs w:val="24"/>
        </w:rPr>
        <w:t xml:space="preserve">№ </w:t>
      </w:r>
      <w:r>
        <w:rPr>
          <w:sz w:val="24"/>
          <w:szCs w:val="24"/>
        </w:rPr>
        <w:t>12-52р</w:t>
      </w:r>
    </w:p>
    <w:p w:rsidR="00FE1864" w:rsidRPr="00CE62DE" w:rsidRDefault="00FE1864" w:rsidP="00FE1864">
      <w:pPr>
        <w:rPr>
          <w:sz w:val="24"/>
          <w:szCs w:val="24"/>
        </w:rPr>
      </w:pPr>
    </w:p>
    <w:p w:rsidR="00FE1864" w:rsidRPr="00743CA6" w:rsidRDefault="00FE1864" w:rsidP="00FE1864">
      <w:pPr>
        <w:rPr>
          <w:b/>
          <w:sz w:val="24"/>
          <w:szCs w:val="24"/>
        </w:rPr>
      </w:pPr>
      <w:r w:rsidRPr="00743CA6">
        <w:rPr>
          <w:b/>
          <w:sz w:val="24"/>
          <w:szCs w:val="24"/>
        </w:rPr>
        <w:t>Об утверждении тарифов на оказание платных услуг</w:t>
      </w:r>
    </w:p>
    <w:p w:rsidR="00FE1864" w:rsidRPr="00743CA6" w:rsidRDefault="00FE1864" w:rsidP="00FE1864">
      <w:pPr>
        <w:rPr>
          <w:b/>
          <w:sz w:val="24"/>
          <w:szCs w:val="24"/>
        </w:rPr>
      </w:pPr>
      <w:r w:rsidRPr="00743CA6">
        <w:rPr>
          <w:b/>
          <w:sz w:val="24"/>
          <w:szCs w:val="24"/>
        </w:rPr>
        <w:t>МБУК «Центр культуры» Шапкинского сельсовета</w:t>
      </w:r>
    </w:p>
    <w:p w:rsidR="00FE1864" w:rsidRPr="00743CA6" w:rsidRDefault="00FE1864" w:rsidP="00FE1864">
      <w:pPr>
        <w:jc w:val="both"/>
        <w:rPr>
          <w:b/>
          <w:sz w:val="24"/>
          <w:szCs w:val="24"/>
        </w:rPr>
      </w:pPr>
    </w:p>
    <w:p w:rsidR="00FE1864" w:rsidRDefault="00FE1864" w:rsidP="00FE1864">
      <w:pPr>
        <w:jc w:val="both"/>
        <w:rPr>
          <w:sz w:val="24"/>
          <w:szCs w:val="24"/>
        </w:rPr>
      </w:pPr>
    </w:p>
    <w:p w:rsidR="00FE1864" w:rsidRDefault="00FE1864" w:rsidP="00FE186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Уставом Шапкинского сельсовета, Шапкинский сельский Совет депутатов, РЕШИЛ:</w:t>
      </w:r>
    </w:p>
    <w:p w:rsidR="00FE1864" w:rsidRDefault="00FE1864" w:rsidP="00FE1864">
      <w:pPr>
        <w:jc w:val="both"/>
        <w:rPr>
          <w:sz w:val="24"/>
          <w:szCs w:val="24"/>
        </w:rPr>
      </w:pPr>
    </w:p>
    <w:p w:rsidR="00FE1864" w:rsidRDefault="00FE1864" w:rsidP="00FE18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тарифы на оказание платных услуг МБУК «Центр культуры» Шапкинского сельсовета (Приложение 1).</w:t>
      </w:r>
    </w:p>
    <w:p w:rsidR="00FE1864" w:rsidRDefault="00FE1864" w:rsidP="00FE186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решения оставляю за собой.</w:t>
      </w:r>
    </w:p>
    <w:p w:rsidR="00FE1864" w:rsidRPr="002D6FCD" w:rsidRDefault="00FE1864" w:rsidP="00FE1864">
      <w:pPr>
        <w:numPr>
          <w:ilvl w:val="0"/>
          <w:numId w:val="1"/>
        </w:numPr>
        <w:autoSpaceDE/>
        <w:autoSpaceDN/>
        <w:jc w:val="both"/>
        <w:rPr>
          <w:sz w:val="24"/>
          <w:szCs w:val="24"/>
        </w:rPr>
      </w:pPr>
      <w:r w:rsidRPr="002D6FCD">
        <w:rPr>
          <w:sz w:val="24"/>
          <w:szCs w:val="24"/>
        </w:rPr>
        <w:t>Настоящее решение вступает в силу с</w:t>
      </w:r>
      <w:r>
        <w:rPr>
          <w:sz w:val="24"/>
          <w:szCs w:val="24"/>
        </w:rPr>
        <w:t xml:space="preserve"> момента </w:t>
      </w:r>
      <w:r w:rsidRPr="002D6FCD">
        <w:rPr>
          <w:sz w:val="24"/>
          <w:szCs w:val="24"/>
        </w:rPr>
        <w:t>опубликовани</w:t>
      </w:r>
      <w:r>
        <w:rPr>
          <w:sz w:val="24"/>
          <w:szCs w:val="24"/>
        </w:rPr>
        <w:t>я (обнародования)</w:t>
      </w:r>
      <w:r w:rsidRPr="002D6FCD">
        <w:rPr>
          <w:sz w:val="24"/>
          <w:szCs w:val="24"/>
        </w:rPr>
        <w:t xml:space="preserve"> в газете «Шапкинский вестник»</w:t>
      </w:r>
      <w:r>
        <w:rPr>
          <w:sz w:val="24"/>
          <w:szCs w:val="24"/>
        </w:rPr>
        <w:t>, и подлежит размещению на официальном Интернет-сайте администрации Шапкинского сельсовета.</w:t>
      </w:r>
    </w:p>
    <w:p w:rsidR="00FE1864" w:rsidRDefault="00FE1864" w:rsidP="00FE1864">
      <w:pPr>
        <w:jc w:val="both"/>
        <w:rPr>
          <w:sz w:val="24"/>
          <w:szCs w:val="24"/>
        </w:rPr>
      </w:pPr>
    </w:p>
    <w:p w:rsidR="00FE1864" w:rsidRDefault="00FE1864" w:rsidP="00FE1864">
      <w:pPr>
        <w:jc w:val="both"/>
        <w:rPr>
          <w:sz w:val="24"/>
          <w:szCs w:val="24"/>
        </w:rPr>
      </w:pPr>
    </w:p>
    <w:p w:rsidR="00FE1864" w:rsidRDefault="00FE1864" w:rsidP="00FE1864">
      <w:pPr>
        <w:jc w:val="both"/>
        <w:rPr>
          <w:sz w:val="24"/>
          <w:szCs w:val="24"/>
        </w:rPr>
      </w:pPr>
    </w:p>
    <w:p w:rsidR="00FE1864" w:rsidRDefault="00FE1864" w:rsidP="00FE1864">
      <w:pPr>
        <w:jc w:val="both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Глава Шапкинского сельсовета – </w:t>
      </w:r>
    </w:p>
    <w:p w:rsidR="00FE1864" w:rsidRDefault="00FE1864" w:rsidP="00FE18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Председатель Шапкинского сельского </w:t>
      </w:r>
    </w:p>
    <w:p w:rsidR="00FE1864" w:rsidRDefault="00FE1864" w:rsidP="00FE1864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Совета депутатов                                                                                                       Л.И. </w:t>
      </w:r>
      <w:proofErr w:type="spellStart"/>
      <w:r>
        <w:rPr>
          <w:sz w:val="24"/>
          <w:szCs w:val="24"/>
        </w:rPr>
        <w:t>Загитова</w:t>
      </w:r>
      <w:proofErr w:type="spellEnd"/>
      <w:r>
        <w:rPr>
          <w:sz w:val="24"/>
          <w:szCs w:val="24"/>
        </w:rPr>
        <w:t xml:space="preserve">         </w:t>
      </w:r>
    </w:p>
    <w:p w:rsidR="00FE1864" w:rsidRDefault="00FE1864" w:rsidP="00FE1864">
      <w:pPr>
        <w:pStyle w:val="21"/>
        <w:ind w:firstLine="0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6C5C38" w:rsidRDefault="006C5C38" w:rsidP="006C5C38">
      <w:pPr>
        <w:rPr>
          <w:sz w:val="24"/>
          <w:szCs w:val="24"/>
        </w:rPr>
      </w:pPr>
    </w:p>
    <w:p w:rsidR="006C5C38" w:rsidRDefault="006C5C38" w:rsidP="006C5C38"/>
    <w:p w:rsidR="006C5C38" w:rsidRPr="00D10B4D" w:rsidRDefault="006C5C38" w:rsidP="006C5C38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0320" r="15240" b="1778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8BB4D1" id="Прямая соединительная линия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ItKt1R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6C5C38" w:rsidRDefault="006C5C38" w:rsidP="006C5C3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6C5C38" w:rsidRPr="009224B5" w:rsidRDefault="006C5C38" w:rsidP="006C5C3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 10 экз.</w:t>
      </w:r>
    </w:p>
    <w:p w:rsidR="006C5C38" w:rsidRDefault="006C5C38" w:rsidP="006C5C38"/>
    <w:p w:rsidR="00FE1864" w:rsidRDefault="00FE1864" w:rsidP="006C5C38">
      <w:pPr>
        <w:pStyle w:val="22"/>
        <w:ind w:firstLine="0"/>
        <w:jc w:val="left"/>
        <w:rPr>
          <w:sz w:val="24"/>
          <w:szCs w:val="24"/>
        </w:rPr>
      </w:pPr>
      <w:bookmarkStart w:id="0" w:name="_GoBack"/>
      <w:bookmarkEnd w:id="0"/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6C5C38" w:rsidRDefault="006C5C38" w:rsidP="00FE1864">
      <w:pPr>
        <w:pStyle w:val="22"/>
        <w:ind w:left="6372" w:firstLine="0"/>
        <w:rPr>
          <w:sz w:val="20"/>
        </w:rPr>
      </w:pPr>
    </w:p>
    <w:p w:rsidR="006C5C38" w:rsidRDefault="006C5C38" w:rsidP="00FE1864">
      <w:pPr>
        <w:pStyle w:val="22"/>
        <w:ind w:left="6372" w:firstLine="0"/>
        <w:rPr>
          <w:sz w:val="20"/>
        </w:rPr>
      </w:pPr>
    </w:p>
    <w:p w:rsidR="006C5C38" w:rsidRDefault="006C5C38" w:rsidP="00FE1864">
      <w:pPr>
        <w:pStyle w:val="22"/>
        <w:ind w:left="6372" w:firstLine="0"/>
        <w:rPr>
          <w:sz w:val="20"/>
        </w:rPr>
      </w:pPr>
    </w:p>
    <w:p w:rsidR="006C5C38" w:rsidRDefault="006C5C38" w:rsidP="00FE1864">
      <w:pPr>
        <w:pStyle w:val="22"/>
        <w:ind w:left="6372" w:firstLine="0"/>
        <w:rPr>
          <w:sz w:val="20"/>
        </w:rPr>
      </w:pPr>
    </w:p>
    <w:p w:rsidR="00FE1864" w:rsidRPr="00335C1A" w:rsidRDefault="00FE1864" w:rsidP="00FE1864">
      <w:pPr>
        <w:pStyle w:val="22"/>
        <w:ind w:left="6372" w:firstLine="0"/>
        <w:rPr>
          <w:sz w:val="20"/>
        </w:rPr>
      </w:pPr>
      <w:r w:rsidRPr="00335C1A">
        <w:rPr>
          <w:sz w:val="20"/>
        </w:rPr>
        <w:t xml:space="preserve">Приложение 1 </w:t>
      </w:r>
    </w:p>
    <w:p w:rsidR="00FE1864" w:rsidRPr="00335C1A" w:rsidRDefault="00FE1864" w:rsidP="00FE1864">
      <w:pPr>
        <w:pStyle w:val="22"/>
        <w:ind w:left="6372" w:firstLine="0"/>
        <w:rPr>
          <w:sz w:val="20"/>
        </w:rPr>
      </w:pPr>
      <w:r w:rsidRPr="00335C1A">
        <w:rPr>
          <w:sz w:val="20"/>
        </w:rPr>
        <w:t>к решению Шапкинского сельского</w:t>
      </w:r>
    </w:p>
    <w:p w:rsidR="00FE1864" w:rsidRPr="00335C1A" w:rsidRDefault="00FE1864" w:rsidP="00FE1864">
      <w:pPr>
        <w:pStyle w:val="22"/>
        <w:ind w:left="6372" w:firstLine="0"/>
        <w:rPr>
          <w:sz w:val="20"/>
        </w:rPr>
      </w:pPr>
      <w:r w:rsidRPr="00335C1A">
        <w:rPr>
          <w:sz w:val="20"/>
        </w:rPr>
        <w:t xml:space="preserve">Совета депутатов от </w:t>
      </w:r>
      <w:r>
        <w:rPr>
          <w:sz w:val="20"/>
        </w:rPr>
        <w:t>2</w:t>
      </w:r>
      <w:r w:rsidRPr="00335C1A">
        <w:rPr>
          <w:sz w:val="20"/>
        </w:rPr>
        <w:t>0.0</w:t>
      </w:r>
      <w:r>
        <w:rPr>
          <w:sz w:val="20"/>
        </w:rPr>
        <w:t>5</w:t>
      </w:r>
      <w:r w:rsidRPr="00335C1A">
        <w:rPr>
          <w:sz w:val="20"/>
        </w:rPr>
        <w:t>.201</w:t>
      </w:r>
      <w:r>
        <w:rPr>
          <w:sz w:val="20"/>
        </w:rPr>
        <w:t xml:space="preserve">6г. №12-52р </w:t>
      </w:r>
    </w:p>
    <w:p w:rsidR="00FE1864" w:rsidRDefault="00FE1864" w:rsidP="00FE1864">
      <w:pPr>
        <w:pStyle w:val="22"/>
        <w:ind w:firstLine="0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Тарифы на оказание платных услуг</w:t>
      </w: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МБУК «Центр культуры» Шапкинского сельсовета</w:t>
      </w: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tbl>
      <w:tblPr>
        <w:tblStyle w:val="a3"/>
        <w:tblpPr w:leftFromText="180" w:rightFromText="180" w:vertAnchor="text" w:horzAnchor="margin" w:tblpXSpec="center" w:tblpY="188"/>
        <w:tblW w:w="0" w:type="auto"/>
        <w:tblLayout w:type="fixed"/>
        <w:tblLook w:val="01E0" w:firstRow="1" w:lastRow="1" w:firstColumn="1" w:lastColumn="1" w:noHBand="0" w:noVBand="0"/>
      </w:tblPr>
      <w:tblGrid>
        <w:gridCol w:w="828"/>
        <w:gridCol w:w="5400"/>
        <w:gridCol w:w="1620"/>
      </w:tblGrid>
      <w:tr w:rsidR="00FE1864" w:rsidTr="006C5C38">
        <w:tc>
          <w:tcPr>
            <w:tcW w:w="828" w:type="dxa"/>
          </w:tcPr>
          <w:p w:rsidR="00FE1864" w:rsidRDefault="00FE1864" w:rsidP="003867AF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5400" w:type="dxa"/>
          </w:tcPr>
          <w:p w:rsidR="00FE1864" w:rsidRDefault="00FE1864" w:rsidP="003867AF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услуги</w:t>
            </w:r>
          </w:p>
        </w:tc>
        <w:tc>
          <w:tcPr>
            <w:tcW w:w="1620" w:type="dxa"/>
          </w:tcPr>
          <w:p w:rsidR="00FE1864" w:rsidRDefault="00FE1864" w:rsidP="003867AF">
            <w:pPr>
              <w:pStyle w:val="22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одного билета, руб.</w:t>
            </w:r>
          </w:p>
        </w:tc>
      </w:tr>
      <w:tr w:rsidR="00FE1864" w:rsidTr="006C5C38">
        <w:tc>
          <w:tcPr>
            <w:tcW w:w="828" w:type="dxa"/>
          </w:tcPr>
          <w:p w:rsidR="00FE1864" w:rsidRDefault="00FE1864" w:rsidP="003867AF">
            <w:pPr>
              <w:pStyle w:val="2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E1864" w:rsidRDefault="00FE1864" w:rsidP="003867AF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Дискотека </w:t>
            </w:r>
          </w:p>
        </w:tc>
        <w:tc>
          <w:tcPr>
            <w:tcW w:w="1620" w:type="dxa"/>
          </w:tcPr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50-00</w:t>
            </w:r>
          </w:p>
        </w:tc>
      </w:tr>
      <w:tr w:rsidR="00FE1864" w:rsidTr="006C5C38">
        <w:tc>
          <w:tcPr>
            <w:tcW w:w="828" w:type="dxa"/>
          </w:tcPr>
          <w:p w:rsidR="00FE1864" w:rsidRDefault="00FE1864" w:rsidP="003867AF">
            <w:pPr>
              <w:pStyle w:val="2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E1864" w:rsidRDefault="00FE1864" w:rsidP="003867AF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Ночная шоу программа</w:t>
            </w:r>
          </w:p>
        </w:tc>
        <w:tc>
          <w:tcPr>
            <w:tcW w:w="1620" w:type="dxa"/>
          </w:tcPr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150-00</w:t>
            </w:r>
          </w:p>
        </w:tc>
      </w:tr>
      <w:tr w:rsidR="00FE1864" w:rsidTr="006C5C38">
        <w:tc>
          <w:tcPr>
            <w:tcW w:w="828" w:type="dxa"/>
          </w:tcPr>
          <w:p w:rsidR="00FE1864" w:rsidRDefault="00FE1864" w:rsidP="003867AF">
            <w:pPr>
              <w:pStyle w:val="2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E1864" w:rsidRDefault="00FE1864" w:rsidP="003867AF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здания</w:t>
            </w:r>
          </w:p>
        </w:tc>
        <w:tc>
          <w:tcPr>
            <w:tcW w:w="1620" w:type="dxa"/>
          </w:tcPr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1500-00 (сутки)</w:t>
            </w:r>
          </w:p>
        </w:tc>
      </w:tr>
      <w:tr w:rsidR="00FE1864" w:rsidTr="006C5C38">
        <w:tc>
          <w:tcPr>
            <w:tcW w:w="828" w:type="dxa"/>
          </w:tcPr>
          <w:p w:rsidR="00FE1864" w:rsidRDefault="00FE1864" w:rsidP="003867AF">
            <w:pPr>
              <w:pStyle w:val="2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FE1864" w:rsidRDefault="00FE1864" w:rsidP="003867AF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 музыкальной аппаратуры</w:t>
            </w:r>
          </w:p>
        </w:tc>
        <w:tc>
          <w:tcPr>
            <w:tcW w:w="1620" w:type="dxa"/>
          </w:tcPr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300-00 (сутки)</w:t>
            </w:r>
          </w:p>
        </w:tc>
      </w:tr>
      <w:tr w:rsidR="00FE1864" w:rsidTr="006C5C38">
        <w:tc>
          <w:tcPr>
            <w:tcW w:w="828" w:type="dxa"/>
            <w:tcBorders>
              <w:bottom w:val="single" w:sz="4" w:space="0" w:color="auto"/>
            </w:tcBorders>
          </w:tcPr>
          <w:p w:rsidR="00FE1864" w:rsidRDefault="00FE1864" w:rsidP="003867AF">
            <w:pPr>
              <w:pStyle w:val="22"/>
              <w:numPr>
                <w:ilvl w:val="0"/>
                <w:numId w:val="2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FE1864" w:rsidRDefault="00FE1864" w:rsidP="003867AF">
            <w:pPr>
              <w:pStyle w:val="2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 (за исключением концертов к Дню пожилого человека и к Дню Победы)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50-00 (взрослый)</w:t>
            </w:r>
          </w:p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25-00 (детский)</w:t>
            </w:r>
          </w:p>
        </w:tc>
      </w:tr>
      <w:tr w:rsidR="00FE1864" w:rsidTr="006C5C38">
        <w:tc>
          <w:tcPr>
            <w:tcW w:w="784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E1864" w:rsidRDefault="00FE1864" w:rsidP="003867AF">
            <w:pPr>
              <w:pStyle w:val="22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клуб по месту жительства «Медведь»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1843"/>
              <w:gridCol w:w="2551"/>
              <w:gridCol w:w="2382"/>
            </w:tblGrid>
            <w:tr w:rsidR="00FE1864" w:rsidTr="003867AF">
              <w:tc>
                <w:tcPr>
                  <w:tcW w:w="846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1843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Наименование услуги</w:t>
                  </w:r>
                </w:p>
              </w:tc>
              <w:tc>
                <w:tcPr>
                  <w:tcW w:w="2551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Стоимость абонемента (для детей), (руб./мес.)</w:t>
                  </w:r>
                </w:p>
              </w:tc>
              <w:tc>
                <w:tcPr>
                  <w:tcW w:w="2382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Стоимость абонемента (для взрослых), (руб./мес.)</w:t>
                  </w:r>
                </w:p>
              </w:tc>
            </w:tr>
            <w:tr w:rsidR="00FE1864" w:rsidTr="003867AF">
              <w:tc>
                <w:tcPr>
                  <w:tcW w:w="846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843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Посещение тренажерного зала</w:t>
                  </w:r>
                </w:p>
              </w:tc>
              <w:tc>
                <w:tcPr>
                  <w:tcW w:w="2551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50-00</w:t>
                  </w:r>
                </w:p>
              </w:tc>
              <w:tc>
                <w:tcPr>
                  <w:tcW w:w="2382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100-00</w:t>
                  </w:r>
                </w:p>
              </w:tc>
            </w:tr>
            <w:tr w:rsidR="00FE1864" w:rsidTr="003867AF">
              <w:tc>
                <w:tcPr>
                  <w:tcW w:w="846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1843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Теннис </w:t>
                  </w:r>
                </w:p>
              </w:tc>
              <w:tc>
                <w:tcPr>
                  <w:tcW w:w="2551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30-00</w:t>
                  </w:r>
                </w:p>
              </w:tc>
              <w:tc>
                <w:tcPr>
                  <w:tcW w:w="2382" w:type="dxa"/>
                </w:tcPr>
                <w:p w:rsidR="00FE1864" w:rsidRDefault="00FE1864" w:rsidP="006C5C38">
                  <w:pPr>
                    <w:pStyle w:val="22"/>
                    <w:framePr w:hSpace="180" w:wrap="around" w:vAnchor="text" w:hAnchor="margin" w:xAlign="center" w:y="188"/>
                    <w:ind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60-00</w:t>
                  </w:r>
                </w:p>
              </w:tc>
            </w:tr>
          </w:tbl>
          <w:p w:rsidR="00FE1864" w:rsidRDefault="00FE1864" w:rsidP="003867AF">
            <w:pPr>
              <w:pStyle w:val="22"/>
              <w:ind w:firstLine="0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ind w:firstLine="0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ind w:firstLine="0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Примечание: </w:t>
            </w:r>
          </w:p>
          <w:p w:rsidR="006C5C38" w:rsidRDefault="00FE1864" w:rsidP="006C5C38">
            <w:pPr>
              <w:pStyle w:val="22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людей с ограниченными возможностями – вход 25 рублей.</w:t>
            </w: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rPr>
                <w:sz w:val="24"/>
                <w:szCs w:val="24"/>
              </w:rPr>
            </w:pPr>
          </w:p>
          <w:p w:rsidR="006C5C38" w:rsidRPr="006C5C38" w:rsidRDefault="006C5C38" w:rsidP="006C5C38">
            <w:pPr>
              <w:pStyle w:val="22"/>
              <w:ind w:left="-1389" w:firstLine="0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jc w:val="center"/>
              <w:rPr>
                <w:sz w:val="24"/>
                <w:szCs w:val="24"/>
              </w:rPr>
            </w:pPr>
          </w:p>
          <w:p w:rsidR="006C5C38" w:rsidRDefault="006C5C38" w:rsidP="006C5C38">
            <w:pPr>
              <w:pStyle w:val="22"/>
              <w:jc w:val="left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jc w:val="center"/>
              <w:rPr>
                <w:sz w:val="24"/>
                <w:szCs w:val="24"/>
              </w:rPr>
            </w:pPr>
          </w:p>
          <w:p w:rsidR="00FE1864" w:rsidRDefault="00FE1864" w:rsidP="003867AF">
            <w:pPr>
              <w:pStyle w:val="22"/>
              <w:ind w:firstLine="0"/>
              <w:jc w:val="right"/>
              <w:rPr>
                <w:sz w:val="24"/>
                <w:szCs w:val="24"/>
              </w:rPr>
            </w:pPr>
          </w:p>
        </w:tc>
      </w:tr>
    </w:tbl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Default="00FE1864" w:rsidP="00FE1864">
      <w:pPr>
        <w:pStyle w:val="22"/>
        <w:ind w:firstLine="0"/>
        <w:jc w:val="center"/>
        <w:rPr>
          <w:sz w:val="24"/>
          <w:szCs w:val="24"/>
        </w:rPr>
      </w:pPr>
    </w:p>
    <w:p w:rsidR="00FE1864" w:rsidRPr="00335C1A" w:rsidRDefault="00FE1864" w:rsidP="00FE1864">
      <w:pPr>
        <w:pStyle w:val="22"/>
        <w:ind w:firstLine="0"/>
        <w:rPr>
          <w:sz w:val="24"/>
          <w:szCs w:val="24"/>
        </w:rPr>
      </w:pPr>
    </w:p>
    <w:p w:rsidR="00FE1864" w:rsidRDefault="00FE1864" w:rsidP="00FE1864"/>
    <w:p w:rsidR="00FE1864" w:rsidRDefault="00FE1864" w:rsidP="00FE1864"/>
    <w:p w:rsidR="000F44DF" w:rsidRDefault="000F44DF"/>
    <w:sectPr w:rsidR="000F44DF" w:rsidSect="0026563B">
      <w:pgSz w:w="11906" w:h="16838"/>
      <w:pgMar w:top="539" w:right="56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0D9E" w:rsidRDefault="00B90D9E" w:rsidP="006C5C38">
      <w:r>
        <w:separator/>
      </w:r>
    </w:p>
  </w:endnote>
  <w:endnote w:type="continuationSeparator" w:id="0">
    <w:p w:rsidR="00B90D9E" w:rsidRDefault="00B90D9E" w:rsidP="006C5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0D9E" w:rsidRDefault="00B90D9E" w:rsidP="006C5C38">
      <w:r>
        <w:separator/>
      </w:r>
    </w:p>
  </w:footnote>
  <w:footnote w:type="continuationSeparator" w:id="0">
    <w:p w:rsidR="00B90D9E" w:rsidRDefault="00B90D9E" w:rsidP="006C5C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A648A"/>
    <w:multiLevelType w:val="hybridMultilevel"/>
    <w:tmpl w:val="9E80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9062BE"/>
    <w:multiLevelType w:val="hybridMultilevel"/>
    <w:tmpl w:val="B5340E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872762A"/>
    <w:multiLevelType w:val="hybridMultilevel"/>
    <w:tmpl w:val="E7DA30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449"/>
    <w:rsid w:val="000F44DF"/>
    <w:rsid w:val="006C5C38"/>
    <w:rsid w:val="009A2449"/>
    <w:rsid w:val="00B90D9E"/>
    <w:rsid w:val="00FE1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981CE-7F8B-4944-964B-8A7A72F84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8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E1864"/>
    <w:pPr>
      <w:overflowPunct w:val="0"/>
      <w:adjustRightInd w:val="0"/>
      <w:ind w:firstLine="708"/>
      <w:jc w:val="both"/>
    </w:pPr>
    <w:rPr>
      <w:sz w:val="28"/>
    </w:rPr>
  </w:style>
  <w:style w:type="paragraph" w:customStyle="1" w:styleId="22">
    <w:name w:val="Основной текст 22"/>
    <w:basedOn w:val="a"/>
    <w:rsid w:val="00FE1864"/>
    <w:pPr>
      <w:overflowPunct w:val="0"/>
      <w:adjustRightInd w:val="0"/>
      <w:ind w:firstLine="708"/>
      <w:jc w:val="both"/>
    </w:pPr>
    <w:rPr>
      <w:sz w:val="28"/>
    </w:rPr>
  </w:style>
  <w:style w:type="table" w:styleId="a3">
    <w:name w:val="Table Grid"/>
    <w:basedOn w:val="a1"/>
    <w:rsid w:val="00FE186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Char Char1 Знак Знак Знак Знак Знак Знак Знак"/>
    <w:basedOn w:val="a"/>
    <w:rsid w:val="006C5C38"/>
    <w:pPr>
      <w:widowControl w:val="0"/>
      <w:autoSpaceDE/>
      <w:autoSpaceDN/>
      <w:adjustRightInd w:val="0"/>
      <w:spacing w:line="360" w:lineRule="atLeast"/>
      <w:jc w:val="both"/>
    </w:pPr>
    <w:rPr>
      <w:rFonts w:ascii="Verdana" w:hAnsi="Verdana" w:cs="Verdana"/>
      <w:lang w:val="en-US" w:eastAsia="en-US"/>
    </w:rPr>
  </w:style>
  <w:style w:type="paragraph" w:styleId="a4">
    <w:name w:val="Normal (Web)"/>
    <w:basedOn w:val="a"/>
    <w:uiPriority w:val="99"/>
    <w:semiHidden/>
    <w:unhideWhenUsed/>
    <w:rsid w:val="006C5C38"/>
    <w:pPr>
      <w:autoSpaceDE/>
      <w:autoSpaceDN/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2016-05-23T02:33:00Z</dcterms:created>
  <dcterms:modified xsi:type="dcterms:W3CDTF">2016-05-23T03:16:00Z</dcterms:modified>
</cp:coreProperties>
</file>