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DB" w:rsidRDefault="003932DB" w:rsidP="003932DB">
      <w:pPr>
        <w:jc w:val="both"/>
        <w:rPr>
          <w:b/>
          <w:bCs/>
        </w:rPr>
      </w:pPr>
    </w:p>
    <w:p w:rsidR="003932DB" w:rsidRDefault="003932DB" w:rsidP="003932DB">
      <w:pPr>
        <w:ind w:left="9360"/>
        <w:rPr>
          <w:sz w:val="16"/>
          <w:szCs w:val="16"/>
        </w:rPr>
      </w:pPr>
    </w:p>
    <w:p w:rsidR="003932DB" w:rsidRPr="00512F15" w:rsidRDefault="003932DB" w:rsidP="003932DB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 xml:space="preserve"> </w:t>
      </w:r>
      <w:bookmarkStart w:id="0" w:name="_GoBack"/>
      <w:bookmarkEnd w:id="0"/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(569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апреля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3932DB" w:rsidRDefault="003932DB" w:rsidP="003932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32DB" w:rsidRDefault="003932DB" w:rsidP="003932D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3932DB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932DB" w:rsidRDefault="003932DB" w:rsidP="003932D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3932DB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32DB" w:rsidRDefault="003932DB" w:rsidP="003932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932DB" w:rsidRDefault="003932DB" w:rsidP="003932DB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A204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3932DB" w:rsidRDefault="003932DB" w:rsidP="003932D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AB5D03" wp14:editId="731C182D">
            <wp:simplePos x="0" y="0"/>
            <wp:positionH relativeFrom="column">
              <wp:posOffset>2072640</wp:posOffset>
            </wp:positionH>
            <wp:positionV relativeFrom="paragraph">
              <wp:posOffset>180340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DB" w:rsidRDefault="003932DB" w:rsidP="003932DB">
      <w:pPr>
        <w:ind w:left="936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560"/>
        <w:gridCol w:w="1275"/>
      </w:tblGrid>
      <w:tr w:rsidR="003932DB" w:rsidTr="006A4CE2">
        <w:trPr>
          <w:cantSplit/>
        </w:trPr>
        <w:tc>
          <w:tcPr>
            <w:tcW w:w="7371" w:type="dxa"/>
          </w:tcPr>
          <w:p w:rsidR="003932DB" w:rsidRDefault="003932DB" w:rsidP="006A4CE2">
            <w:pPr>
              <w:jc w:val="center"/>
            </w:pPr>
          </w:p>
        </w:tc>
        <w:tc>
          <w:tcPr>
            <w:tcW w:w="1560" w:type="dxa"/>
          </w:tcPr>
          <w:p w:rsidR="003932DB" w:rsidRDefault="003932DB" w:rsidP="006A4C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jc w:val="center"/>
            </w:pPr>
            <w:r>
              <w:t>Код</w:t>
            </w:r>
          </w:p>
        </w:tc>
      </w:tr>
      <w:tr w:rsidR="003932DB" w:rsidTr="006A4CE2">
        <w:trPr>
          <w:cantSplit/>
        </w:trPr>
        <w:tc>
          <w:tcPr>
            <w:tcW w:w="7371" w:type="dxa"/>
            <w:vAlign w:val="bottom"/>
          </w:tcPr>
          <w:p w:rsidR="003932DB" w:rsidRDefault="003932DB" w:rsidP="006A4C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Администрация Шапкинского сельсовета</w:t>
            </w:r>
          </w:p>
        </w:tc>
        <w:tc>
          <w:tcPr>
            <w:tcW w:w="1560" w:type="dxa"/>
            <w:vAlign w:val="bottom"/>
          </w:tcPr>
          <w:p w:rsidR="003932DB" w:rsidRDefault="003932DB" w:rsidP="006A4CE2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B" w:rsidRDefault="003932DB" w:rsidP="006A4CE2">
            <w:pPr>
              <w:jc w:val="center"/>
            </w:pPr>
            <w:r>
              <w:t>0301022</w:t>
            </w:r>
          </w:p>
        </w:tc>
      </w:tr>
      <w:tr w:rsidR="003932DB" w:rsidTr="006A4CE2">
        <w:trPr>
          <w:cantSplit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DB" w:rsidRDefault="003932DB" w:rsidP="006A4CE2">
            <w:pPr>
              <w:jc w:val="center"/>
            </w:pPr>
            <w:r>
              <w:t>Енисейского района Красноярского края</w:t>
            </w:r>
          </w:p>
        </w:tc>
        <w:tc>
          <w:tcPr>
            <w:tcW w:w="1560" w:type="dxa"/>
            <w:vAlign w:val="bottom"/>
          </w:tcPr>
          <w:p w:rsidR="003932DB" w:rsidRDefault="003932DB" w:rsidP="006A4CE2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B" w:rsidRDefault="003932DB" w:rsidP="006A4CE2">
            <w:pPr>
              <w:jc w:val="center"/>
            </w:pPr>
          </w:p>
        </w:tc>
      </w:tr>
    </w:tbl>
    <w:p w:rsidR="003932DB" w:rsidRDefault="003932DB" w:rsidP="003932DB">
      <w:pPr>
        <w:ind w:left="9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tbl>
      <w:tblPr>
        <w:tblpPr w:leftFromText="180" w:rightFromText="180" w:vertAnchor="text" w:horzAnchor="margin" w:tblpXSpec="center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1"/>
        <w:gridCol w:w="1842"/>
        <w:gridCol w:w="1843"/>
      </w:tblGrid>
      <w:tr w:rsidR="003932DB" w:rsidTr="006A4CE2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3932DB" w:rsidRDefault="003932DB" w:rsidP="006A4CE2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B" w:rsidRDefault="003932DB" w:rsidP="006A4CE2">
            <w:pPr>
              <w:jc w:val="center"/>
            </w:pPr>
            <w:r>
              <w:t>Дата составления</w:t>
            </w:r>
          </w:p>
        </w:tc>
      </w:tr>
      <w:tr w:rsidR="003932DB" w:rsidTr="006A4CE2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DB" w:rsidRDefault="003932DB" w:rsidP="006A4CE2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РАСПОРЯЖЕНИЕ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DB" w:rsidRDefault="003932DB" w:rsidP="006A4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02-04-045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DB" w:rsidRDefault="003932DB" w:rsidP="006A4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27.04.2016г.</w:t>
            </w:r>
          </w:p>
        </w:tc>
      </w:tr>
    </w:tbl>
    <w:p w:rsidR="003932DB" w:rsidRDefault="003932DB" w:rsidP="003932DB"/>
    <w:p w:rsidR="003932DB" w:rsidRDefault="003932DB" w:rsidP="003932DB">
      <w:pPr>
        <w:spacing w:after="480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3932DB" w:rsidRDefault="003932DB" w:rsidP="003932DB">
      <w:pPr>
        <w:spacing w:after="480"/>
        <w:rPr>
          <w:b/>
          <w:bCs/>
        </w:rPr>
      </w:pPr>
      <w:r>
        <w:rPr>
          <w:b/>
          <w:bCs/>
        </w:rPr>
        <w:t xml:space="preserve">                        </w:t>
      </w:r>
    </w:p>
    <w:p w:rsidR="003932DB" w:rsidRDefault="003932DB" w:rsidP="003932DB">
      <w:pPr>
        <w:autoSpaceDE w:val="0"/>
        <w:autoSpaceDN w:val="0"/>
        <w:adjustRightInd w:val="0"/>
        <w:ind w:left="540"/>
        <w:jc w:val="both"/>
      </w:pPr>
    </w:p>
    <w:p w:rsidR="003932DB" w:rsidRDefault="003932DB" w:rsidP="003932DB">
      <w:pPr>
        <w:jc w:val="both"/>
        <w:rPr>
          <w:bCs/>
        </w:rPr>
      </w:pPr>
      <w:proofErr w:type="gramStart"/>
      <w:r w:rsidRPr="004A032A">
        <w:rPr>
          <w:bCs/>
        </w:rPr>
        <w:t xml:space="preserve">С </w:t>
      </w:r>
      <w:r>
        <w:rPr>
          <w:bCs/>
        </w:rPr>
        <w:t xml:space="preserve"> целью</w:t>
      </w:r>
      <w:proofErr w:type="gramEnd"/>
      <w:r>
        <w:rPr>
          <w:bCs/>
        </w:rPr>
        <w:t xml:space="preserve"> улучшения санитарного состояния, благоустройства и озеленения территории Шапкинского сельсовета, на основании п.2 ст. 21 Федерального закона «О санитарно-эпидемиологическом благополучии населения», п. 20 ст. 7 Устава Шапкинского сельсовета провести весенний двухмесячник по благоустройству, озеленению, улучшению санитарного содержания территории Шапкинского сельсовета с 27 апреля 2016 года по 24 июня 2016 года.</w:t>
      </w:r>
    </w:p>
    <w:p w:rsidR="003932DB" w:rsidRDefault="003932DB" w:rsidP="003932DB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Утвердить план мероприятий по благоустройству, озеленению, улучшению санитарного содержания территории Шапкинского сельсовета согласно приложению.</w:t>
      </w:r>
    </w:p>
    <w:p w:rsidR="003932DB" w:rsidRDefault="003932DB" w:rsidP="003932DB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Обеспечить оповещение жителей Шапкинского сельсовета о проведении мероприятий по благоустройству, озеленению, улучшению санитарного содержания территории Шапкинского сельсовета.</w:t>
      </w:r>
    </w:p>
    <w:p w:rsidR="003932DB" w:rsidRDefault="003932DB" w:rsidP="003932DB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Организовать мероприятия по благоустройству кладбищ, обеспечив участие в мероприятиях населения, коллективов предприятий и организаций, расположенных на территории Шапкинского сельсовета.</w:t>
      </w:r>
    </w:p>
    <w:p w:rsidR="003932DB" w:rsidRDefault="003932DB" w:rsidP="003932DB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Руководителям предприятий и организаций всех форм собственности, расположенных на территории Шапкинского сельсовета, активно включиться в весенний двухмесячник по благоустройству, озеленению, улучшению санитарного содержания территории Шапкинского сельсовета и привести в порядок территории, непосредственно прилегающие к административным и иным подведомственным зданиям.</w:t>
      </w:r>
    </w:p>
    <w:p w:rsidR="003932DB" w:rsidRDefault="003932DB" w:rsidP="003932DB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Контроль за исполнением распоряжения оставляю за собой.</w:t>
      </w:r>
    </w:p>
    <w:p w:rsidR="003932DB" w:rsidRPr="0023403E" w:rsidRDefault="003932DB" w:rsidP="003932DB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Распоряжение вступает в силу со дня подписания, подлежит официальному опубликованию (обнародованию) и размещению на официальном информационном Интернет-сайте администрации Шапкинского сельсовета. </w:t>
      </w:r>
      <w:r w:rsidRPr="0023403E">
        <w:rPr>
          <w:bCs/>
        </w:rPr>
        <w:t xml:space="preserve"> </w:t>
      </w:r>
    </w:p>
    <w:p w:rsidR="003932DB" w:rsidRDefault="003932DB" w:rsidP="003932DB">
      <w:pPr>
        <w:jc w:val="both"/>
        <w:rPr>
          <w:b/>
          <w:bCs/>
        </w:rPr>
      </w:pP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83"/>
        <w:gridCol w:w="1418"/>
        <w:gridCol w:w="284"/>
        <w:gridCol w:w="2835"/>
      </w:tblGrid>
      <w:tr w:rsidR="003932DB" w:rsidTr="006A4CE2">
        <w:trPr>
          <w:cantSplit/>
        </w:trPr>
        <w:tc>
          <w:tcPr>
            <w:tcW w:w="567" w:type="dxa"/>
          </w:tcPr>
          <w:p w:rsidR="003932DB" w:rsidRDefault="003932DB" w:rsidP="006A4CE2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2DB" w:rsidRDefault="003932DB" w:rsidP="006A4CE2">
            <w:pPr>
              <w:jc w:val="center"/>
              <w:rPr>
                <w:b/>
                <w:bCs/>
              </w:rPr>
            </w:pPr>
          </w:p>
          <w:p w:rsidR="003932DB" w:rsidRDefault="003932DB" w:rsidP="006A4CE2">
            <w:pPr>
              <w:rPr>
                <w:b/>
                <w:bCs/>
              </w:rPr>
            </w:pPr>
            <w:r>
              <w:rPr>
                <w:b/>
                <w:bCs/>
              </w:rPr>
              <w:t>И. о Главы Шапкинского сельсовета</w:t>
            </w:r>
          </w:p>
        </w:tc>
        <w:tc>
          <w:tcPr>
            <w:tcW w:w="283" w:type="dxa"/>
          </w:tcPr>
          <w:p w:rsidR="003932DB" w:rsidRDefault="003932DB" w:rsidP="006A4CE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2DB" w:rsidRDefault="003932DB" w:rsidP="006A4CE2">
            <w:pPr>
              <w:jc w:val="center"/>
            </w:pPr>
          </w:p>
        </w:tc>
        <w:tc>
          <w:tcPr>
            <w:tcW w:w="284" w:type="dxa"/>
          </w:tcPr>
          <w:p w:rsidR="003932DB" w:rsidRDefault="003932DB" w:rsidP="006A4CE2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2DB" w:rsidRDefault="003932DB" w:rsidP="006A4CE2">
            <w:pPr>
              <w:jc w:val="center"/>
              <w:rPr>
                <w:b/>
                <w:bCs/>
              </w:rPr>
            </w:pPr>
          </w:p>
          <w:p w:rsidR="003932DB" w:rsidRDefault="003932DB" w:rsidP="006A4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Н.А. Наконечная</w:t>
            </w:r>
          </w:p>
        </w:tc>
      </w:tr>
      <w:tr w:rsidR="003932DB" w:rsidTr="006A4CE2">
        <w:trPr>
          <w:cantSplit/>
        </w:trPr>
        <w:tc>
          <w:tcPr>
            <w:tcW w:w="567" w:type="dxa"/>
          </w:tcPr>
          <w:p w:rsidR="003932DB" w:rsidRDefault="003932DB" w:rsidP="006A4CE2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3932DB" w:rsidRDefault="003932DB" w:rsidP="006A4C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932DB" w:rsidRDefault="003932DB" w:rsidP="006A4C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932DB" w:rsidRDefault="003932DB" w:rsidP="006A4C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932DB" w:rsidRDefault="003932DB" w:rsidP="006A4CE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932DB" w:rsidRDefault="003932DB" w:rsidP="006A4C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932DB" w:rsidRDefault="003932DB" w:rsidP="003932DB"/>
    <w:p w:rsidR="003932DB" w:rsidRDefault="003932DB" w:rsidP="003932DB">
      <w:pPr>
        <w:jc w:val="both"/>
        <w:rPr>
          <w:b/>
          <w:bCs/>
        </w:rPr>
      </w:pPr>
    </w:p>
    <w:p w:rsidR="003932DB" w:rsidRDefault="003932DB" w:rsidP="003932DB">
      <w:pPr>
        <w:jc w:val="both"/>
        <w:rPr>
          <w:b/>
          <w:bCs/>
        </w:rPr>
      </w:pPr>
    </w:p>
    <w:p w:rsidR="003932DB" w:rsidRDefault="003932DB" w:rsidP="003932DB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3932DB" w:rsidRDefault="003932DB" w:rsidP="003932DB">
      <w:pPr>
        <w:jc w:val="right"/>
      </w:pPr>
      <w:r>
        <w:t>Приложение к Распоряжению</w:t>
      </w:r>
    </w:p>
    <w:p w:rsidR="003932DB" w:rsidRDefault="003932DB" w:rsidP="003932DB">
      <w:pPr>
        <w:jc w:val="right"/>
      </w:pPr>
      <w:r>
        <w:t>Администрации Шапкинского сельсовета</w:t>
      </w:r>
    </w:p>
    <w:p w:rsidR="003932DB" w:rsidRDefault="003932DB" w:rsidP="003932DB">
      <w:pPr>
        <w:jc w:val="right"/>
      </w:pPr>
      <w:r>
        <w:t>От 27.04.2016 года №02-04-045</w:t>
      </w:r>
    </w:p>
    <w:p w:rsidR="003932DB" w:rsidRDefault="003932DB" w:rsidP="003932DB">
      <w:pPr>
        <w:jc w:val="right"/>
      </w:pPr>
    </w:p>
    <w:p w:rsidR="003932DB" w:rsidRDefault="003932DB" w:rsidP="003932DB">
      <w:pPr>
        <w:jc w:val="right"/>
      </w:pPr>
    </w:p>
    <w:p w:rsidR="003932DB" w:rsidRDefault="003932DB" w:rsidP="003932DB">
      <w:pPr>
        <w:jc w:val="center"/>
        <w:rPr>
          <w:b/>
        </w:rPr>
      </w:pPr>
      <w:r w:rsidRPr="00E80F21">
        <w:rPr>
          <w:b/>
        </w:rPr>
        <w:t>ПЛАН</w:t>
      </w:r>
    </w:p>
    <w:p w:rsidR="003932DB" w:rsidRDefault="003932DB" w:rsidP="003932DB">
      <w:pPr>
        <w:jc w:val="center"/>
      </w:pPr>
      <w:r w:rsidRPr="00E80F21">
        <w:t>Мероприятий по подготовке и проведению весеннего двухмесячника по благоустройству и озеленению п. Шапкино</w:t>
      </w:r>
    </w:p>
    <w:p w:rsidR="003932DB" w:rsidRDefault="003932DB" w:rsidP="003932DB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118"/>
        <w:gridCol w:w="1701"/>
      </w:tblGrid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Сроки исполнения</w:t>
            </w:r>
          </w:p>
        </w:tc>
      </w:tr>
      <w:tr w:rsidR="003932DB" w:rsidTr="006A4CE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3932DB">
            <w:pPr>
              <w:pStyle w:val="a3"/>
              <w:numPr>
                <w:ilvl w:val="0"/>
                <w:numId w:val="5"/>
              </w:numPr>
              <w:tabs>
                <w:tab w:val="left" w:pos="41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1.1.Проведение совещаний с руководителями муниципальных предприятий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Шапкинского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1.2.Закрепление территорий населённого пункта за предприятиями и организациями с чётким определением границ участков и назначение лиц, ответственных за санитарное состояние, благоустройство и озеленение.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Руководители предприятий 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1.3.Привлечение автотранспорта для вывоза мусора в период двухмесячника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Шапкинского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1.4. Организация патрулирования в целях предупреждения возникновения несанкционированных свалок и сжигания мусора в территориях проведения мероприятий двухмесячника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Административная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1.5.Обеспечение участие школьников, молодёжи в проведении мероприятий двухмесячника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МКОУ СОШ №11</w:t>
            </w:r>
          </w:p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t>Руководитель  по</w:t>
            </w:r>
            <w:proofErr w:type="gramEnd"/>
            <w:r>
              <w:t xml:space="preserve"> молодёжной политики Хасанова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1.6. Обеспечение участия жителей п Шапкино в проведении очистки придомовых территорий, организация вывоза мусора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Административная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3932DB">
            <w:pPr>
              <w:pStyle w:val="a3"/>
              <w:numPr>
                <w:ilvl w:val="0"/>
                <w:numId w:val="5"/>
              </w:numPr>
              <w:tabs>
                <w:tab w:val="left" w:pos="41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Мероприятия по благоустройству.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2.1.Приведение в надлежащее состояние памятника и прилегающую территорию.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сельсовета, специалисты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  <w:p w:rsidR="003932DB" w:rsidRDefault="003932DB" w:rsidP="006A4CE2">
            <w:pPr>
              <w:tabs>
                <w:tab w:val="left" w:pos="4140"/>
              </w:tabs>
              <w:jc w:val="center"/>
            </w:pPr>
          </w:p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2.2.Приведение в порядок внешнего вида зданий торговых предприятий.</w:t>
            </w:r>
            <w:r>
              <w:rPr>
                <w:color w:val="000000"/>
              </w:rPr>
              <w:t xml:space="preserve"> Привести в порядок фасады и ограждения зданий, вывески, доски объявлений.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сельсовета, административная комиссия, руководители торговых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2.3.Осуществление ремонта и покраски малых архитектурных форм, замена непригодных к эксплуатации.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руководители торговых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2.4.Установка скамеек у подъездов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УК «Ваш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2.5. Благоустройство прилегающей к зданиям территории, покраски фасадов зданий, палисадников,</w:t>
            </w:r>
            <w:r>
              <w:rPr>
                <w:color w:val="000000"/>
              </w:rPr>
              <w:t xml:space="preserve"> бордюров,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color w:val="000000"/>
              </w:rPr>
              <w:t>ремонт придомовых детских, спортивных площадок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Руководители учреждений, предприятий, жители.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двухмесячника.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2.6.Шапкинской СОШ №</w:t>
            </w:r>
            <w:proofErr w:type="gramStart"/>
            <w:r>
              <w:rPr>
                <w:color w:val="000000"/>
              </w:rPr>
              <w:t>11,  МБОУ</w:t>
            </w:r>
            <w:proofErr w:type="gramEnd"/>
            <w:r>
              <w:rPr>
                <w:color w:val="000000"/>
              </w:rPr>
              <w:t xml:space="preserve"> детский сад №12 провести мероприятия по экологическому воспитанию детей, привитию любви к родному краю, привлечению школьников к работам по благоустройству в дни проведения субботников</w:t>
            </w:r>
          </w:p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Руководители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2.7.Директору МБК «Центр культуры» провести организационные и практические мероприятия по широкому привлечению населения к работам по благоустройству, особенно в дни проведения субботников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изготовление наглядно-агитационных плакатов - не менее 7 ед.).</w:t>
            </w:r>
            <w:r>
              <w:rPr>
                <w:color w:val="00000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Путрюкова</w:t>
            </w:r>
            <w:proofErr w:type="spellEnd"/>
            <w: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2.8.Совету депутатов привлечь население и руководителей предприятий для выполнения работ по благоустройству населенных пунктов и закрепленных территорий.</w:t>
            </w:r>
            <w:r>
              <w:rPr>
                <w:color w:val="00000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Дехта</w:t>
            </w:r>
            <w:proofErr w:type="spellEnd"/>
            <w:r>
              <w:t xml:space="preserve"> А.А. – председатель постоянной комиссии по социальным вопросам и благоустройству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2.9. Организовать работы по приведению в порядок территорий объектов коммунальной инфраструктуры: котельных, ВЗУ, очистных сооружений и пр. Особое внимание обратить на содержание прилегающей территории.</w:t>
            </w:r>
            <w:r>
              <w:rPr>
                <w:color w:val="00000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«ЕНИСЕЙЭНЕРГОКОМ» ПУ «</w:t>
            </w:r>
            <w:proofErr w:type="spellStart"/>
            <w:r>
              <w:t>Абалаковский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3932DB">
            <w:pPr>
              <w:pStyle w:val="a3"/>
              <w:numPr>
                <w:ilvl w:val="0"/>
                <w:numId w:val="5"/>
              </w:numPr>
              <w:tabs>
                <w:tab w:val="left" w:pos="41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Мероприятия по контролю за проведением двухмесячника, координации действия служб, информированию населения. 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3.1.установление единых дней (пятница) по наведению порядка и чистоты в посёлке с организацией работ по санитарной уборке на подведомственных территориях.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Административная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еженедельно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3.2.Координация и контроль подготовки и проведения двухмесячника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Заместитель главы Шапкинского сельсовета </w:t>
            </w:r>
          </w:p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зам. Председателя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3.3.Освещение в средствах массовой информации проведения двухмесячника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Заместитель главы Шапкинского сельсовета </w:t>
            </w:r>
          </w:p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3932DB" w:rsidTr="006A4C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3.4.Подведение итогов мероприятий двухмесячника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Заместитель главы Шапкинского сельсовета </w:t>
            </w:r>
          </w:p>
          <w:p w:rsidR="003932DB" w:rsidRDefault="003932DB" w:rsidP="006A4CE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B" w:rsidRDefault="003932DB" w:rsidP="006A4CE2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932DB" w:rsidRDefault="003932DB" w:rsidP="003932DB">
      <w:pPr>
        <w:tabs>
          <w:tab w:val="left" w:pos="4140"/>
        </w:tabs>
        <w:jc w:val="center"/>
        <w:rPr>
          <w:rFonts w:eastAsia="Calibri"/>
          <w:sz w:val="22"/>
          <w:szCs w:val="22"/>
          <w:lang w:eastAsia="en-US"/>
        </w:rPr>
      </w:pPr>
    </w:p>
    <w:p w:rsidR="003932DB" w:rsidRDefault="003932DB" w:rsidP="003932DB">
      <w:pPr>
        <w:pStyle w:val="a3"/>
        <w:numPr>
          <w:ilvl w:val="0"/>
          <w:numId w:val="2"/>
        </w:numPr>
        <w:spacing w:after="200" w:line="276" w:lineRule="auto"/>
      </w:pPr>
      <w:r>
        <w:rPr>
          <w:color w:val="000000"/>
        </w:rPr>
        <w:t>Участковому в соответствии с существующим законодательством, принять меры к нарушителям Правил благоустройства, включая санкции за парковку автотранспорта в непредназначенных местах.</w:t>
      </w:r>
    </w:p>
    <w:p w:rsidR="003932DB" w:rsidRDefault="003932DB" w:rsidP="003932DB">
      <w:pPr>
        <w:numPr>
          <w:ilvl w:val="0"/>
          <w:numId w:val="2"/>
        </w:numPr>
        <w:spacing w:before="100" w:beforeAutospacing="1" w:after="100" w:afterAutospacing="1"/>
        <w:contextualSpacing/>
      </w:pPr>
      <w:r>
        <w:rPr>
          <w:color w:val="000000"/>
        </w:rPr>
        <w:t xml:space="preserve">  Данное решение довести до руководителей предприятий, организаций и учреждений независимо от форм собственности.</w:t>
      </w:r>
    </w:p>
    <w:p w:rsidR="003932DB" w:rsidRDefault="003932DB" w:rsidP="003932DB">
      <w:pPr>
        <w:numPr>
          <w:ilvl w:val="0"/>
          <w:numId w:val="2"/>
        </w:numPr>
        <w:spacing w:before="100" w:beforeAutospacing="1" w:after="100" w:afterAutospacing="1"/>
        <w:contextualSpacing/>
      </w:pPr>
      <w:r>
        <w:rPr>
          <w:color w:val="000000"/>
        </w:rPr>
        <w:t xml:space="preserve"> Привести в надлежащее состояние жилищный фонд и придомовую территорию: уборка газонов, посадка деревьев и кустарников, устройство клумб, цветников и других объектов озеленения</w:t>
      </w:r>
    </w:p>
    <w:p w:rsidR="003932DB" w:rsidRDefault="003932DB" w:rsidP="003932DB">
      <w:pPr>
        <w:pStyle w:val="21"/>
        <w:ind w:firstLine="0"/>
        <w:rPr>
          <w:b/>
          <w:sz w:val="24"/>
          <w:szCs w:val="24"/>
        </w:rPr>
      </w:pPr>
    </w:p>
    <w:p w:rsidR="003932DB" w:rsidRDefault="003932DB" w:rsidP="003932DB">
      <w:pPr>
        <w:pStyle w:val="21"/>
        <w:ind w:firstLine="0"/>
        <w:rPr>
          <w:b/>
          <w:sz w:val="24"/>
          <w:szCs w:val="24"/>
        </w:rPr>
      </w:pPr>
    </w:p>
    <w:p w:rsidR="003932DB" w:rsidRDefault="003932DB" w:rsidP="003932DB">
      <w:pPr>
        <w:pStyle w:val="21"/>
        <w:ind w:firstLine="0"/>
        <w:rPr>
          <w:b/>
          <w:sz w:val="24"/>
          <w:szCs w:val="24"/>
        </w:rPr>
      </w:pPr>
    </w:p>
    <w:p w:rsidR="003932DB" w:rsidRDefault="003932DB" w:rsidP="003932DB">
      <w:pPr>
        <w:pStyle w:val="21"/>
        <w:ind w:firstLine="0"/>
        <w:rPr>
          <w:b/>
          <w:sz w:val="24"/>
          <w:szCs w:val="24"/>
        </w:rPr>
      </w:pPr>
    </w:p>
    <w:p w:rsidR="003932DB" w:rsidRDefault="003932DB" w:rsidP="003932DB">
      <w:r>
        <w:rPr>
          <w:b/>
        </w:rPr>
        <w:t xml:space="preserve">                                                                                              </w:t>
      </w:r>
    </w:p>
    <w:p w:rsidR="003932DB" w:rsidRDefault="003932DB" w:rsidP="003932DB">
      <w:pPr>
        <w:jc w:val="center"/>
      </w:pPr>
      <w:r>
        <w:t>Перечень территорий,</w:t>
      </w:r>
    </w:p>
    <w:p w:rsidR="003932DB" w:rsidRDefault="003932DB" w:rsidP="003932DB">
      <w:pPr>
        <w:jc w:val="center"/>
      </w:pPr>
      <w:r>
        <w:t>закрепляемых за предприятиями, организациями,</w:t>
      </w:r>
    </w:p>
    <w:p w:rsidR="003932DB" w:rsidRDefault="003932DB" w:rsidP="003932DB">
      <w:pPr>
        <w:jc w:val="center"/>
      </w:pPr>
      <w:r>
        <w:t>расположенными на территории Шапкинского сельсовета,</w:t>
      </w:r>
    </w:p>
    <w:p w:rsidR="003932DB" w:rsidRDefault="003932DB" w:rsidP="003932DB">
      <w:pPr>
        <w:jc w:val="center"/>
      </w:pPr>
      <w:r>
        <w:t>для проведения мероприятий по благоустройству, озеленению, улучшению</w:t>
      </w:r>
    </w:p>
    <w:p w:rsidR="003932DB" w:rsidRDefault="003932DB" w:rsidP="003932DB">
      <w:pPr>
        <w:jc w:val="center"/>
      </w:pPr>
      <w:r>
        <w:t>санитарного содержания в рамках двухмесячника</w:t>
      </w:r>
    </w:p>
    <w:p w:rsidR="003932DB" w:rsidRDefault="003932DB" w:rsidP="003932DB"/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648"/>
        <w:gridCol w:w="4320"/>
        <w:gridCol w:w="4680"/>
      </w:tblGrid>
      <w:tr w:rsidR="003932DB" w:rsidTr="006A4CE2">
        <w:tc>
          <w:tcPr>
            <w:tcW w:w="648" w:type="dxa"/>
            <w:vAlign w:val="center"/>
          </w:tcPr>
          <w:p w:rsidR="003932DB" w:rsidRDefault="003932DB" w:rsidP="006A4CE2">
            <w:pPr>
              <w:jc w:val="center"/>
            </w:pPr>
            <w:r>
              <w:t>№ п/п</w:t>
            </w:r>
          </w:p>
        </w:tc>
        <w:tc>
          <w:tcPr>
            <w:tcW w:w="4320" w:type="dxa"/>
            <w:vAlign w:val="center"/>
          </w:tcPr>
          <w:p w:rsidR="003932DB" w:rsidRDefault="003932DB" w:rsidP="006A4CE2">
            <w:pPr>
              <w:jc w:val="center"/>
            </w:pPr>
            <w:r>
              <w:t>Территория</w:t>
            </w:r>
          </w:p>
        </w:tc>
        <w:tc>
          <w:tcPr>
            <w:tcW w:w="4680" w:type="dxa"/>
            <w:vAlign w:val="center"/>
          </w:tcPr>
          <w:p w:rsidR="003932DB" w:rsidRDefault="003932DB" w:rsidP="006A4CE2">
            <w:pPr>
              <w:jc w:val="center"/>
            </w:pPr>
            <w:r>
              <w:t>Ответственный</w:t>
            </w:r>
          </w:p>
        </w:tc>
      </w:tr>
      <w:tr w:rsidR="003932DB" w:rsidTr="006A4CE2">
        <w:tc>
          <w:tcPr>
            <w:tcW w:w="648" w:type="dxa"/>
          </w:tcPr>
          <w:p w:rsidR="003932DB" w:rsidRDefault="003932DB" w:rsidP="003932DB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3932DB" w:rsidRDefault="003932DB" w:rsidP="006A4CE2">
            <w:r>
              <w:t>Территории, прилегающие к административным зданиям</w:t>
            </w:r>
          </w:p>
        </w:tc>
        <w:tc>
          <w:tcPr>
            <w:tcW w:w="4680" w:type="dxa"/>
          </w:tcPr>
          <w:p w:rsidR="003932DB" w:rsidRDefault="003932DB" w:rsidP="006A4CE2">
            <w:r>
              <w:t xml:space="preserve">Администрация Шапкинского сельсовета, МБУК «Центр культуры», </w:t>
            </w:r>
          </w:p>
          <w:p w:rsidR="003932DB" w:rsidRDefault="003932DB" w:rsidP="006A4CE2">
            <w:r>
              <w:t xml:space="preserve">ООО «Кемь-Лес», </w:t>
            </w:r>
            <w:proofErr w:type="spellStart"/>
            <w:r>
              <w:t>Шапкинская</w:t>
            </w:r>
            <w:proofErr w:type="spellEnd"/>
            <w:r>
              <w:t xml:space="preserve"> врачебная амбулатория, школа, детский сад, автостанция, отделение почтовой связи</w:t>
            </w:r>
          </w:p>
        </w:tc>
      </w:tr>
      <w:tr w:rsidR="003932DB" w:rsidTr="006A4CE2">
        <w:tc>
          <w:tcPr>
            <w:tcW w:w="648" w:type="dxa"/>
          </w:tcPr>
          <w:p w:rsidR="003932DB" w:rsidRDefault="003932DB" w:rsidP="003932DB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3932DB" w:rsidRDefault="003932DB" w:rsidP="006A4CE2">
            <w:r>
              <w:t>Территории, прилегающие к торговым предприятиям</w:t>
            </w:r>
          </w:p>
        </w:tc>
        <w:tc>
          <w:tcPr>
            <w:tcW w:w="4680" w:type="dxa"/>
          </w:tcPr>
          <w:p w:rsidR="003932DB" w:rsidRDefault="003932DB" w:rsidP="006A4CE2">
            <w:r>
              <w:t>Руководители торговых предприятий</w:t>
            </w:r>
          </w:p>
        </w:tc>
      </w:tr>
      <w:tr w:rsidR="003932DB" w:rsidTr="006A4CE2">
        <w:tc>
          <w:tcPr>
            <w:tcW w:w="648" w:type="dxa"/>
          </w:tcPr>
          <w:p w:rsidR="003932DB" w:rsidRDefault="003932DB" w:rsidP="003932DB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3932DB" w:rsidRDefault="003932DB" w:rsidP="006A4CE2">
            <w:r>
              <w:t>Придомовые территории</w:t>
            </w:r>
          </w:p>
        </w:tc>
        <w:tc>
          <w:tcPr>
            <w:tcW w:w="4680" w:type="dxa"/>
          </w:tcPr>
          <w:p w:rsidR="003932DB" w:rsidRDefault="003932DB" w:rsidP="006A4CE2">
            <w:r>
              <w:t>Жители поселка</w:t>
            </w:r>
          </w:p>
        </w:tc>
      </w:tr>
      <w:tr w:rsidR="003932DB" w:rsidTr="006A4CE2">
        <w:tc>
          <w:tcPr>
            <w:tcW w:w="648" w:type="dxa"/>
          </w:tcPr>
          <w:p w:rsidR="003932DB" w:rsidRDefault="003932DB" w:rsidP="003932DB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3932DB" w:rsidRDefault="003932DB" w:rsidP="006A4CE2">
            <w:r>
              <w:t>Места массового отдыха</w:t>
            </w:r>
          </w:p>
          <w:p w:rsidR="003932DB" w:rsidRDefault="003932DB" w:rsidP="003932DB">
            <w:pPr>
              <w:numPr>
                <w:ilvl w:val="0"/>
                <w:numId w:val="4"/>
              </w:numPr>
            </w:pPr>
            <w:r>
              <w:t xml:space="preserve">Спортивная площадка по </w:t>
            </w:r>
            <w:proofErr w:type="spellStart"/>
            <w:r>
              <w:t>ул.Центральная</w:t>
            </w:r>
            <w:proofErr w:type="spellEnd"/>
          </w:p>
          <w:p w:rsidR="003932DB" w:rsidRDefault="003932DB" w:rsidP="003932DB">
            <w:pPr>
              <w:numPr>
                <w:ilvl w:val="0"/>
                <w:numId w:val="4"/>
              </w:numPr>
            </w:pPr>
            <w:r>
              <w:t>Каток по ул. Мира</w:t>
            </w:r>
          </w:p>
        </w:tc>
        <w:tc>
          <w:tcPr>
            <w:tcW w:w="4680" w:type="dxa"/>
            <w:vMerge w:val="restart"/>
            <w:vAlign w:val="center"/>
          </w:tcPr>
          <w:p w:rsidR="003932DB" w:rsidRDefault="003932DB" w:rsidP="006A4CE2">
            <w:r>
              <w:t>Молодежный центр, трудовые отряды</w:t>
            </w:r>
          </w:p>
        </w:tc>
      </w:tr>
      <w:tr w:rsidR="003932DB" w:rsidTr="006A4CE2">
        <w:tc>
          <w:tcPr>
            <w:tcW w:w="648" w:type="dxa"/>
          </w:tcPr>
          <w:p w:rsidR="003932DB" w:rsidRDefault="003932DB" w:rsidP="003932DB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3932DB" w:rsidRDefault="003932DB" w:rsidP="006A4CE2">
            <w:r>
              <w:t>Территория берега ручья</w:t>
            </w:r>
          </w:p>
        </w:tc>
        <w:tc>
          <w:tcPr>
            <w:tcW w:w="4680" w:type="dxa"/>
            <w:vMerge/>
          </w:tcPr>
          <w:p w:rsidR="003932DB" w:rsidRDefault="003932DB" w:rsidP="006A4CE2"/>
        </w:tc>
      </w:tr>
      <w:tr w:rsidR="003932DB" w:rsidTr="006A4CE2">
        <w:tc>
          <w:tcPr>
            <w:tcW w:w="648" w:type="dxa"/>
          </w:tcPr>
          <w:p w:rsidR="003932DB" w:rsidRDefault="003932DB" w:rsidP="003932DB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3932DB" w:rsidRDefault="003932DB" w:rsidP="006A4CE2">
            <w:r>
              <w:t>Территории возле котельных</w:t>
            </w:r>
          </w:p>
        </w:tc>
        <w:tc>
          <w:tcPr>
            <w:tcW w:w="4680" w:type="dxa"/>
          </w:tcPr>
          <w:p w:rsidR="003932DB" w:rsidRDefault="003932DB" w:rsidP="006A4CE2">
            <w:r>
              <w:t>ООО «</w:t>
            </w:r>
            <w:proofErr w:type="gramStart"/>
            <w:r>
              <w:t>ЕНИСЕЙЭНЕРГОКОМ»  ПУ</w:t>
            </w:r>
            <w:proofErr w:type="gramEnd"/>
            <w:r>
              <w:t xml:space="preserve"> </w:t>
            </w:r>
            <w:proofErr w:type="spellStart"/>
            <w:r>
              <w:t>Абалаковский</w:t>
            </w:r>
            <w:proofErr w:type="spellEnd"/>
          </w:p>
        </w:tc>
      </w:tr>
      <w:tr w:rsidR="003932DB" w:rsidTr="006A4CE2">
        <w:tc>
          <w:tcPr>
            <w:tcW w:w="648" w:type="dxa"/>
          </w:tcPr>
          <w:p w:rsidR="003932DB" w:rsidRDefault="003932DB" w:rsidP="003932DB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3932DB" w:rsidRDefault="003932DB" w:rsidP="006A4CE2">
            <w:r>
              <w:t xml:space="preserve">Кладбище </w:t>
            </w:r>
          </w:p>
        </w:tc>
        <w:tc>
          <w:tcPr>
            <w:tcW w:w="4680" w:type="dxa"/>
          </w:tcPr>
          <w:p w:rsidR="003932DB" w:rsidRDefault="003932DB" w:rsidP="006A4CE2">
            <w:r>
              <w:t>Администрация Шапкинского сельсовета</w:t>
            </w:r>
          </w:p>
        </w:tc>
      </w:tr>
    </w:tbl>
    <w:p w:rsidR="003932DB" w:rsidRDefault="003932DB" w:rsidP="003932DB"/>
    <w:p w:rsidR="003932DB" w:rsidRPr="007702EF" w:rsidRDefault="003932DB" w:rsidP="003932DB">
      <w:pPr>
        <w:rPr>
          <w:sz w:val="28"/>
          <w:szCs w:val="28"/>
        </w:rPr>
      </w:pPr>
    </w:p>
    <w:p w:rsidR="003932DB" w:rsidRPr="007702EF" w:rsidRDefault="003932DB" w:rsidP="003932DB">
      <w:pPr>
        <w:rPr>
          <w:sz w:val="28"/>
          <w:szCs w:val="28"/>
        </w:rPr>
      </w:pPr>
    </w:p>
    <w:p w:rsidR="003932DB" w:rsidRPr="00D10B4D" w:rsidRDefault="003932DB" w:rsidP="003932D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9050" r="152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86AB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932DB" w:rsidRDefault="003932DB" w:rsidP="003932D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932DB" w:rsidRPr="009224B5" w:rsidRDefault="003932DB" w:rsidP="003932D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3932DB" w:rsidRPr="00A427E9" w:rsidRDefault="003932DB" w:rsidP="003932DB">
      <w:pPr>
        <w:pStyle w:val="21"/>
        <w:ind w:firstLine="0"/>
        <w:rPr>
          <w:b/>
          <w:sz w:val="24"/>
          <w:szCs w:val="24"/>
        </w:rPr>
      </w:pPr>
    </w:p>
    <w:p w:rsidR="003932DB" w:rsidRPr="00A427E9" w:rsidRDefault="003932DB" w:rsidP="003932DB">
      <w:pPr>
        <w:pStyle w:val="21"/>
        <w:ind w:firstLine="0"/>
        <w:rPr>
          <w:b/>
          <w:sz w:val="24"/>
          <w:szCs w:val="24"/>
        </w:rPr>
      </w:pPr>
    </w:p>
    <w:p w:rsidR="003932DB" w:rsidRPr="00A427E9" w:rsidRDefault="003932DB" w:rsidP="003932DB">
      <w:pPr>
        <w:pStyle w:val="21"/>
        <w:ind w:firstLine="0"/>
        <w:rPr>
          <w:b/>
          <w:sz w:val="24"/>
          <w:szCs w:val="24"/>
        </w:rPr>
      </w:pPr>
    </w:p>
    <w:p w:rsidR="003932DB" w:rsidRPr="00A427E9" w:rsidRDefault="003932DB" w:rsidP="003932DB">
      <w:pPr>
        <w:pStyle w:val="21"/>
        <w:ind w:firstLine="0"/>
        <w:rPr>
          <w:b/>
          <w:sz w:val="24"/>
          <w:szCs w:val="24"/>
        </w:rPr>
      </w:pPr>
    </w:p>
    <w:p w:rsidR="003932DB" w:rsidRDefault="003932DB" w:rsidP="003932DB"/>
    <w:p w:rsidR="003932DB" w:rsidRPr="00E80F21" w:rsidRDefault="003932DB" w:rsidP="003932DB">
      <w:pPr>
        <w:jc w:val="center"/>
      </w:pPr>
    </w:p>
    <w:p w:rsidR="009E0E05" w:rsidRDefault="009E0E05"/>
    <w:sectPr w:rsidR="009E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A69"/>
    <w:multiLevelType w:val="hybridMultilevel"/>
    <w:tmpl w:val="9776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82CF8"/>
    <w:multiLevelType w:val="hybridMultilevel"/>
    <w:tmpl w:val="29169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054BCA"/>
    <w:multiLevelType w:val="hybridMultilevel"/>
    <w:tmpl w:val="EE7C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310C5"/>
    <w:multiLevelType w:val="hybridMultilevel"/>
    <w:tmpl w:val="D0A6EC66"/>
    <w:lvl w:ilvl="0" w:tplc="E95E6FA6">
      <w:start w:val="1"/>
      <w:numFmt w:val="decimal"/>
      <w:lvlText w:val="%1."/>
      <w:lvlJc w:val="left"/>
      <w:pPr>
        <w:ind w:left="66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D52A2"/>
    <w:multiLevelType w:val="hybridMultilevel"/>
    <w:tmpl w:val="3BF2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BA"/>
    <w:rsid w:val="000B3FBA"/>
    <w:rsid w:val="003932DB"/>
    <w:rsid w:val="009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19C1-1025-4B80-B199-F4F203D9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32DB"/>
    <w:pPr>
      <w:ind w:left="720"/>
      <w:contextualSpacing/>
    </w:pPr>
  </w:style>
  <w:style w:type="paragraph" w:customStyle="1" w:styleId="21">
    <w:name w:val="Основной текст 21"/>
    <w:basedOn w:val="a"/>
    <w:rsid w:val="003932D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4">
    <w:name w:val="Table Grid"/>
    <w:basedOn w:val="a1"/>
    <w:rsid w:val="0039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 Знак"/>
    <w:basedOn w:val="a"/>
    <w:rsid w:val="003932D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3932DB"/>
    <w:pPr>
      <w:spacing w:before="100" w:beforeAutospacing="1" w:after="100" w:afterAutospacing="1"/>
    </w:pPr>
    <w:rPr>
      <w:rFonts w:eastAsiaTheme="minorEastAsia"/>
    </w:rPr>
  </w:style>
  <w:style w:type="paragraph" w:customStyle="1" w:styleId="3">
    <w:name w:val="Знак Знак3"/>
    <w:basedOn w:val="a"/>
    <w:rsid w:val="00393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2016-05-05T03:33:00Z</dcterms:created>
  <dcterms:modified xsi:type="dcterms:W3CDTF">2016-05-05T03:36:00Z</dcterms:modified>
</cp:coreProperties>
</file>